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1743540A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DD158A">
              <w:rPr>
                <w:rFonts w:ascii="Arial" w:hAnsi="Arial" w:cs="Arial"/>
              </w:rPr>
              <w:t>13</w:t>
            </w:r>
            <w:r w:rsidR="00B47891">
              <w:rPr>
                <w:rFonts w:ascii="Arial" w:hAnsi="Arial" w:cs="Arial"/>
              </w:rPr>
              <w:t xml:space="preserve"> October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4EFF121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10</w:t>
      </w:r>
      <w:r w:rsidR="00202011">
        <w:rPr>
          <w:rFonts w:ascii="Arial" w:eastAsia="Times New Roman" w:hAnsi="Arial" w:cs="Arial"/>
        </w:rPr>
        <w:t>.</w:t>
      </w:r>
      <w:r w:rsidR="00DD158A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86BE126" w14:textId="77777777" w:rsidR="00B47891" w:rsidRDefault="00B47891" w:rsidP="00261DE8">
      <w:pPr>
        <w:rPr>
          <w:rFonts w:ascii="Arial" w:eastAsia="Times New Roman" w:hAnsi="Arial" w:cs="Arial"/>
        </w:rPr>
      </w:pPr>
    </w:p>
    <w:p w14:paraId="34DE5663" w14:textId="77777777" w:rsidR="00B47891" w:rsidRPr="00B47891" w:rsidRDefault="00B47891" w:rsidP="00261DE8">
      <w:pPr>
        <w:rPr>
          <w:rFonts w:ascii="Arial" w:eastAsia="Times New Roman" w:hAnsi="Arial" w:cs="Arial"/>
          <w:u w:val="single"/>
        </w:rPr>
      </w:pPr>
    </w:p>
    <w:p w14:paraId="4384DE82" w14:textId="77777777" w:rsidR="00B47891" w:rsidRPr="00B47891" w:rsidRDefault="00B47891" w:rsidP="00B47891">
      <w:pPr>
        <w:rPr>
          <w:rFonts w:ascii="Arial" w:eastAsia="Aptos" w:hAnsi="Arial" w:cs="Arial"/>
          <w:b/>
          <w:bCs/>
          <w:u w:val="single"/>
          <w:lang w:val="en-GB"/>
        </w:rPr>
      </w:pPr>
      <w:r w:rsidRPr="00B47891">
        <w:rPr>
          <w:rFonts w:ascii="Arial" w:eastAsia="Aptos" w:hAnsi="Arial" w:cs="Arial"/>
          <w:b/>
          <w:bCs/>
          <w:u w:val="single"/>
          <w:lang w:val="en-GB"/>
        </w:rPr>
        <w:t>SNOMED International proposal to increase Description length limit</w:t>
      </w:r>
    </w:p>
    <w:p w14:paraId="5B58E9C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7D0C8AB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are providing an update to the information posted in </w:t>
      </w:r>
      <w:hyperlink r:id="rId14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April 2025 </w:t>
        </w:r>
      </w:hyperlink>
      <w:r w:rsidRPr="00B47891">
        <w:rPr>
          <w:rFonts w:ascii="Arial" w:eastAsia="Aptos" w:hAnsi="Arial" w:cs="Arial"/>
          <w:lang w:val="en-GB"/>
        </w:rPr>
        <w:t>regarding the proposal from SNOMED International to increase the maximum length of Fully Specified Name (FSN) and Synonym descriptions, from 255 to 4096 characters.</w:t>
      </w:r>
    </w:p>
    <w:p w14:paraId="6532AD7A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4360C3E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Further information has been provided by SNOMED International which can be found in the following document: </w:t>
      </w:r>
      <w:hyperlink r:id="rId15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Conclusion on Increasing Description Type length limits.</w:t>
        </w:r>
      </w:hyperlink>
    </w:p>
    <w:p w14:paraId="08808815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45F15423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 blog with further information is also available on the </w:t>
      </w:r>
      <w:hyperlink r:id="rId16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SNOMED International website</w:t>
        </w:r>
      </w:hyperlink>
      <w:r w:rsidRPr="00B47891">
        <w:rPr>
          <w:rFonts w:ascii="Arial" w:eastAsia="Aptos" w:hAnsi="Arial" w:cs="Arial"/>
          <w:lang w:val="en-GB"/>
        </w:rPr>
        <w:t>.</w:t>
      </w:r>
    </w:p>
    <w:p w14:paraId="563599A1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153AA4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As SNOMED International have outlined in their document, they will implement the changes to the Description Type Length Limit in the </w:t>
      </w:r>
      <w:proofErr w:type="gramStart"/>
      <w:r w:rsidRPr="00B47891">
        <w:rPr>
          <w:rFonts w:ascii="Arial" w:eastAsia="Aptos" w:hAnsi="Arial" w:cs="Arial"/>
          <w:b/>
          <w:bCs/>
          <w:lang w:val="en-GB"/>
        </w:rPr>
        <w:t>1st</w:t>
      </w:r>
      <w:proofErr w:type="gramEnd"/>
      <w:r w:rsidRPr="00B47891">
        <w:rPr>
          <w:rFonts w:ascii="Arial" w:eastAsia="Aptos" w:hAnsi="Arial" w:cs="Arial"/>
          <w:b/>
          <w:bCs/>
          <w:lang w:val="en-GB"/>
        </w:rPr>
        <w:t xml:space="preserve"> July 2026 International Edition release</w:t>
      </w:r>
      <w:r w:rsidRPr="00B47891">
        <w:rPr>
          <w:rFonts w:ascii="Arial" w:eastAsia="Aptos" w:hAnsi="Arial" w:cs="Arial"/>
          <w:lang w:val="en-GB"/>
        </w:rPr>
        <w:t>. The change will come into effect in the </w:t>
      </w:r>
      <w:r w:rsidRPr="00B47891">
        <w:rPr>
          <w:rFonts w:ascii="Arial" w:eastAsia="Aptos" w:hAnsi="Arial" w:cs="Arial"/>
          <w:b/>
          <w:bCs/>
          <w:lang w:val="en-GB"/>
        </w:rPr>
        <w:t>October 2026 UK release</w:t>
      </w:r>
      <w:r w:rsidRPr="00B47891">
        <w:rPr>
          <w:rFonts w:ascii="Arial" w:eastAsia="Aptos" w:hAnsi="Arial" w:cs="Arial"/>
          <w:lang w:val="en-GB"/>
        </w:rPr>
        <w:t>.</w:t>
      </w:r>
    </w:p>
    <w:p w14:paraId="61B92CA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17F2027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If UK stakeholders have any questions/concerns, please email NHS England via </w:t>
      </w:r>
      <w:hyperlink r:id="rId17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information.standards@nhs.net</w:t>
        </w:r>
      </w:hyperlink>
      <w:r w:rsidRPr="00B47891">
        <w:rPr>
          <w:rFonts w:ascii="Arial" w:eastAsia="Aptos" w:hAnsi="Arial" w:cs="Arial"/>
          <w:lang w:val="en-GB"/>
        </w:rPr>
        <w:t> adding ‘</w:t>
      </w:r>
      <w:r w:rsidRPr="00B47891">
        <w:rPr>
          <w:rFonts w:ascii="Arial" w:eastAsia="Aptos" w:hAnsi="Arial" w:cs="Arial"/>
          <w:b/>
          <w:bCs/>
          <w:lang w:val="en-GB"/>
        </w:rPr>
        <w:t>SNOMED International proposal to increase Description length</w:t>
      </w:r>
      <w:r w:rsidRPr="00B47891">
        <w:rPr>
          <w:rFonts w:ascii="Arial" w:eastAsia="Aptos" w:hAnsi="Arial" w:cs="Arial"/>
          <w:lang w:val="en-GB"/>
        </w:rPr>
        <w:t xml:space="preserve"> </w:t>
      </w:r>
      <w:r w:rsidRPr="00B47891">
        <w:rPr>
          <w:rFonts w:ascii="Arial" w:eastAsia="Aptos" w:hAnsi="Arial" w:cs="Arial"/>
          <w:b/>
          <w:bCs/>
          <w:lang w:val="en-GB"/>
        </w:rPr>
        <w:t>limit</w:t>
      </w:r>
      <w:r w:rsidRPr="00B47891">
        <w:rPr>
          <w:rFonts w:ascii="Arial" w:eastAsia="Aptos" w:hAnsi="Arial" w:cs="Arial"/>
          <w:lang w:val="en-GB"/>
        </w:rPr>
        <w:t>’ to the subject line.</w:t>
      </w:r>
    </w:p>
    <w:p w14:paraId="3A55713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7AE5FB1C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will continue to share communications from SNOMED International as they become available.</w:t>
      </w:r>
    </w:p>
    <w:p w14:paraId="609A5CA5" w14:textId="77777777" w:rsidR="00B47891" w:rsidRDefault="00B47891" w:rsidP="00261DE8">
      <w:pPr>
        <w:rPr>
          <w:rFonts w:ascii="Arial" w:eastAsia="Times New Roman" w:hAnsi="Arial" w:cs="Arial"/>
        </w:rPr>
      </w:pPr>
    </w:p>
    <w:p w14:paraId="26A42225" w14:textId="77777777" w:rsidR="00A605C9" w:rsidRDefault="00A605C9" w:rsidP="00261DE8">
      <w:pPr>
        <w:rPr>
          <w:rFonts w:ascii="Arial" w:eastAsia="Times New Roman" w:hAnsi="Arial" w:cs="Arial"/>
        </w:rPr>
      </w:pPr>
    </w:p>
    <w:p w14:paraId="65D102C6" w14:textId="77777777" w:rsidR="00694A9F" w:rsidRDefault="00694A9F" w:rsidP="00694A9F">
      <w:pPr>
        <w:rPr>
          <w:rFonts w:ascii="Aptos" w:eastAsiaTheme="minorHAnsi" w:hAnsi="Aptos"/>
          <w:lang w:val="en-GB"/>
        </w:rPr>
      </w:pPr>
    </w:p>
    <w:p w14:paraId="49A5EAC7" w14:textId="77777777" w:rsid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7EDC2B74" w14:textId="48B7AE48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  <w:r w:rsidRPr="004A6386">
        <w:rPr>
          <w:rFonts w:ascii="Arial" w:hAnsi="Arial" w:cs="Arial"/>
          <w:b/>
          <w:bCs/>
          <w:u w:val="single"/>
        </w:rPr>
        <w:lastRenderedPageBreak/>
        <w:t>Form and Ingredient SNOMED code updates</w:t>
      </w:r>
    </w:p>
    <w:p w14:paraId="5F7BFB7F" w14:textId="77777777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326C28CE" w14:textId="77777777" w:rsidR="004A6386" w:rsidRPr="004A6386" w:rsidRDefault="004A6386" w:rsidP="004A6386">
      <w:pPr>
        <w:rPr>
          <w:rFonts w:ascii="Arial" w:hAnsi="Arial" w:cs="Arial"/>
        </w:rPr>
      </w:pPr>
      <w:r w:rsidRPr="004A6386">
        <w:rPr>
          <w:rFonts w:ascii="Arial" w:hAnsi="Arial" w:cs="Arial"/>
        </w:rPr>
        <w:t xml:space="preserve">The SNOMED codes for the forms and ingredients below have been updated in line with NHS England </w:t>
      </w:r>
      <w:r w:rsidRPr="004A6386">
        <w:rPr>
          <w:rFonts w:ascii="Arial" w:hAnsi="Arial" w:cs="Arial"/>
          <w:lang w:val="en-GB"/>
        </w:rPr>
        <w:t>SNOMED CT October 2025 Release.</w:t>
      </w:r>
    </w:p>
    <w:p w14:paraId="7A662F5D" w14:textId="77777777" w:rsidR="004A6386" w:rsidRPr="004A6386" w:rsidRDefault="004A6386" w:rsidP="004A6386">
      <w:pPr>
        <w:rPr>
          <w:rFonts w:ascii="Arial" w:hAnsi="Arial" w:cs="Arial"/>
          <w:u w:val="single"/>
          <w:lang w:val="en-GB"/>
        </w:rPr>
      </w:pPr>
    </w:p>
    <w:tbl>
      <w:tblPr>
        <w:tblW w:w="935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3260"/>
      </w:tblGrid>
      <w:tr w:rsidR="004A6386" w:rsidRPr="004A6386" w14:paraId="4918CA97" w14:textId="77777777" w:rsidTr="004A6386">
        <w:trPr>
          <w:trHeight w:val="288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3FC65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6810A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12804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4A6386" w:rsidRPr="004A6386" w14:paraId="1D51CE15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0D1F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Prolonged-release chewable tablet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45C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45479811000001104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A184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62071000087106</w:t>
            </w:r>
          </w:p>
        </w:tc>
      </w:tr>
      <w:tr w:rsidR="004A6386" w:rsidRPr="004A6386" w14:paraId="10FB9E02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BCC4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Solution for blood fraction modification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79E2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34937011000001105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BDF8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1008211000202107</w:t>
            </w:r>
          </w:p>
        </w:tc>
      </w:tr>
      <w:tr w:rsidR="004A6386" w:rsidRPr="004A6386" w14:paraId="79D0A2B4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9634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28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C0DF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4A6386" w:rsidRPr="004A6386" w14:paraId="7D3C43D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DBC2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ingredient 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191CB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2FD4D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4A6386" w:rsidRPr="004A6386" w14:paraId="649E940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2A8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Atidarsagene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autotemcel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0C97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40518611000001102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D631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1363393003</w:t>
            </w:r>
          </w:p>
        </w:tc>
      </w:tr>
      <w:tr w:rsidR="004A6386" w:rsidRPr="004A6386" w14:paraId="00B45BC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1153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Ciltacabtagene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autoleucel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24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44122711000001109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A218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1370976008</w:t>
            </w:r>
          </w:p>
        </w:tc>
      </w:tr>
      <w:tr w:rsidR="004A6386" w:rsidRPr="004A6386" w14:paraId="0296BFB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2D70A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Ectoine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04F0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44103211000001102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3E3C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1363052000</w:t>
            </w:r>
          </w:p>
        </w:tc>
      </w:tr>
      <w:tr w:rsidR="004A6386" w:rsidRPr="004A6386" w14:paraId="2930295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4E2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Efanesoctocog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alfa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EF70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44881711000001102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866E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1363054004</w:t>
            </w:r>
          </w:p>
        </w:tc>
      </w:tr>
      <w:tr w:rsidR="004A6386" w:rsidRPr="004A6386" w14:paraId="2355423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FF49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Epcoritamab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7C90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42501111000001106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71E6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1363209009</w:t>
            </w:r>
          </w:p>
        </w:tc>
      </w:tr>
      <w:tr w:rsidR="004A6386" w:rsidRPr="004A6386" w14:paraId="13471C4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8E1D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Fruquintinib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CAF2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43990011000001104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7B27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1363353001</w:t>
            </w:r>
          </w:p>
        </w:tc>
      </w:tr>
      <w:tr w:rsidR="004A6386" w:rsidRPr="004A6386" w14:paraId="7888D0A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3E85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Gadopiclenol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44B2F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42827211000001102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5292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1363068006</w:t>
            </w:r>
          </w:p>
        </w:tc>
      </w:tr>
      <w:tr w:rsidR="004A6386" w:rsidRPr="004A6386" w14:paraId="6546C1FA" w14:textId="77777777" w:rsidTr="004A6386">
        <w:trPr>
          <w:trHeight w:val="29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875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Glofitamab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1AD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42237911000001103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78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1363208001</w:t>
            </w:r>
          </w:p>
        </w:tc>
      </w:tr>
      <w:tr w:rsidR="004A6386" w:rsidRPr="004A6386" w14:paraId="6330775D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C851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759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42642511000001105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AE35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1366447007</w:t>
            </w:r>
          </w:p>
        </w:tc>
      </w:tr>
      <w:tr w:rsidR="004A6386" w:rsidRPr="004A6386" w14:paraId="48431067" w14:textId="77777777" w:rsidTr="004A6386">
        <w:trPr>
          <w:trHeight w:val="55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273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dihydrochloride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E440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42642611000001109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567F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1366448002</w:t>
            </w:r>
          </w:p>
        </w:tc>
      </w:tr>
      <w:tr w:rsidR="004A6386" w:rsidRPr="004A6386" w14:paraId="6288010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921C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Pegzilarginase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27BE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44008911000001109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8433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1366463004</w:t>
            </w:r>
          </w:p>
        </w:tc>
      </w:tr>
      <w:tr w:rsidR="004A6386" w:rsidRPr="004A6386" w14:paraId="05859F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B63A6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9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3B14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1363064008</w:t>
            </w:r>
          </w:p>
        </w:tc>
      </w:tr>
      <w:tr w:rsidR="004A6386" w:rsidRPr="004A6386" w14:paraId="4BB5F6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3ABE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5E819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42577711000001106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5E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1363063002</w:t>
            </w:r>
          </w:p>
        </w:tc>
      </w:tr>
      <w:tr w:rsidR="004A6386" w:rsidRPr="004A6386" w14:paraId="4E9DB93A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D74BE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Talquetamab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467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42252111000001102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C7B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1363065009</w:t>
            </w:r>
          </w:p>
        </w:tc>
      </w:tr>
      <w:tr w:rsidR="004A6386" w:rsidRPr="004A6386" w14:paraId="7386AC7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7BD7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Tarlatamab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B439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44544411000001101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C996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92911000087102</w:t>
            </w:r>
          </w:p>
        </w:tc>
      </w:tr>
    </w:tbl>
    <w:p w14:paraId="38DBA099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6F903368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018BFD2E" w14:textId="77777777" w:rsidR="005013DB" w:rsidRPr="005013DB" w:rsidRDefault="005013DB" w:rsidP="005013DB">
      <w:pPr>
        <w:spacing w:after="160" w:line="276" w:lineRule="auto"/>
        <w:rPr>
          <w:rFonts w:ascii="Arial" w:hAnsi="Arial" w:cs="Arial"/>
          <w:b/>
          <w:bCs/>
          <w:u w:val="single"/>
          <w14:ligatures w14:val="standardContextual"/>
        </w:rPr>
      </w:pPr>
      <w:r w:rsidRPr="005013DB">
        <w:rPr>
          <w:rFonts w:ascii="Arial" w:hAnsi="Arial" w:cs="Arial"/>
          <w:b/>
          <w:bCs/>
          <w:u w:val="single"/>
          <w14:ligatures w14:val="standardContextual"/>
        </w:rPr>
        <w:t>Influenza vaccinations for the 2025/26 season</w:t>
      </w:r>
    </w:p>
    <w:p w14:paraId="2CD6C73A" w14:textId="10C48A0E" w:rsidR="005013DB" w:rsidRPr="005013DB" w:rsidRDefault="005013DB" w:rsidP="005013DB">
      <w:pPr>
        <w:rPr>
          <w:rFonts w:ascii="Arial" w:eastAsia="Aptos" w:hAnsi="Arial" w:cs="Arial"/>
          <w:lang w:val="en-GB"/>
          <w14:ligatures w14:val="standardContextual"/>
        </w:rPr>
      </w:pPr>
      <w:r w:rsidRPr="005013DB">
        <w:rPr>
          <w:rFonts w:ascii="Arial" w:eastAsia="Aptos" w:hAnsi="Arial" w:cs="Arial"/>
          <w:lang w:val="en-GB"/>
          <w14:ligatures w14:val="standardContextual"/>
        </w:rPr>
        <w:t xml:space="preserve">The listing of all </w:t>
      </w:r>
      <w:hyperlink r:id="rId18" w:history="1">
        <w:r w:rsidRPr="005013DB">
          <w:rPr>
            <w:rFonts w:ascii="Arial" w:eastAsia="Aptos" w:hAnsi="Arial" w:cs="Arial"/>
            <w:color w:val="467886"/>
            <w:u w:val="single"/>
            <w:lang w:val="en-GB"/>
            <w14:ligatures w14:val="standardContextual"/>
          </w:rPr>
          <w:t>vaccines marketed for the 2025/26 season</w:t>
        </w:r>
      </w:hyperlink>
      <w:r w:rsidRPr="005013DB">
        <w:rPr>
          <w:rFonts w:ascii="Arial" w:eastAsia="Aptos" w:hAnsi="Arial" w:cs="Arial"/>
          <w:lang w:val="en-GB"/>
          <w14:ligatures w14:val="standardContextual"/>
        </w:rPr>
        <w:t xml:space="preserve"> is now complete.</w:t>
      </w:r>
    </w:p>
    <w:p w14:paraId="475C6C4D" w14:textId="77777777" w:rsidR="00FD00D1" w:rsidRPr="005013DB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175123E" w14:textId="77777777" w:rsidR="004A6386" w:rsidRDefault="004A6386" w:rsidP="00617C0C">
      <w:pPr>
        <w:rPr>
          <w:rFonts w:ascii="Arial" w:hAnsi="Arial" w:cs="Arial"/>
          <w:b/>
          <w:bCs/>
          <w:u w:val="single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9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3757962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275CD3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DC4677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7FEF0694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250micrograms/1ml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500micrograms/2ml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Voractiv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133AA56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4335BA8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FEF5F11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528F845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572C0E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632FA63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1C7A751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DCEA9FD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4A8958A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61674AD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ED623F9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8EAB945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EA61723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64C3B6C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34D263D2" w:rsidR="00C33B4D" w:rsidRDefault="00B4789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73F86ECD" w14:textId="0FA99BDF" w:rsidR="002E45BA" w:rsidRDefault="00CE77C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0DF11B3" w14:textId="77777777" w:rsidR="002E45BA" w:rsidRDefault="002E45B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865A45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F742E0C" w14:textId="77777777" w:rsidR="002E45BA" w:rsidRDefault="002E45BA" w:rsidP="002E45B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330EF716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5836219" w14:textId="77777777" w:rsidR="00CE77CA" w:rsidRDefault="00CE77C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790813C" w14:textId="052131E2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mid-October as they were added erroneously.</w:t>
      </w:r>
    </w:p>
    <w:p w14:paraId="607916F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9432E82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20C7FF5A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5F2B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A446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15BFE82E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E528" w14:textId="77777777" w:rsidR="005502D9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7EB2F19D" w14:textId="37E88C3D" w:rsidR="005502D9" w:rsidRPr="00AC653E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31EC1C2E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EC3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6CF320D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905567" w14:paraId="50734EDB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DCD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33608EE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39689911000001109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658F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FA1E34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099342C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40ECCB3A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FD59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E983EB6" w14:textId="337A5699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71AA9DDC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07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6D0F32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728969A6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56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731EB54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21609311000001104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EB3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D5F79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7EB3B51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F76C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C6EB649" w14:textId="77777777" w:rsidR="005502D9" w:rsidRDefault="005502D9" w:rsidP="00F66F34">
            <w:pPr>
              <w:tabs>
                <w:tab w:val="left" w:pos="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 (Wockhardt UK Ltd)</w:t>
            </w:r>
          </w:p>
          <w:p w14:paraId="4E53F65F" w14:textId="77777777" w:rsidR="005502D9" w:rsidRPr="00AC653E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6AE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5542A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3B5639D9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57E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2CEB618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45245511000001100</w:t>
            </w:r>
          </w:p>
          <w:p w14:paraId="5D0A4001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41C6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5211FA42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097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AD690BE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B9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9992233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2C1DB97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E3DFA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9DF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04B5E29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45245811000001102</w:t>
            </w:r>
          </w:p>
          <w:p w14:paraId="3667F24F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8901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DDFD012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ACBC0DA" w14:textId="77777777" w:rsidR="005502D9" w:rsidRDefault="005502D9" w:rsidP="005502D9"/>
    <w:p w14:paraId="15B22305" w14:textId="77777777" w:rsidR="005502D9" w:rsidRDefault="005502D9" w:rsidP="005502D9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01AC60CD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36A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9B95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3616B0A3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38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C223CB5" w14:textId="7D3A4F69" w:rsidR="005502D9" w:rsidRPr="00F62C32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 xml:space="preserve">Dapagliflozin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687FB734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2B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6A07E35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905567" w14:paraId="1557DD01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40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95F54B1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39689811000001104</w:t>
            </w:r>
          </w:p>
          <w:p w14:paraId="2940B66F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9A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949EFD6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482B49E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9D4F3DC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2D67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BC8B18A" w14:textId="5A44C8B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3D4FF544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0E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511E041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360D6B29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F50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13A034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21609711000001100</w:t>
            </w:r>
          </w:p>
          <w:p w14:paraId="4EF5A722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9EB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EE9AFE4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549FBFFA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D99D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FAD2E14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10mg tablets (Wockhardt UK Ltd)</w:t>
            </w:r>
          </w:p>
          <w:p w14:paraId="61CDB17F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354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74B73A0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B22EB75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C78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9B6E9CB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45246111000001103</w:t>
            </w:r>
          </w:p>
          <w:p w14:paraId="5933FE9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CBA2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6B889313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A6A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E99CCA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  <w:p w14:paraId="1D4E120B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F9F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77FC3D5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4F9E46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31C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7A6162F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45246311000001101</w:t>
            </w:r>
          </w:p>
          <w:p w14:paraId="79ADD007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9D46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1283C4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0F8889" w14:textId="77777777" w:rsidR="005502D9" w:rsidRDefault="005502D9" w:rsidP="005502D9"/>
    <w:p w14:paraId="6FA644F0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4DB3A4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855118C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F27D0E8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694C15A" w14:textId="0084B549" w:rsidR="00DD158A" w:rsidRDefault="00DD158A" w:rsidP="00DD158A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The following concepts will be invalidated mid-November as they were added erroneously.</w:t>
      </w:r>
    </w:p>
    <w:p w14:paraId="71DC96D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20F4EF23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73D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86A3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669B4949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5F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B9D81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5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40C4AB9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1B4D2C6B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A8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9FBF26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39707011000001106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EE7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9EE41E0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461E9A4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7A032971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D7AA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A3789F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3FB3E60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738D522B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267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4EA45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6C2FD74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C8B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D75E747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10980911000001100</w:t>
            </w:r>
          </w:p>
          <w:p w14:paraId="4F365D9E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10971511000001106</w:t>
            </w:r>
          </w:p>
          <w:p w14:paraId="73B25388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11276211000001109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0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4AFC91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16850268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338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AFF29D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39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983DBB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EEBF673" w14:textId="77777777" w:rsidTr="00022A90">
        <w:trPr>
          <w:trHeight w:val="46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09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81B75A2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45416111000001106</w:t>
            </w:r>
          </w:p>
          <w:p w14:paraId="207C763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FF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B964544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42223D2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52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1A0C3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4D5328E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0A54924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97CE41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43E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4061227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77F30C0D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41423362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6A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3B2359D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45422711000001102</w:t>
            </w:r>
          </w:p>
          <w:p w14:paraId="66BF81F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45416211000001100</w:t>
            </w:r>
          </w:p>
          <w:p w14:paraId="5BE95723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D05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04EE98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823D044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2500C8A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57037EA1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976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F695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49E42441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1C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F05EA0E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35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B49C7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7320E867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36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A3DC0A7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39707111000001107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CA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64AF2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2A0EFEC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19057D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B60C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4D4DA39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24C4C42E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BC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B4A043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36646490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B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574EA3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10980711000001102</w:t>
            </w:r>
          </w:p>
          <w:p w14:paraId="107099FC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10971211000001108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190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C5E3D5A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E5E8C85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B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16EBCC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84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321AFB5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373ECD4" w14:textId="77777777" w:rsidTr="00022A90">
        <w:trPr>
          <w:trHeight w:val="53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950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AFEBE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45418011000001109</w:t>
            </w:r>
          </w:p>
          <w:p w14:paraId="19D86A5E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67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9105AB1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271D5F2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412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53D6198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ED5B1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1700A455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9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F3F20B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3D6CC8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069A4674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2D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C5A058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45422811000001105</w:t>
            </w:r>
          </w:p>
          <w:p w14:paraId="4492CE94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45418111000001105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E8F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F64153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034D9F5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4AE97E1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92F61AC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840F6C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DF0BCD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9ACB831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1192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5E9E693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3F3AACDC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AE80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2517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2C94DAC4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50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2F8D6F8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B1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BB07C14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325AC29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6053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114929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10984311000001109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1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43D1DD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7ADD1EA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F04EB79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63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24CC24D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14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87E911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9ACEFF8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0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C1C030B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10981111000001109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AD5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6DEBAB0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592FDBEA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4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C45404F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006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23A147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74E7546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932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C5EDFC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45422311000001101</w:t>
            </w:r>
          </w:p>
          <w:p w14:paraId="3EBC3C4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9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A0E7295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6EE6D5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F2A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16A733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2BD2E591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A45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A55C3E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749D7F4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32622F65" w14:textId="77777777" w:rsidTr="00022A90">
        <w:trPr>
          <w:trHeight w:val="49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FB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8DAF8A8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45422911000001100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B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F54E04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62DB413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912D17D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0496" w14:textId="77777777" w:rsidR="00853532" w:rsidRDefault="00853532">
      <w:r>
        <w:separator/>
      </w:r>
    </w:p>
  </w:endnote>
  <w:endnote w:type="continuationSeparator" w:id="0">
    <w:p w14:paraId="47F3C9B1" w14:textId="77777777" w:rsidR="00853532" w:rsidRDefault="00853532">
      <w:r>
        <w:continuationSeparator/>
      </w:r>
    </w:p>
  </w:endnote>
  <w:endnote w:type="continuationNotice" w:id="1">
    <w:p w14:paraId="40C72F40" w14:textId="77777777" w:rsidR="00853532" w:rsidRDefault="00853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EF86" w14:textId="77777777" w:rsidR="00853532" w:rsidRDefault="00853532">
      <w:r>
        <w:separator/>
      </w:r>
    </w:p>
  </w:footnote>
  <w:footnote w:type="continuationSeparator" w:id="0">
    <w:p w14:paraId="32BD60D1" w14:textId="77777777" w:rsidR="00853532" w:rsidRDefault="00853532">
      <w:r>
        <w:continuationSeparator/>
      </w:r>
    </w:p>
  </w:footnote>
  <w:footnote w:type="continuationNotice" w:id="1">
    <w:p w14:paraId="4E2B3B41" w14:textId="77777777" w:rsidR="00853532" w:rsidRDefault="00853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1668"/>
    <w:rsid w:val="00052696"/>
    <w:rsid w:val="00052BEA"/>
    <w:rsid w:val="00052EF0"/>
    <w:rsid w:val="00052F6C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BE5"/>
    <w:rsid w:val="002C1C32"/>
    <w:rsid w:val="002C241B"/>
    <w:rsid w:val="002C26AB"/>
    <w:rsid w:val="002C27F6"/>
    <w:rsid w:val="002C2F48"/>
    <w:rsid w:val="002C389E"/>
    <w:rsid w:val="002C397C"/>
    <w:rsid w:val="002C565C"/>
    <w:rsid w:val="002C5BFA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CE"/>
    <w:rsid w:val="004856E1"/>
    <w:rsid w:val="00487343"/>
    <w:rsid w:val="0048776D"/>
    <w:rsid w:val="0048798E"/>
    <w:rsid w:val="004904EF"/>
    <w:rsid w:val="004906E8"/>
    <w:rsid w:val="004912EE"/>
    <w:rsid w:val="00491D28"/>
    <w:rsid w:val="00492BB5"/>
    <w:rsid w:val="00492D8C"/>
    <w:rsid w:val="00493677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301B"/>
    <w:rsid w:val="007B3331"/>
    <w:rsid w:val="007B3450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A70"/>
    <w:rsid w:val="008D7D83"/>
    <w:rsid w:val="008E092B"/>
    <w:rsid w:val="008E1E20"/>
    <w:rsid w:val="008E2043"/>
    <w:rsid w:val="008E2AD0"/>
    <w:rsid w:val="008E3112"/>
    <w:rsid w:val="008E379B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DB8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81F"/>
    <w:rsid w:val="00D6613E"/>
    <w:rsid w:val="00D66144"/>
    <w:rsid w:val="00D66CBD"/>
    <w:rsid w:val="00D66CD5"/>
    <w:rsid w:val="00D66F12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783"/>
    <w:rsid w:val="00DF5817"/>
    <w:rsid w:val="00DF5BD3"/>
    <w:rsid w:val="00DF67BB"/>
    <w:rsid w:val="00DF69A4"/>
    <w:rsid w:val="00DF6A19"/>
    <w:rsid w:val="00DF775D"/>
    <w:rsid w:val="00DF7BD6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www.gov.uk/government/publications/influenza-vaccines-marketed-in-the-uk/all-influenza-vaccines-marketed-in-the-uk-for-the-2025-to-2026-season-text-ver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information.standards@nhs.ne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nhsengland.kahootz.com/t_c_home/viewdocument?docID=261551813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medicinestandar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A1CEF-C5D4-4606-8CD4-0B67234A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20</TotalTime>
  <Pages>7</Pages>
  <Words>1255</Words>
  <Characters>8912</Characters>
  <Application>Microsoft Office Word</Application>
  <DocSecurity>0</DocSecurity>
  <Lines>668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9807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8</cp:revision>
  <cp:lastPrinted>2025-10-09T11:16:00Z</cp:lastPrinted>
  <dcterms:created xsi:type="dcterms:W3CDTF">2025-10-08T12:26:00Z</dcterms:created>
  <dcterms:modified xsi:type="dcterms:W3CDTF">2025-10-09T11:27:00Z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