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C0" w:rsidRDefault="0044344A" w:rsidP="00A72BD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-594360</wp:posOffset>
            </wp:positionV>
            <wp:extent cx="7548880" cy="1724025"/>
            <wp:effectExtent l="0" t="0" r="0" b="0"/>
            <wp:wrapTight wrapText="bothSides">
              <wp:wrapPolygon edited="0">
                <wp:start x="0" y="0"/>
                <wp:lineTo x="0" y="21481"/>
                <wp:lineTo x="21531" y="21481"/>
                <wp:lineTo x="21531" y="0"/>
                <wp:lineTo x="0" y="0"/>
              </wp:wrapPolygon>
            </wp:wrapTight>
            <wp:docPr id="30" name="Picture 30" descr="Suppplier Management Swish A4 Portrait -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plier Management Swish A4 Portrait - To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F25" w:rsidRPr="00A76B01">
        <w:rPr>
          <w:rFonts w:ascii="Arial" w:hAnsi="Arial" w:cs="Arial"/>
          <w:b/>
          <w:sz w:val="32"/>
          <w:szCs w:val="32"/>
        </w:rPr>
        <w:t>NHS Supply Chain Supplier</w:t>
      </w:r>
      <w:r w:rsidR="0080417A" w:rsidRPr="00A76B01">
        <w:rPr>
          <w:rFonts w:ascii="Arial" w:hAnsi="Arial" w:cs="Arial"/>
          <w:b/>
          <w:sz w:val="32"/>
          <w:szCs w:val="32"/>
        </w:rPr>
        <w:t xml:space="preserve"> Pr</w:t>
      </w:r>
      <w:r w:rsidR="00066F25" w:rsidRPr="00A76B01">
        <w:rPr>
          <w:rFonts w:ascii="Arial" w:hAnsi="Arial" w:cs="Arial"/>
          <w:b/>
          <w:sz w:val="32"/>
          <w:szCs w:val="32"/>
        </w:rPr>
        <w:t>ice</w:t>
      </w:r>
      <w:r w:rsidR="0080417A" w:rsidRPr="00A76B01">
        <w:rPr>
          <w:rFonts w:ascii="Arial" w:hAnsi="Arial" w:cs="Arial"/>
          <w:b/>
          <w:sz w:val="32"/>
          <w:szCs w:val="32"/>
        </w:rPr>
        <w:t xml:space="preserve"> </w:t>
      </w:r>
      <w:r w:rsidR="00066F25" w:rsidRPr="00A76B01">
        <w:rPr>
          <w:rFonts w:ascii="Arial" w:hAnsi="Arial" w:cs="Arial"/>
          <w:b/>
          <w:sz w:val="32"/>
          <w:szCs w:val="32"/>
        </w:rPr>
        <w:t>Information</w:t>
      </w:r>
      <w:r w:rsidR="0080417A" w:rsidRPr="00A76B01">
        <w:rPr>
          <w:rFonts w:ascii="Arial" w:hAnsi="Arial" w:cs="Arial"/>
          <w:b/>
          <w:sz w:val="32"/>
          <w:szCs w:val="32"/>
        </w:rPr>
        <w:t xml:space="preserve"> Form</w:t>
      </w:r>
    </w:p>
    <w:p w:rsidR="00AE37CB" w:rsidRPr="00AE37CB" w:rsidRDefault="00AE37CB" w:rsidP="00A72BDA">
      <w:pPr>
        <w:spacing w:after="0"/>
        <w:rPr>
          <w:rFonts w:ascii="Arial" w:eastAsia="Times New Roman" w:hAnsi="Arial" w:cs="Arial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409"/>
      </w:tblGrid>
      <w:tr w:rsidR="007D5573" w:rsidTr="007D5573">
        <w:tc>
          <w:tcPr>
            <w:tcW w:w="2235" w:type="dxa"/>
          </w:tcPr>
          <w:p w:rsidR="007D5573" w:rsidRPr="0020128E" w:rsidRDefault="007D5573" w:rsidP="00A72BDA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20128E">
              <w:rPr>
                <w:rFonts w:ascii="Arial" w:hAnsi="Arial" w:cs="Arial"/>
                <w:b/>
                <w:lang w:val="en-US"/>
              </w:rPr>
              <w:t>Date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7D5573" w:rsidRDefault="007D5573" w:rsidP="00A72BD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80417A" w:rsidRPr="0020128E" w:rsidRDefault="0080417A" w:rsidP="00A72BDA">
      <w:pPr>
        <w:spacing w:after="0" w:line="360" w:lineRule="auto"/>
        <w:rPr>
          <w:rFonts w:ascii="Arial" w:hAnsi="Arial" w:cs="Arial"/>
          <w:b/>
          <w:sz w:val="16"/>
          <w:szCs w:val="16"/>
          <w:lang w:val="en-US"/>
        </w:rPr>
      </w:pPr>
    </w:p>
    <w:p w:rsidR="00AE37CB" w:rsidRPr="003720B3" w:rsidRDefault="00AE37CB" w:rsidP="00AE37CB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3720B3">
        <w:rPr>
          <w:rFonts w:ascii="Arial" w:eastAsia="Times New Roman" w:hAnsi="Arial" w:cs="Arial"/>
          <w:b/>
          <w:bCs/>
          <w:sz w:val="28"/>
          <w:szCs w:val="28"/>
          <w:lang w:val="en-US"/>
        </w:rPr>
        <w:t>Product detail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23"/>
      </w:tblGrid>
      <w:tr w:rsidR="0044344A" w:rsidTr="00AA458A">
        <w:tc>
          <w:tcPr>
            <w:tcW w:w="6345" w:type="dxa"/>
            <w:vAlign w:val="center"/>
          </w:tcPr>
          <w:p w:rsid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4344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Trust name</w:t>
            </w:r>
          </w:p>
        </w:tc>
        <w:tc>
          <w:tcPr>
            <w:tcW w:w="3623" w:type="dxa"/>
            <w:shd w:val="clear" w:color="auto" w:fill="DBE5F1" w:themeFill="accent1" w:themeFillTint="33"/>
            <w:vAlign w:val="center"/>
          </w:tcPr>
          <w:p w:rsid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344A" w:rsidRPr="0044344A" w:rsidTr="0044344A">
        <w:tc>
          <w:tcPr>
            <w:tcW w:w="6345" w:type="dxa"/>
            <w:vAlign w:val="center"/>
          </w:tcPr>
          <w:p w:rsidR="0044344A" w:rsidRP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vAlign w:val="center"/>
          </w:tcPr>
          <w:p w:rsidR="0044344A" w:rsidRP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44344A" w:rsidTr="0044344A">
        <w:tc>
          <w:tcPr>
            <w:tcW w:w="6345" w:type="dxa"/>
            <w:vAlign w:val="center"/>
          </w:tcPr>
          <w:p w:rsid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4344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Product name</w:t>
            </w:r>
            <w:r w:rsidRPr="0044344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3623" w:type="dxa"/>
            <w:shd w:val="clear" w:color="auto" w:fill="DBE5F1" w:themeFill="accent1" w:themeFillTint="33"/>
            <w:vAlign w:val="center"/>
          </w:tcPr>
          <w:p w:rsid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344A" w:rsidRPr="0044344A" w:rsidTr="00AA458A">
        <w:tc>
          <w:tcPr>
            <w:tcW w:w="6345" w:type="dxa"/>
            <w:vAlign w:val="center"/>
          </w:tcPr>
          <w:p w:rsidR="0044344A" w:rsidRP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vAlign w:val="center"/>
          </w:tcPr>
          <w:p w:rsidR="0044344A" w:rsidRP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44344A" w:rsidRPr="0044344A" w:rsidTr="00AA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4344A" w:rsidRP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4344A" w:rsidRP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44344A" w:rsidTr="00AA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4344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Existing product code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344A" w:rsidRPr="0044344A" w:rsidTr="00AA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4344A" w:rsidRP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4344A" w:rsidRP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44344A" w:rsidTr="00AA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4344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Unit of issue (</w:t>
            </w:r>
            <w:proofErr w:type="spellStart"/>
            <w:r w:rsidRPr="0044344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UOI</w:t>
            </w:r>
            <w:proofErr w:type="spellEnd"/>
            <w:r w:rsidRPr="0044344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) e.g. each, box, pack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4344A" w:rsidRPr="0044344A" w:rsidTr="00AA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4344A" w:rsidRP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4344A" w:rsidRP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44344A" w:rsidTr="00AA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4344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Items per </w:t>
            </w:r>
            <w:proofErr w:type="spellStart"/>
            <w:r w:rsidRPr="0044344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UOI</w:t>
            </w:r>
            <w:proofErr w:type="spellEnd"/>
            <w:r w:rsidRPr="0044344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344A" w:rsidRPr="0044344A" w:rsidTr="00AA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4344A" w:rsidRP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4344A" w:rsidRP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44344A" w:rsidTr="00AA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4344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Name of new supplier</w:t>
            </w:r>
            <w:r w:rsidRPr="0044344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344A" w:rsidRPr="0044344A" w:rsidTr="00AA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4344A" w:rsidRP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4344A" w:rsidRP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44344A" w:rsidTr="00AA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4344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Manufacturer product code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4344A" w:rsidRDefault="0044344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AA458A" w:rsidRPr="0044344A" w:rsidTr="00AA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AA458A" w:rsidTr="00AA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4344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Price per </w:t>
            </w:r>
            <w:proofErr w:type="spellStart"/>
            <w:r w:rsidRPr="0044344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UOI</w:t>
            </w:r>
            <w:proofErr w:type="spellEnd"/>
            <w:r w:rsidRPr="0044344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:rsidR="00E761DA" w:rsidRPr="0020128E" w:rsidRDefault="00E761DA" w:rsidP="00A72BDA">
      <w:pPr>
        <w:pStyle w:val="TOCHeading"/>
        <w:spacing w:before="0" w:line="360" w:lineRule="auto"/>
        <w:rPr>
          <w:rFonts w:ascii="Arial" w:hAnsi="Arial" w:cs="Arial"/>
          <w:color w:val="auto"/>
          <w:sz w:val="16"/>
          <w:szCs w:val="16"/>
        </w:rPr>
      </w:pPr>
    </w:p>
    <w:p w:rsidR="00A72BDA" w:rsidRPr="00AE37CB" w:rsidRDefault="00AE37CB" w:rsidP="00AE37CB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3720B3">
        <w:rPr>
          <w:rFonts w:ascii="Arial" w:eastAsia="Times New Roman" w:hAnsi="Arial" w:cs="Arial"/>
          <w:b/>
          <w:bCs/>
          <w:sz w:val="28"/>
          <w:szCs w:val="28"/>
          <w:lang w:val="en-US"/>
        </w:rPr>
        <w:t>Contract detail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1811"/>
        <w:gridCol w:w="1812"/>
      </w:tblGrid>
      <w:tr w:rsidR="00AA458A" w:rsidTr="00BB5319">
        <w:tc>
          <w:tcPr>
            <w:tcW w:w="6345" w:type="dxa"/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Cost of delivery £’s</w:t>
            </w:r>
          </w:p>
        </w:tc>
        <w:tc>
          <w:tcPr>
            <w:tcW w:w="3623" w:type="dxa"/>
            <w:gridSpan w:val="2"/>
            <w:shd w:val="clear" w:color="auto" w:fill="DBE5F1" w:themeFill="accent1" w:themeFillTint="33"/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AA458A" w:rsidRPr="0044344A" w:rsidTr="00AA458A">
        <w:tc>
          <w:tcPr>
            <w:tcW w:w="6345" w:type="dxa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gridSpan w:val="2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AA458A" w:rsidTr="00BB5319">
        <w:tc>
          <w:tcPr>
            <w:tcW w:w="6345" w:type="dxa"/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Delivery media presentation. e.g. pallet, roll cage, box</w:t>
            </w:r>
          </w:p>
        </w:tc>
        <w:tc>
          <w:tcPr>
            <w:tcW w:w="3623" w:type="dxa"/>
            <w:gridSpan w:val="2"/>
            <w:shd w:val="clear" w:color="auto" w:fill="DBE5F1" w:themeFill="accent1" w:themeFillTint="33"/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AA458A" w:rsidRPr="0044344A" w:rsidTr="00AA458A">
        <w:tc>
          <w:tcPr>
            <w:tcW w:w="6345" w:type="dxa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gridSpan w:val="2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AA458A" w:rsidTr="00BB5319">
        <w:tc>
          <w:tcPr>
            <w:tcW w:w="6345" w:type="dxa"/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Length of contract (months)</w:t>
            </w:r>
          </w:p>
        </w:tc>
        <w:tc>
          <w:tcPr>
            <w:tcW w:w="3623" w:type="dxa"/>
            <w:gridSpan w:val="2"/>
            <w:shd w:val="clear" w:color="auto" w:fill="DBE5F1" w:themeFill="accent1" w:themeFillTint="33"/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AA458A" w:rsidRPr="0044344A" w:rsidTr="00AA458A">
        <w:tc>
          <w:tcPr>
            <w:tcW w:w="6345" w:type="dxa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gridSpan w:val="2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20128E" w:rsidTr="00CD28D0">
        <w:tc>
          <w:tcPr>
            <w:tcW w:w="6345" w:type="dxa"/>
          </w:tcPr>
          <w:p w:rsidR="0020128E" w:rsidRDefault="0020128E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Has the trust given a commitment discount?</w:t>
            </w:r>
          </w:p>
        </w:tc>
        <w:tc>
          <w:tcPr>
            <w:tcW w:w="1811" w:type="dxa"/>
          </w:tcPr>
          <w:p w:rsidR="0020128E" w:rsidRDefault="0020128E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20128E" w:rsidRDefault="0020128E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No </w:t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FORMCHECKBOX </w:instrText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AA458A" w:rsidRPr="0044344A" w:rsidTr="00AA458A">
        <w:tc>
          <w:tcPr>
            <w:tcW w:w="6345" w:type="dxa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gridSpan w:val="2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AA458A" w:rsidTr="00BB5319">
        <w:tc>
          <w:tcPr>
            <w:tcW w:w="6345" w:type="dxa"/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Is the commitment based on quantity </w:t>
            </w:r>
            <w:proofErr w:type="spellStart"/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UOI</w:t>
            </w:r>
            <w:proofErr w:type="spellEnd"/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or value £s?</w:t>
            </w:r>
          </w:p>
        </w:tc>
        <w:tc>
          <w:tcPr>
            <w:tcW w:w="3623" w:type="dxa"/>
            <w:gridSpan w:val="2"/>
            <w:shd w:val="clear" w:color="auto" w:fill="DBE5F1" w:themeFill="accent1" w:themeFillTint="33"/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AA458A" w:rsidRPr="0044344A" w:rsidTr="00AA458A">
        <w:tc>
          <w:tcPr>
            <w:tcW w:w="6345" w:type="dxa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gridSpan w:val="2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AA458A" w:rsidTr="00BB5319">
        <w:tc>
          <w:tcPr>
            <w:tcW w:w="6345" w:type="dxa"/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Total committed to the supplier - </w:t>
            </w:r>
            <w:proofErr w:type="spellStart"/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UOI</w:t>
            </w:r>
            <w:proofErr w:type="spellEnd"/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or value £s</w:t>
            </w:r>
          </w:p>
        </w:tc>
        <w:tc>
          <w:tcPr>
            <w:tcW w:w="3623" w:type="dxa"/>
            <w:gridSpan w:val="2"/>
            <w:shd w:val="clear" w:color="auto" w:fill="DBE5F1" w:themeFill="accent1" w:themeFillTint="33"/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AA458A" w:rsidRPr="0044344A" w:rsidTr="00AA458A">
        <w:tc>
          <w:tcPr>
            <w:tcW w:w="6345" w:type="dxa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gridSpan w:val="2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20128E" w:rsidTr="00DD5302">
        <w:tc>
          <w:tcPr>
            <w:tcW w:w="6345" w:type="dxa"/>
          </w:tcPr>
          <w:p w:rsidR="0020128E" w:rsidRDefault="0020128E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Are rebates applicable?</w:t>
            </w:r>
          </w:p>
        </w:tc>
        <w:tc>
          <w:tcPr>
            <w:tcW w:w="1811" w:type="dxa"/>
          </w:tcPr>
          <w:p w:rsidR="0020128E" w:rsidRDefault="0020128E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Yes </w:t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FORMCHECKBOX </w:instrText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20128E" w:rsidRDefault="0020128E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No </w:t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FORMCHECKBOX </w:instrText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AA458A" w:rsidRPr="0044344A" w:rsidTr="00AA458A">
        <w:tc>
          <w:tcPr>
            <w:tcW w:w="6345" w:type="dxa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gridSpan w:val="2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AA458A" w:rsidTr="00BB5319">
        <w:tc>
          <w:tcPr>
            <w:tcW w:w="6345" w:type="dxa"/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Value of rebate</w:t>
            </w:r>
          </w:p>
        </w:tc>
        <w:tc>
          <w:tcPr>
            <w:tcW w:w="3623" w:type="dxa"/>
            <w:gridSpan w:val="2"/>
            <w:shd w:val="clear" w:color="auto" w:fill="DBE5F1" w:themeFill="accent1" w:themeFillTint="33"/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AA458A" w:rsidRPr="0044344A" w:rsidTr="00AA458A">
        <w:tc>
          <w:tcPr>
            <w:tcW w:w="6345" w:type="dxa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gridSpan w:val="2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AA458A" w:rsidTr="00BB5319">
        <w:tc>
          <w:tcPr>
            <w:tcW w:w="6345" w:type="dxa"/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Minimum order quantity </w:t>
            </w:r>
            <w:proofErr w:type="spellStart"/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UOI</w:t>
            </w:r>
            <w:proofErr w:type="spellEnd"/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3623" w:type="dxa"/>
            <w:gridSpan w:val="2"/>
            <w:shd w:val="clear" w:color="auto" w:fill="DBE5F1" w:themeFill="accent1" w:themeFillTint="33"/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AA458A" w:rsidRPr="0044344A" w:rsidTr="00AA458A">
        <w:tc>
          <w:tcPr>
            <w:tcW w:w="6345" w:type="dxa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gridSpan w:val="2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AA458A" w:rsidTr="00BB5319">
        <w:tc>
          <w:tcPr>
            <w:tcW w:w="6345" w:type="dxa"/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Special arrangement. e.g. short expiry date, </w:t>
            </w:r>
            <w:proofErr w:type="spellStart"/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AWSL</w:t>
            </w:r>
            <w:proofErr w:type="spellEnd"/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3623" w:type="dxa"/>
            <w:gridSpan w:val="2"/>
            <w:shd w:val="clear" w:color="auto" w:fill="DBE5F1" w:themeFill="accent1" w:themeFillTint="33"/>
          </w:tcPr>
          <w:p w:rsidR="00AA458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AA458A" w:rsidRPr="0044344A" w:rsidTr="001C7895">
        <w:tc>
          <w:tcPr>
            <w:tcW w:w="6345" w:type="dxa"/>
          </w:tcPr>
          <w:p w:rsidR="00AA458A" w:rsidRPr="0044344A" w:rsidRDefault="002D00D2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3623" w:type="dxa"/>
            <w:gridSpan w:val="2"/>
          </w:tcPr>
          <w:p w:rsidR="00AA458A" w:rsidRPr="0044344A" w:rsidRDefault="00AA458A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20128E" w:rsidTr="00BD2F85">
        <w:tc>
          <w:tcPr>
            <w:tcW w:w="6345" w:type="dxa"/>
          </w:tcPr>
          <w:p w:rsidR="0020128E" w:rsidRDefault="0020128E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Is the deal available to the rest of the NHS?</w:t>
            </w:r>
          </w:p>
        </w:tc>
        <w:tc>
          <w:tcPr>
            <w:tcW w:w="1811" w:type="dxa"/>
          </w:tcPr>
          <w:p w:rsidR="0020128E" w:rsidRDefault="0020128E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Yes </w:t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FORMCHECKBOX </w:instrText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20128E" w:rsidRDefault="0020128E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No </w:t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FORMCHECKBOX </w:instrText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 w:rsidRPr="00AA458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A458A" w:rsidRPr="0020128E" w:rsidRDefault="00AA458A" w:rsidP="00A72BDA">
      <w:pPr>
        <w:spacing w:after="0"/>
        <w:rPr>
          <w:rFonts w:ascii="Arial" w:eastAsia="Times New Roman" w:hAnsi="Arial" w:cs="Arial"/>
          <w:sz w:val="16"/>
          <w:szCs w:val="16"/>
          <w:lang w:val="en-US"/>
        </w:rPr>
      </w:pPr>
      <w:r w:rsidRPr="0020128E">
        <w:rPr>
          <w:rFonts w:ascii="Arial" w:hAnsi="Arial" w:cs="Arial"/>
          <w:sz w:val="16"/>
          <w:szCs w:val="16"/>
        </w:rPr>
        <w:br w:type="page"/>
      </w:r>
    </w:p>
    <w:p w:rsidR="00A72BDA" w:rsidRPr="00AE37CB" w:rsidRDefault="00AE37CB" w:rsidP="00AE37CB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AE37CB">
        <w:rPr>
          <w:rFonts w:ascii="Arial" w:eastAsia="Times New Roman" w:hAnsi="Arial" w:cs="Arial"/>
          <w:b/>
          <w:bCs/>
          <w:sz w:val="28"/>
          <w:szCs w:val="28"/>
        </w:rPr>
        <w:lastRenderedPageBreak/>
        <w:t>Authorisation</w:t>
      </w:r>
      <w:r w:rsidRPr="003720B3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detail</w:t>
      </w:r>
    </w:p>
    <w:tbl>
      <w:tblPr>
        <w:tblStyle w:val="TableGrid"/>
        <w:tblW w:w="9968" w:type="dxa"/>
        <w:tblLook w:val="04A0"/>
      </w:tblPr>
      <w:tblGrid>
        <w:gridCol w:w="2564"/>
        <w:gridCol w:w="3781"/>
        <w:gridCol w:w="3623"/>
      </w:tblGrid>
      <w:tr w:rsidR="00A72BDA" w:rsidTr="00A72BDA">
        <w:trPr>
          <w:gridAfter w:val="2"/>
          <w:wAfter w:w="7404" w:type="dxa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72BDA" w:rsidRPr="00A35447" w:rsidRDefault="00A72BDA" w:rsidP="00A72BDA">
            <w:pPr>
              <w:pStyle w:val="TOCHeading"/>
              <w:spacing w:before="0"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5447">
              <w:rPr>
                <w:rFonts w:ascii="Arial" w:hAnsi="Arial" w:cs="Arial"/>
                <w:color w:val="auto"/>
                <w:sz w:val="22"/>
                <w:szCs w:val="22"/>
              </w:rPr>
              <w:t>Director of Finance</w:t>
            </w:r>
          </w:p>
        </w:tc>
      </w:tr>
      <w:tr w:rsidR="00BB5319" w:rsidRPr="0044344A" w:rsidTr="00A72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2"/>
          </w:tcPr>
          <w:p w:rsidR="00BB5319" w:rsidRPr="00A35447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</w:tcPr>
          <w:p w:rsidR="00BB5319" w:rsidRPr="0044344A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BB5319" w:rsidTr="00A72BDA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319" w:rsidRPr="00A35447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3544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Name</w:t>
            </w:r>
            <w:r w:rsidRPr="00A3544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B5319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BB5319" w:rsidRPr="0044344A" w:rsidTr="00A72BDA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319" w:rsidRPr="00A35447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BB5319" w:rsidRPr="0044344A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BB5319" w:rsidTr="00A72BDA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319" w:rsidRPr="00A35447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3544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Email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B5319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BB5319" w:rsidRPr="0044344A" w:rsidTr="00A72BDA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319" w:rsidRPr="00A35447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  <w:r w:rsidRPr="00A3544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BB5319" w:rsidRPr="0044344A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BB5319" w:rsidTr="00A72BDA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319" w:rsidRPr="00A35447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3544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B5319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A35447" w:rsidTr="00676266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447" w:rsidRPr="00A35447" w:rsidRDefault="00A35447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  <w:r w:rsidRPr="00A3544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5447" w:rsidRPr="0044344A" w:rsidRDefault="00A35447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A72BDA" w:rsidTr="00A72BDA">
        <w:trPr>
          <w:gridAfter w:val="2"/>
          <w:wAfter w:w="7404" w:type="dxa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72BDA" w:rsidRPr="00A35447" w:rsidRDefault="00A72BDA" w:rsidP="00A72BDA">
            <w:pPr>
              <w:pStyle w:val="TOCHeading"/>
              <w:spacing w:before="0"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5447">
              <w:rPr>
                <w:rFonts w:ascii="Arial" w:hAnsi="Arial" w:cs="Arial"/>
                <w:color w:val="auto"/>
                <w:sz w:val="22"/>
                <w:szCs w:val="22"/>
              </w:rPr>
              <w:t>Head of Procurement</w:t>
            </w:r>
          </w:p>
        </w:tc>
      </w:tr>
      <w:tr w:rsidR="00BB5319" w:rsidRPr="0044344A" w:rsidTr="00A72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2"/>
          </w:tcPr>
          <w:p w:rsidR="00BB5319" w:rsidRPr="00A35447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</w:tcPr>
          <w:p w:rsidR="00BB5319" w:rsidRPr="0044344A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BB5319" w:rsidTr="00A72BDA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319" w:rsidRPr="00A35447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3544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Name</w:t>
            </w:r>
            <w:r w:rsidRPr="00A3544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B5319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BB5319" w:rsidRPr="0044344A" w:rsidTr="00A72BDA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319" w:rsidRPr="00A35447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BB5319" w:rsidRPr="0044344A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BB5319" w:rsidTr="00A72BDA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319" w:rsidRPr="00A35447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3544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Email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B5319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BB5319" w:rsidRPr="0044344A" w:rsidTr="00A72BDA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319" w:rsidRPr="00A35447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  <w:r w:rsidRPr="00A3544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BB5319" w:rsidRPr="0044344A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</w:tr>
      <w:tr w:rsidR="00BB5319" w:rsidTr="00A72BDA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319" w:rsidRPr="00A35447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3544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Tel</w:t>
            </w:r>
            <w:r w:rsidRPr="00A3544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ephone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B5319" w:rsidRDefault="00BB5319" w:rsidP="00A72BDA">
            <w:pPr>
              <w:pStyle w:val="TOCHeading"/>
              <w:spacing w:before="0"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:rsidR="00BB5319" w:rsidRDefault="00BB5319" w:rsidP="00A72BDA">
      <w:pPr>
        <w:pStyle w:val="TOCHeading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</w:p>
    <w:p w:rsidR="00AB62B1" w:rsidRPr="003720B3" w:rsidRDefault="004D42B5" w:rsidP="00A72BDA">
      <w:pPr>
        <w:pStyle w:val="TOCHeading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2D00D2" w:rsidRPr="003720B3">
        <w:rPr>
          <w:rFonts w:ascii="Arial" w:hAnsi="Arial" w:cs="Arial"/>
          <w:color w:val="auto"/>
          <w:sz w:val="22"/>
          <w:szCs w:val="22"/>
        </w:rPr>
        <w:tab/>
      </w:r>
      <w:r w:rsidR="003720B3" w:rsidRPr="003720B3">
        <w:rPr>
          <w:rFonts w:ascii="Arial" w:hAnsi="Arial" w:cs="Arial"/>
          <w:color w:val="auto"/>
          <w:sz w:val="22"/>
          <w:szCs w:val="22"/>
        </w:rPr>
        <w:t xml:space="preserve">     </w:t>
      </w:r>
    </w:p>
    <w:p w:rsidR="00AB62B1" w:rsidRPr="003720B3" w:rsidRDefault="003720B3" w:rsidP="00A72BDA">
      <w:pPr>
        <w:pStyle w:val="TOCHeading"/>
        <w:spacing w:before="0" w:line="360" w:lineRule="auto"/>
        <w:ind w:left="2160" w:firstLine="720"/>
        <w:rPr>
          <w:rFonts w:ascii="Arial" w:hAnsi="Arial" w:cs="Arial"/>
          <w:color w:val="auto"/>
          <w:sz w:val="22"/>
          <w:szCs w:val="22"/>
        </w:rPr>
      </w:pPr>
      <w:r w:rsidRPr="003720B3">
        <w:rPr>
          <w:rFonts w:ascii="Arial" w:hAnsi="Arial" w:cs="Arial"/>
          <w:color w:val="auto"/>
          <w:sz w:val="22"/>
          <w:szCs w:val="22"/>
        </w:rPr>
        <w:tab/>
        <w:t xml:space="preserve">     </w:t>
      </w:r>
    </w:p>
    <w:p w:rsidR="00BB5319" w:rsidRDefault="00BB5319" w:rsidP="00A72BDA">
      <w:pPr>
        <w:pStyle w:val="TOCHeading"/>
        <w:spacing w:before="0" w:line="360" w:lineRule="auto"/>
        <w:ind w:left="2160" w:firstLine="720"/>
        <w:rPr>
          <w:rFonts w:ascii="Arial" w:hAnsi="Arial" w:cs="Arial"/>
          <w:color w:val="0072C6"/>
          <w:sz w:val="22"/>
          <w:szCs w:val="22"/>
        </w:rPr>
      </w:pPr>
    </w:p>
    <w:p w:rsidR="00BB5319" w:rsidRDefault="00BB5319" w:rsidP="00A72BDA">
      <w:pPr>
        <w:pStyle w:val="TOCHeading"/>
        <w:spacing w:before="0" w:line="360" w:lineRule="auto"/>
        <w:ind w:left="2160" w:firstLine="720"/>
        <w:rPr>
          <w:rFonts w:ascii="Arial" w:hAnsi="Arial" w:cs="Arial"/>
          <w:color w:val="0072C6"/>
          <w:sz w:val="22"/>
          <w:szCs w:val="22"/>
        </w:rPr>
      </w:pPr>
    </w:p>
    <w:p w:rsidR="002015E0" w:rsidRPr="001E19DA" w:rsidRDefault="003720B3" w:rsidP="00A72BDA">
      <w:pPr>
        <w:pStyle w:val="TOCHeading"/>
        <w:spacing w:before="0" w:line="360" w:lineRule="auto"/>
        <w:ind w:left="2160" w:firstLine="720"/>
        <w:rPr>
          <w:rFonts w:ascii="Arial" w:hAnsi="Arial" w:cs="Arial"/>
          <w:color w:val="0072C6"/>
          <w:sz w:val="22"/>
          <w:szCs w:val="22"/>
        </w:rPr>
      </w:pPr>
      <w:r>
        <w:rPr>
          <w:rFonts w:ascii="Arial" w:hAnsi="Arial" w:cs="Arial"/>
          <w:color w:val="0072C6"/>
          <w:sz w:val="22"/>
          <w:szCs w:val="22"/>
        </w:rPr>
        <w:t xml:space="preserve">   </w:t>
      </w:r>
      <w:r w:rsidR="002D00D2">
        <w:rPr>
          <w:rFonts w:ascii="Arial" w:hAnsi="Arial" w:cs="Arial"/>
          <w:color w:val="0072C6"/>
          <w:sz w:val="22"/>
          <w:szCs w:val="22"/>
        </w:rPr>
        <w:tab/>
      </w:r>
      <w:r w:rsidR="002D00D2">
        <w:rPr>
          <w:rFonts w:ascii="Arial" w:hAnsi="Arial" w:cs="Arial"/>
          <w:color w:val="0072C6"/>
          <w:sz w:val="22"/>
          <w:szCs w:val="22"/>
        </w:rPr>
        <w:tab/>
      </w:r>
      <w:r w:rsidR="002D00D2">
        <w:rPr>
          <w:rFonts w:ascii="Arial" w:hAnsi="Arial" w:cs="Arial"/>
          <w:color w:val="0072C6"/>
          <w:sz w:val="22"/>
          <w:szCs w:val="22"/>
        </w:rPr>
        <w:tab/>
      </w:r>
      <w:r w:rsidR="002D00D2">
        <w:rPr>
          <w:rFonts w:ascii="Arial" w:hAnsi="Arial" w:cs="Arial"/>
          <w:color w:val="0072C6"/>
          <w:sz w:val="22"/>
          <w:szCs w:val="22"/>
        </w:rPr>
        <w:tab/>
      </w:r>
      <w:r w:rsidR="002D00D2">
        <w:rPr>
          <w:rFonts w:ascii="Arial" w:hAnsi="Arial" w:cs="Arial"/>
          <w:color w:val="0072C6"/>
          <w:sz w:val="22"/>
          <w:szCs w:val="22"/>
        </w:rPr>
        <w:tab/>
      </w:r>
      <w:r w:rsidR="002D00D2">
        <w:rPr>
          <w:rFonts w:ascii="Arial" w:hAnsi="Arial" w:cs="Arial"/>
          <w:color w:val="0072C6"/>
          <w:sz w:val="22"/>
          <w:szCs w:val="22"/>
        </w:rPr>
        <w:tab/>
      </w:r>
      <w:r w:rsidR="002D00D2">
        <w:rPr>
          <w:rFonts w:ascii="Arial" w:hAnsi="Arial" w:cs="Arial"/>
          <w:color w:val="0072C6"/>
          <w:sz w:val="22"/>
          <w:szCs w:val="22"/>
        </w:rPr>
        <w:tab/>
      </w:r>
      <w:r w:rsidR="002D00D2">
        <w:rPr>
          <w:rFonts w:ascii="Arial" w:hAnsi="Arial" w:cs="Arial"/>
          <w:color w:val="0072C6"/>
          <w:sz w:val="22"/>
          <w:szCs w:val="22"/>
        </w:rPr>
        <w:tab/>
      </w:r>
    </w:p>
    <w:sectPr w:rsidR="002015E0" w:rsidRPr="001E19DA" w:rsidSect="004C7A9C">
      <w:footerReference w:type="default" r:id="rId13"/>
      <w:pgSz w:w="11906" w:h="16838" w:code="9"/>
      <w:pgMar w:top="936" w:right="1077" w:bottom="568" w:left="1077" w:header="709" w:footer="5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B3" w:rsidRDefault="003720B3">
      <w:pPr>
        <w:spacing w:after="0" w:line="240" w:lineRule="auto"/>
      </w:pPr>
      <w:r>
        <w:separator/>
      </w:r>
    </w:p>
  </w:endnote>
  <w:endnote w:type="continuationSeparator" w:id="0">
    <w:p w:rsidR="003720B3" w:rsidRDefault="0037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73" w:rsidRDefault="007D55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B3" w:rsidRDefault="003720B3">
      <w:pPr>
        <w:spacing w:after="0" w:line="240" w:lineRule="auto"/>
      </w:pPr>
      <w:r>
        <w:separator/>
      </w:r>
    </w:p>
  </w:footnote>
  <w:footnote w:type="continuationSeparator" w:id="0">
    <w:p w:rsidR="003720B3" w:rsidRDefault="0037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7"/>
  </w:num>
  <w:num w:numId="4">
    <w:abstractNumId w:val="40"/>
  </w:num>
  <w:num w:numId="5">
    <w:abstractNumId w:val="33"/>
  </w:num>
  <w:num w:numId="6">
    <w:abstractNumId w:val="12"/>
  </w:num>
  <w:num w:numId="7">
    <w:abstractNumId w:val="36"/>
  </w:num>
  <w:num w:numId="8">
    <w:abstractNumId w:val="26"/>
  </w:num>
  <w:num w:numId="9">
    <w:abstractNumId w:val="24"/>
  </w:num>
  <w:num w:numId="10">
    <w:abstractNumId w:val="30"/>
  </w:num>
  <w:num w:numId="11">
    <w:abstractNumId w:val="10"/>
  </w:num>
  <w:num w:numId="12">
    <w:abstractNumId w:val="20"/>
  </w:num>
  <w:num w:numId="13">
    <w:abstractNumId w:val="21"/>
  </w:num>
  <w:num w:numId="14">
    <w:abstractNumId w:val="19"/>
  </w:num>
  <w:num w:numId="15">
    <w:abstractNumId w:val="31"/>
  </w:num>
  <w:num w:numId="16">
    <w:abstractNumId w:val="13"/>
  </w:num>
  <w:num w:numId="17">
    <w:abstractNumId w:val="14"/>
  </w:num>
  <w:num w:numId="18">
    <w:abstractNumId w:val="23"/>
  </w:num>
  <w:num w:numId="19">
    <w:abstractNumId w:val="5"/>
  </w:num>
  <w:num w:numId="20">
    <w:abstractNumId w:val="9"/>
  </w:num>
  <w:num w:numId="21">
    <w:abstractNumId w:val="16"/>
  </w:num>
  <w:num w:numId="22">
    <w:abstractNumId w:val="11"/>
  </w:num>
  <w:num w:numId="23">
    <w:abstractNumId w:val="25"/>
  </w:num>
  <w:num w:numId="24">
    <w:abstractNumId w:val="37"/>
  </w:num>
  <w:num w:numId="25">
    <w:abstractNumId w:val="3"/>
  </w:num>
  <w:num w:numId="26">
    <w:abstractNumId w:val="15"/>
  </w:num>
  <w:num w:numId="27">
    <w:abstractNumId w:val="17"/>
  </w:num>
  <w:num w:numId="28">
    <w:abstractNumId w:val="4"/>
  </w:num>
  <w:num w:numId="29">
    <w:abstractNumId w:val="35"/>
  </w:num>
  <w:num w:numId="30">
    <w:abstractNumId w:val="38"/>
  </w:num>
  <w:num w:numId="31">
    <w:abstractNumId w:val="39"/>
  </w:num>
  <w:num w:numId="32">
    <w:abstractNumId w:val="27"/>
  </w:num>
  <w:num w:numId="33">
    <w:abstractNumId w:val="22"/>
  </w:num>
  <w:num w:numId="34">
    <w:abstractNumId w:val="32"/>
  </w:num>
  <w:num w:numId="35">
    <w:abstractNumId w:val="1"/>
  </w:num>
  <w:num w:numId="36">
    <w:abstractNumId w:val="6"/>
  </w:num>
  <w:num w:numId="37">
    <w:abstractNumId w:val="34"/>
  </w:num>
  <w:num w:numId="38">
    <w:abstractNumId w:val="8"/>
  </w:num>
  <w:num w:numId="39">
    <w:abstractNumId w:val="0"/>
  </w:num>
  <w:num w:numId="40">
    <w:abstractNumId w:val="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02BD8"/>
    <w:rsid w:val="00003AF6"/>
    <w:rsid w:val="00024737"/>
    <w:rsid w:val="000566AA"/>
    <w:rsid w:val="00066F25"/>
    <w:rsid w:val="00074FE4"/>
    <w:rsid w:val="000757B9"/>
    <w:rsid w:val="000860E1"/>
    <w:rsid w:val="000948AF"/>
    <w:rsid w:val="000A3007"/>
    <w:rsid w:val="000B2535"/>
    <w:rsid w:val="000B2F59"/>
    <w:rsid w:val="000F3011"/>
    <w:rsid w:val="000F5F06"/>
    <w:rsid w:val="001037CB"/>
    <w:rsid w:val="00106F12"/>
    <w:rsid w:val="00107212"/>
    <w:rsid w:val="00111C01"/>
    <w:rsid w:val="00115FCB"/>
    <w:rsid w:val="00166CA9"/>
    <w:rsid w:val="001739FB"/>
    <w:rsid w:val="001A5776"/>
    <w:rsid w:val="001A5E8A"/>
    <w:rsid w:val="001C31FF"/>
    <w:rsid w:val="001D39F5"/>
    <w:rsid w:val="001D55AA"/>
    <w:rsid w:val="001E19DA"/>
    <w:rsid w:val="001F15BC"/>
    <w:rsid w:val="001F6009"/>
    <w:rsid w:val="0020128E"/>
    <w:rsid w:val="002015E0"/>
    <w:rsid w:val="00202AAE"/>
    <w:rsid w:val="00204828"/>
    <w:rsid w:val="0022038E"/>
    <w:rsid w:val="00225204"/>
    <w:rsid w:val="00234B85"/>
    <w:rsid w:val="002360FC"/>
    <w:rsid w:val="00241604"/>
    <w:rsid w:val="002844B8"/>
    <w:rsid w:val="0028729F"/>
    <w:rsid w:val="002912E9"/>
    <w:rsid w:val="002959BA"/>
    <w:rsid w:val="002A61D1"/>
    <w:rsid w:val="002B18F4"/>
    <w:rsid w:val="002B5702"/>
    <w:rsid w:val="002C33D7"/>
    <w:rsid w:val="002C476D"/>
    <w:rsid w:val="002C7F1D"/>
    <w:rsid w:val="002D00D2"/>
    <w:rsid w:val="002E0A56"/>
    <w:rsid w:val="002E11E7"/>
    <w:rsid w:val="00313F1F"/>
    <w:rsid w:val="0033267D"/>
    <w:rsid w:val="0033561C"/>
    <w:rsid w:val="00356946"/>
    <w:rsid w:val="00361410"/>
    <w:rsid w:val="00370125"/>
    <w:rsid w:val="003720B3"/>
    <w:rsid w:val="00384002"/>
    <w:rsid w:val="003846C0"/>
    <w:rsid w:val="003978F7"/>
    <w:rsid w:val="003A5E88"/>
    <w:rsid w:val="003B39FD"/>
    <w:rsid w:val="003C36DF"/>
    <w:rsid w:val="003D2888"/>
    <w:rsid w:val="003D58B0"/>
    <w:rsid w:val="0041279D"/>
    <w:rsid w:val="00422CE1"/>
    <w:rsid w:val="00423D9D"/>
    <w:rsid w:val="00425F93"/>
    <w:rsid w:val="004315D0"/>
    <w:rsid w:val="00437C85"/>
    <w:rsid w:val="0044344A"/>
    <w:rsid w:val="00497F43"/>
    <w:rsid w:val="004B58B3"/>
    <w:rsid w:val="004C7A9C"/>
    <w:rsid w:val="004D42B5"/>
    <w:rsid w:val="004E657C"/>
    <w:rsid w:val="005051B6"/>
    <w:rsid w:val="005063AD"/>
    <w:rsid w:val="00510FC1"/>
    <w:rsid w:val="00515F41"/>
    <w:rsid w:val="00517E20"/>
    <w:rsid w:val="00530A9A"/>
    <w:rsid w:val="00532B5A"/>
    <w:rsid w:val="005578FD"/>
    <w:rsid w:val="00590380"/>
    <w:rsid w:val="00613EF8"/>
    <w:rsid w:val="00616408"/>
    <w:rsid w:val="00641C0F"/>
    <w:rsid w:val="006506E7"/>
    <w:rsid w:val="00676266"/>
    <w:rsid w:val="00686CD8"/>
    <w:rsid w:val="00692256"/>
    <w:rsid w:val="00694987"/>
    <w:rsid w:val="006B3376"/>
    <w:rsid w:val="006F582D"/>
    <w:rsid w:val="0071169D"/>
    <w:rsid w:val="007245B9"/>
    <w:rsid w:val="00740E7E"/>
    <w:rsid w:val="00797A6C"/>
    <w:rsid w:val="007B533E"/>
    <w:rsid w:val="007C1CA0"/>
    <w:rsid w:val="007C63FA"/>
    <w:rsid w:val="007D5573"/>
    <w:rsid w:val="007E0103"/>
    <w:rsid w:val="007E38C2"/>
    <w:rsid w:val="007E5740"/>
    <w:rsid w:val="007F0F79"/>
    <w:rsid w:val="00801E1E"/>
    <w:rsid w:val="008022E9"/>
    <w:rsid w:val="0080417A"/>
    <w:rsid w:val="00817E0B"/>
    <w:rsid w:val="00825FD2"/>
    <w:rsid w:val="00854E17"/>
    <w:rsid w:val="008552B4"/>
    <w:rsid w:val="00871166"/>
    <w:rsid w:val="008D0777"/>
    <w:rsid w:val="008E5C86"/>
    <w:rsid w:val="00915952"/>
    <w:rsid w:val="00920DCF"/>
    <w:rsid w:val="00923422"/>
    <w:rsid w:val="00925C6A"/>
    <w:rsid w:val="00927D64"/>
    <w:rsid w:val="0093692A"/>
    <w:rsid w:val="00940EC4"/>
    <w:rsid w:val="00957214"/>
    <w:rsid w:val="00977C6E"/>
    <w:rsid w:val="00982CBC"/>
    <w:rsid w:val="0099749D"/>
    <w:rsid w:val="009A2D14"/>
    <w:rsid w:val="009A37B0"/>
    <w:rsid w:val="009B64F9"/>
    <w:rsid w:val="009D1952"/>
    <w:rsid w:val="009F6BAB"/>
    <w:rsid w:val="009F71B0"/>
    <w:rsid w:val="00A07765"/>
    <w:rsid w:val="00A35447"/>
    <w:rsid w:val="00A43499"/>
    <w:rsid w:val="00A560BF"/>
    <w:rsid w:val="00A6003D"/>
    <w:rsid w:val="00A616E1"/>
    <w:rsid w:val="00A70678"/>
    <w:rsid w:val="00A72BDA"/>
    <w:rsid w:val="00A74F6A"/>
    <w:rsid w:val="00A76B01"/>
    <w:rsid w:val="00A8429A"/>
    <w:rsid w:val="00A84C83"/>
    <w:rsid w:val="00AA458A"/>
    <w:rsid w:val="00AB62B1"/>
    <w:rsid w:val="00AD092C"/>
    <w:rsid w:val="00AE37CB"/>
    <w:rsid w:val="00AE51BF"/>
    <w:rsid w:val="00B13DC1"/>
    <w:rsid w:val="00B27584"/>
    <w:rsid w:val="00B30346"/>
    <w:rsid w:val="00B6531C"/>
    <w:rsid w:val="00B729DE"/>
    <w:rsid w:val="00B72B54"/>
    <w:rsid w:val="00B83871"/>
    <w:rsid w:val="00B94D26"/>
    <w:rsid w:val="00BB322C"/>
    <w:rsid w:val="00BB368F"/>
    <w:rsid w:val="00BB5319"/>
    <w:rsid w:val="00BD0122"/>
    <w:rsid w:val="00BD0557"/>
    <w:rsid w:val="00BE4CEB"/>
    <w:rsid w:val="00BE5D48"/>
    <w:rsid w:val="00C03DE9"/>
    <w:rsid w:val="00C235BE"/>
    <w:rsid w:val="00C24C9A"/>
    <w:rsid w:val="00C36659"/>
    <w:rsid w:val="00C4426D"/>
    <w:rsid w:val="00C65A5B"/>
    <w:rsid w:val="00C73D0B"/>
    <w:rsid w:val="00C86FC1"/>
    <w:rsid w:val="00C9267C"/>
    <w:rsid w:val="00CC0FB8"/>
    <w:rsid w:val="00CC3BBF"/>
    <w:rsid w:val="00CE1AD3"/>
    <w:rsid w:val="00D01ABA"/>
    <w:rsid w:val="00D02BD8"/>
    <w:rsid w:val="00D30C40"/>
    <w:rsid w:val="00D36539"/>
    <w:rsid w:val="00D66A3C"/>
    <w:rsid w:val="00D92FBC"/>
    <w:rsid w:val="00DA5C52"/>
    <w:rsid w:val="00DB51A4"/>
    <w:rsid w:val="00DC6203"/>
    <w:rsid w:val="00DE008A"/>
    <w:rsid w:val="00DE3E23"/>
    <w:rsid w:val="00DF665D"/>
    <w:rsid w:val="00E05B01"/>
    <w:rsid w:val="00E443AA"/>
    <w:rsid w:val="00E512FC"/>
    <w:rsid w:val="00E529D1"/>
    <w:rsid w:val="00E70B69"/>
    <w:rsid w:val="00E7307B"/>
    <w:rsid w:val="00E761DA"/>
    <w:rsid w:val="00E94EF1"/>
    <w:rsid w:val="00EB2377"/>
    <w:rsid w:val="00EE59F0"/>
    <w:rsid w:val="00EF2ADD"/>
    <w:rsid w:val="00EF4450"/>
    <w:rsid w:val="00EF64E2"/>
    <w:rsid w:val="00F1588E"/>
    <w:rsid w:val="00F238CF"/>
    <w:rsid w:val="00F259FC"/>
    <w:rsid w:val="00F3131E"/>
    <w:rsid w:val="00F40E84"/>
    <w:rsid w:val="00F46FBB"/>
    <w:rsid w:val="00F554FD"/>
    <w:rsid w:val="00F61B5D"/>
    <w:rsid w:val="00F66742"/>
    <w:rsid w:val="00F673C2"/>
    <w:rsid w:val="00F70109"/>
    <w:rsid w:val="00F75BE1"/>
    <w:rsid w:val="00F81E98"/>
    <w:rsid w:val="00F83DC1"/>
    <w:rsid w:val="00F87BE7"/>
    <w:rsid w:val="00F94DAC"/>
    <w:rsid w:val="00F9793A"/>
    <w:rsid w:val="00FA2EB8"/>
    <w:rsid w:val="00FB5B33"/>
    <w:rsid w:val="00FC40C6"/>
    <w:rsid w:val="00FE333F"/>
    <w:rsid w:val="00FE7AB0"/>
    <w:rsid w:val="00FF53F2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2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0125"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0125"/>
    <w:pPr>
      <w:ind w:left="720"/>
      <w:contextualSpacing/>
    </w:pPr>
  </w:style>
  <w:style w:type="paragraph" w:styleId="BodyText">
    <w:name w:val="Body Text"/>
    <w:basedOn w:val="Normal"/>
    <w:semiHidden/>
    <w:rsid w:val="00370125"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rsid w:val="003701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01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70125"/>
  </w:style>
  <w:style w:type="paragraph" w:styleId="BodyText2">
    <w:name w:val="Body Text 2"/>
    <w:basedOn w:val="Normal"/>
    <w:semiHidden/>
    <w:rsid w:val="00370125"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1e84d5d7b116b5455755ba0e8b82187c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8a4fea7f41b2c3f6714869474ef12123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2016-10-17T00:00:00Z</PublishingExpirationDate>
    <_RetentionPeriod xmlns="a796cea8-fdf0-4c8c-8ef9-88ab01145e5c">7 Years</_RetentionPeriod>
    <PublishingStartDate xmlns="http://schemas.microsoft.com/sharepoint/v3" xsi:nil="true"/>
    <_StartDateTime xmlns="a796cea8-fdf0-4c8c-8ef9-88ab01145e5c" xsi:nil="true"/>
    <_EndDateTime xmlns="a796cea8-fdf0-4c8c-8ef9-88ab01145e5c">2016-10-16T23:00:00+00:00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 xsi:nil="true"/>
    <_PrimaryOwner xmlns="a796cea8-fdf0-4c8c-8ef9-88ab01145e5c">
      <UserInfo>
        <DisplayName/>
        <AccountId>224</AccountId>
        <AccountType/>
      </UserInfo>
    </_PrimaryOwner>
    <_SecondaryOwner xmlns="a796cea8-fdf0-4c8c-8ef9-88ab01145e5c">
      <UserInfo>
        <DisplayName/>
        <AccountId>220</AccountId>
        <AccountType/>
      </UserInfo>
    </_Secondary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079569-81EC-4D1D-8711-260DE756E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42735-B550-48DF-9648-BEEAF76F6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B03CA-2A7E-4ADB-A63B-84B015CF72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A9DF15-560B-437D-B0A2-DE95E2938F7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a796cea8-fdf0-4c8c-8ef9-88ab01145e5c"/>
    <ds:schemaRef ds:uri="bb23f8f2-6f06-4ec7-b253-39f9dd04490a"/>
    <ds:schemaRef ds:uri="http://schemas.microsoft.com/sharepoint/v3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73025DE-ECD1-4A36-B6E2-DC0C9C25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NHSBSA report cover template</vt:lpstr>
    </vt:vector>
  </TitlesOfParts>
  <Company>NHS Pensions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NHSBSA report cover template</dc:title>
  <dc:creator>Ness</dc:creator>
  <cp:lastModifiedBy>klawrenc</cp:lastModifiedBy>
  <cp:revision>7</cp:revision>
  <cp:lastPrinted>2016-11-17T15:02:00Z</cp:lastPrinted>
  <dcterms:created xsi:type="dcterms:W3CDTF">2016-11-23T11:58:00Z</dcterms:created>
  <dcterms:modified xsi:type="dcterms:W3CDTF">2016-11-23T13:06:00Z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James Davenport</vt:lpwstr>
  </property>
  <property fmtid="{D5CDD505-2E9C-101B-9397-08002B2CF9AE}" pid="7" name="Gov_SecondNotification">
    <vt:lpwstr>true</vt:lpwstr>
  </property>
  <property fmtid="{D5CDD505-2E9C-101B-9397-08002B2CF9AE}" pid="8" name="Gov_FinalNotification">
    <vt:lpwstr>true</vt:lpwstr>
  </property>
  <property fmtid="{D5CDD505-2E9C-101B-9397-08002B2CF9AE}" pid="9" name="Gov_FirstNotification">
    <vt:lpwstr>0</vt:lpwstr>
  </property>
</Properties>
</file>