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1865" w14:textId="77777777" w:rsidR="00E54495" w:rsidRPr="00F46167" w:rsidRDefault="00E54495" w:rsidP="00E54495">
      <w:pPr>
        <w:jc w:val="center"/>
        <w:rPr>
          <w:rFonts w:ascii="Arial" w:hAnsi="Arial" w:cs="Arial"/>
          <w:b/>
          <w:bCs/>
          <w:color w:val="005EB8"/>
        </w:rPr>
      </w:pPr>
      <w:r w:rsidRPr="00F46167">
        <w:rPr>
          <w:rFonts w:ascii="Arial" w:hAnsi="Arial" w:cs="Arial"/>
          <w:b/>
          <w:bCs/>
          <w:color w:val="005EB8"/>
        </w:rPr>
        <w:t xml:space="preserve">Confirmed Minutes of the NHSBSA Public Meeting held at 5.00pm on </w:t>
      </w:r>
    </w:p>
    <w:p w14:paraId="15C8BD3A" w14:textId="77777777" w:rsidR="00E54495" w:rsidRPr="00F46167" w:rsidRDefault="00E54495" w:rsidP="00E54495">
      <w:pPr>
        <w:jc w:val="center"/>
        <w:rPr>
          <w:rFonts w:ascii="Arial" w:hAnsi="Arial" w:cs="Arial"/>
          <w:b/>
          <w:bCs/>
          <w:color w:val="005EB8"/>
        </w:rPr>
      </w:pPr>
      <w:r w:rsidRPr="00F46167">
        <w:rPr>
          <w:rFonts w:ascii="Arial" w:hAnsi="Arial" w:cs="Arial"/>
          <w:b/>
          <w:bCs/>
          <w:color w:val="005EB8"/>
        </w:rPr>
        <w:t xml:space="preserve">Wednesday 9 August 2017 in the </w:t>
      </w:r>
    </w:p>
    <w:p w14:paraId="51100813" w14:textId="77777777" w:rsidR="00E54495" w:rsidRPr="00F46167" w:rsidRDefault="00E54495" w:rsidP="00E54495">
      <w:pPr>
        <w:jc w:val="center"/>
        <w:rPr>
          <w:rFonts w:ascii="Arial" w:hAnsi="Arial" w:cs="Arial"/>
          <w:b/>
          <w:bCs/>
          <w:color w:val="005EB8"/>
        </w:rPr>
      </w:pPr>
      <w:proofErr w:type="gramStart"/>
      <w:r w:rsidRPr="00F46167">
        <w:rPr>
          <w:rFonts w:ascii="Arial" w:hAnsi="Arial" w:cs="Arial"/>
          <w:b/>
          <w:bCs/>
          <w:color w:val="005EB8"/>
        </w:rPr>
        <w:t>Board Room, Stella House, Newcastle upon Tyne.</w:t>
      </w:r>
      <w:proofErr w:type="gramEnd"/>
    </w:p>
    <w:p w14:paraId="6F12AEF8" w14:textId="77777777" w:rsidR="00E54495" w:rsidRPr="00556275" w:rsidRDefault="00E54495" w:rsidP="00E54495">
      <w:pPr>
        <w:jc w:val="both"/>
        <w:rPr>
          <w:rFonts w:ascii="Arial" w:hAnsi="Arial" w:cs="Arial"/>
        </w:rPr>
      </w:pPr>
    </w:p>
    <w:p w14:paraId="3ACF59C7" w14:textId="77777777" w:rsidR="00E54495" w:rsidRPr="00F46167" w:rsidRDefault="00E54495" w:rsidP="00E54495">
      <w:pPr>
        <w:jc w:val="both"/>
        <w:rPr>
          <w:rFonts w:ascii="Arial" w:hAnsi="Arial" w:cs="Arial"/>
          <w:b/>
          <w:bCs/>
          <w:color w:val="005EB8"/>
        </w:rPr>
      </w:pPr>
      <w:r w:rsidRPr="00F46167">
        <w:rPr>
          <w:rFonts w:ascii="Arial" w:hAnsi="Arial" w:cs="Arial"/>
          <w:b/>
          <w:bCs/>
          <w:color w:val="005EB8"/>
        </w:rPr>
        <w:t>Present:</w:t>
      </w:r>
    </w:p>
    <w:p w14:paraId="3FB40088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7785480E" w14:textId="77777777" w:rsidR="00E54495" w:rsidRPr="00ED41C9" w:rsidRDefault="00E54495" w:rsidP="00E5449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Silla Maizey</w:t>
      </w:r>
      <w:r w:rsidRPr="00ED41C9">
        <w:rPr>
          <w:rFonts w:ascii="Arial" w:hAnsi="Arial" w:cs="Arial"/>
        </w:rPr>
        <w:tab/>
      </w:r>
      <w:r w:rsidRPr="00ED41C9">
        <w:rPr>
          <w:rFonts w:ascii="Arial" w:hAnsi="Arial" w:cs="Arial"/>
        </w:rPr>
        <w:tab/>
        <w:t>Chair</w:t>
      </w:r>
    </w:p>
    <w:p w14:paraId="4F2A3B71" w14:textId="77777777" w:rsidR="00E54495" w:rsidRDefault="00E54495" w:rsidP="00E5449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Alistair McDonald</w:t>
      </w:r>
      <w:r w:rsidRPr="00ED41C9">
        <w:rPr>
          <w:rFonts w:ascii="Arial" w:hAnsi="Arial" w:cs="Arial"/>
        </w:rPr>
        <w:tab/>
        <w:t>Chief Executive</w:t>
      </w:r>
    </w:p>
    <w:p w14:paraId="22374FB8" w14:textId="77777777" w:rsidR="00E54495" w:rsidRDefault="00E54495" w:rsidP="00E5449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Debra Bailey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6275">
        <w:rPr>
          <w:rFonts w:ascii="Arial" w:hAnsi="Arial" w:cs="Arial"/>
        </w:rPr>
        <w:t>Non-Executive Director</w:t>
      </w:r>
    </w:p>
    <w:p w14:paraId="3EFA0E60" w14:textId="77777777" w:rsidR="00E54495" w:rsidRPr="00ED41C9" w:rsidRDefault="00E54495" w:rsidP="00E5449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Patrick McGahon</w:t>
      </w:r>
      <w:r w:rsidRPr="00ED41C9">
        <w:rPr>
          <w:rFonts w:ascii="Arial" w:hAnsi="Arial" w:cs="Arial"/>
        </w:rPr>
        <w:tab/>
      </w:r>
      <w:r>
        <w:rPr>
          <w:rFonts w:ascii="Arial" w:hAnsi="Arial" w:cs="Arial"/>
        </w:rPr>
        <w:t>Director of Finance and Corporate Services</w:t>
      </w:r>
    </w:p>
    <w:p w14:paraId="1A064C1F" w14:textId="77777777" w:rsidR="00E54495" w:rsidRDefault="00E54495" w:rsidP="00E5449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Steven Pink</w:t>
      </w:r>
      <w:r w:rsidRPr="00ED41C9">
        <w:rPr>
          <w:rFonts w:ascii="Arial" w:hAnsi="Arial" w:cs="Arial"/>
        </w:rPr>
        <w:tab/>
      </w:r>
      <w:r w:rsidRPr="00ED41C9">
        <w:rPr>
          <w:rFonts w:ascii="Arial" w:hAnsi="Arial" w:cs="Arial"/>
        </w:rPr>
        <w:tab/>
        <w:t>Director</w:t>
      </w:r>
      <w:r>
        <w:rPr>
          <w:rFonts w:ascii="Arial" w:hAnsi="Arial" w:cs="Arial"/>
        </w:rPr>
        <w:t xml:space="preserve"> of Change and</w:t>
      </w:r>
      <w:r w:rsidRPr="00B163B9">
        <w:rPr>
          <w:rFonts w:ascii="Arial" w:hAnsi="Arial" w:cs="Arial"/>
        </w:rPr>
        <w:t xml:space="preserve"> </w:t>
      </w:r>
      <w:r w:rsidRPr="00ED41C9">
        <w:rPr>
          <w:rFonts w:ascii="Arial" w:hAnsi="Arial" w:cs="Arial"/>
        </w:rPr>
        <w:t>Commercial</w:t>
      </w:r>
      <w:r>
        <w:rPr>
          <w:rFonts w:ascii="Arial" w:hAnsi="Arial" w:cs="Arial"/>
        </w:rPr>
        <w:t xml:space="preserve"> Delivery</w:t>
      </w:r>
    </w:p>
    <w:p w14:paraId="7EA31388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5131332E" w14:textId="77777777" w:rsidR="00E54495" w:rsidRPr="00F46167" w:rsidRDefault="00E54495" w:rsidP="00E54495">
      <w:pPr>
        <w:jc w:val="both"/>
        <w:rPr>
          <w:rFonts w:ascii="Arial" w:hAnsi="Arial" w:cs="Arial"/>
          <w:b/>
          <w:bCs/>
          <w:color w:val="005EB8"/>
        </w:rPr>
      </w:pPr>
      <w:r w:rsidRPr="00F46167">
        <w:rPr>
          <w:rFonts w:ascii="Arial" w:hAnsi="Arial" w:cs="Arial"/>
          <w:b/>
          <w:bCs/>
          <w:color w:val="005EB8"/>
        </w:rPr>
        <w:t>In Attendance:</w:t>
      </w:r>
    </w:p>
    <w:p w14:paraId="67853F67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7DDE4E7F" w14:textId="77777777" w:rsidR="00E54495" w:rsidRPr="00ED41C9" w:rsidRDefault="00E54495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41C9">
        <w:rPr>
          <w:rFonts w:ascii="Arial" w:hAnsi="Arial" w:cs="Arial"/>
        </w:rPr>
        <w:t>Mark Dibble</w:t>
      </w:r>
      <w:r w:rsidRPr="00ED41C9">
        <w:rPr>
          <w:rFonts w:ascii="Arial" w:hAnsi="Arial" w:cs="Arial"/>
        </w:rPr>
        <w:tab/>
      </w:r>
      <w:r w:rsidRPr="00ED41C9">
        <w:rPr>
          <w:rFonts w:ascii="Arial" w:hAnsi="Arial" w:cs="Arial"/>
        </w:rPr>
        <w:tab/>
        <w:t>Corporate Secretary</w:t>
      </w:r>
    </w:p>
    <w:p w14:paraId="5476568C" w14:textId="77777777" w:rsidR="00E54495" w:rsidRPr="00ED41C9" w:rsidRDefault="00E54495" w:rsidP="00E54495">
      <w:pPr>
        <w:jc w:val="both"/>
        <w:rPr>
          <w:rFonts w:ascii="Arial" w:hAnsi="Arial" w:cs="Arial"/>
        </w:rPr>
      </w:pPr>
      <w:r w:rsidRPr="00ED41C9">
        <w:rPr>
          <w:rFonts w:ascii="Arial" w:hAnsi="Arial" w:cs="Arial"/>
        </w:rPr>
        <w:tab/>
      </w:r>
    </w:p>
    <w:p w14:paraId="5AE30ECD" w14:textId="77777777" w:rsidR="00E54495" w:rsidRPr="00556275" w:rsidRDefault="00E54495" w:rsidP="00E54495">
      <w:pPr>
        <w:rPr>
          <w:rFonts w:ascii="Arial" w:hAnsi="Arial" w:cs="Arial"/>
        </w:rPr>
      </w:pPr>
      <w:r w:rsidRPr="00556275">
        <w:rPr>
          <w:rFonts w:ascii="Arial" w:hAnsi="Arial" w:cs="Arial"/>
        </w:rPr>
        <w:t xml:space="preserve">The Chair welcomed those present to the NHS Business Services Authority’s public meeting.  Ms Maizey </w:t>
      </w:r>
      <w:r>
        <w:rPr>
          <w:rFonts w:ascii="Arial" w:hAnsi="Arial" w:cs="Arial"/>
        </w:rPr>
        <w:t xml:space="preserve">noted </w:t>
      </w:r>
      <w:r w:rsidRPr="00556275">
        <w:rPr>
          <w:rFonts w:ascii="Arial" w:hAnsi="Arial" w:cs="Arial"/>
        </w:rPr>
        <w:t>no members of the public were present.</w:t>
      </w:r>
    </w:p>
    <w:p w14:paraId="53BBB56C" w14:textId="77777777" w:rsidR="00E54495" w:rsidRPr="00ED41C9" w:rsidRDefault="00E54495" w:rsidP="00E54495">
      <w:pPr>
        <w:jc w:val="both"/>
        <w:rPr>
          <w:rFonts w:ascii="Arial" w:hAnsi="Arial" w:cs="Arial"/>
          <w:color w:val="000000"/>
        </w:rPr>
      </w:pPr>
      <w:r w:rsidRPr="00ED41C9">
        <w:rPr>
          <w:rFonts w:ascii="Arial" w:hAnsi="Arial" w:cs="Arial"/>
          <w:color w:val="000000"/>
        </w:rPr>
        <w:t xml:space="preserve"> </w:t>
      </w:r>
    </w:p>
    <w:p w14:paraId="632BE01A" w14:textId="77777777" w:rsidR="00E54495" w:rsidRPr="00F46167" w:rsidRDefault="00E54495" w:rsidP="00E54495">
      <w:pPr>
        <w:jc w:val="both"/>
        <w:rPr>
          <w:rFonts w:ascii="Arial" w:hAnsi="Arial" w:cs="Arial"/>
          <w:b/>
          <w:bCs/>
          <w:color w:val="005EB8"/>
          <w:u w:val="single"/>
        </w:rPr>
      </w:pPr>
      <w:r w:rsidRPr="00F46167">
        <w:rPr>
          <w:rFonts w:ascii="Arial" w:hAnsi="Arial" w:cs="Arial"/>
          <w:b/>
          <w:bCs/>
          <w:color w:val="005EB8"/>
        </w:rPr>
        <w:t>PM17/01</w:t>
      </w:r>
      <w:r w:rsidRPr="00F46167">
        <w:rPr>
          <w:rFonts w:ascii="Arial" w:hAnsi="Arial" w:cs="Arial"/>
          <w:b/>
          <w:bCs/>
          <w:color w:val="005EB8"/>
        </w:rPr>
        <w:tab/>
        <w:t>Apologies for Absence</w:t>
      </w:r>
    </w:p>
    <w:p w14:paraId="2541268E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4F70D8A5" w14:textId="77777777" w:rsidR="00E54495" w:rsidRPr="00ED41C9" w:rsidRDefault="00E54495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Apologies were received from</w:t>
      </w:r>
      <w:r w:rsidRPr="0063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Mark </w:t>
      </w:r>
      <w:proofErr w:type="spellStart"/>
      <w:r>
        <w:rPr>
          <w:rFonts w:ascii="Arial" w:hAnsi="Arial" w:cs="Arial"/>
        </w:rPr>
        <w:t>Ellerby</w:t>
      </w:r>
      <w:proofErr w:type="spellEnd"/>
      <w:r>
        <w:rPr>
          <w:rFonts w:ascii="Arial" w:hAnsi="Arial" w:cs="Arial"/>
        </w:rPr>
        <w:t>, Andrew Flanagan and Tim Nolan.</w:t>
      </w:r>
    </w:p>
    <w:p w14:paraId="37342196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65F943B1" w14:textId="77777777" w:rsidR="00E54495" w:rsidRPr="00F46167" w:rsidRDefault="00E54495" w:rsidP="00E54495">
      <w:pPr>
        <w:jc w:val="both"/>
        <w:rPr>
          <w:rFonts w:ascii="Arial" w:hAnsi="Arial" w:cs="Arial"/>
          <w:b/>
          <w:bCs/>
          <w:color w:val="005EB8"/>
          <w:u w:val="single"/>
        </w:rPr>
      </w:pPr>
      <w:r w:rsidRPr="00F46167">
        <w:rPr>
          <w:rFonts w:ascii="Arial" w:hAnsi="Arial" w:cs="Arial"/>
          <w:b/>
          <w:bCs/>
          <w:color w:val="005EB8"/>
        </w:rPr>
        <w:t>PM17/02</w:t>
      </w:r>
      <w:r w:rsidRPr="00F46167">
        <w:rPr>
          <w:rFonts w:ascii="Arial" w:hAnsi="Arial" w:cs="Arial"/>
          <w:b/>
          <w:bCs/>
          <w:color w:val="005EB8"/>
        </w:rPr>
        <w:tab/>
        <w:t>Introduction to the NHS Business Services Authority</w:t>
      </w:r>
    </w:p>
    <w:p w14:paraId="26A6D317" w14:textId="77777777" w:rsidR="00E54495" w:rsidRPr="00ED41C9" w:rsidRDefault="00E54495" w:rsidP="00E54495">
      <w:pPr>
        <w:jc w:val="both"/>
        <w:rPr>
          <w:rFonts w:ascii="Arial" w:hAnsi="Arial" w:cs="Arial"/>
          <w:u w:val="single"/>
        </w:rPr>
      </w:pPr>
    </w:p>
    <w:p w14:paraId="68FCE182" w14:textId="77777777" w:rsidR="00E54495" w:rsidRPr="00ED41C9" w:rsidRDefault="00E54495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Maizey</w:t>
      </w:r>
      <w:r w:rsidRPr="00ED41C9">
        <w:rPr>
          <w:rFonts w:ascii="Arial" w:hAnsi="Arial" w:cs="Arial"/>
        </w:rPr>
        <w:t xml:space="preserve"> present</w:t>
      </w:r>
      <w:r>
        <w:rPr>
          <w:rFonts w:ascii="Arial" w:hAnsi="Arial" w:cs="Arial"/>
        </w:rPr>
        <w:t>ed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summary </w:t>
      </w:r>
      <w:r w:rsidRPr="00ED41C9">
        <w:rPr>
          <w:rFonts w:ascii="Arial" w:hAnsi="Arial" w:cs="Arial"/>
        </w:rPr>
        <w:t>of the NHS Business Services Authority</w:t>
      </w:r>
      <w:r>
        <w:rPr>
          <w:rFonts w:ascii="Arial" w:hAnsi="Arial" w:cs="Arial"/>
        </w:rPr>
        <w:t>’s recent history</w:t>
      </w:r>
      <w:r w:rsidRPr="00ED41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organisation’s </w:t>
      </w:r>
      <w:r w:rsidRPr="00ED41C9">
        <w:rPr>
          <w:rFonts w:ascii="Arial" w:hAnsi="Arial" w:cs="Arial"/>
        </w:rPr>
        <w:t>vision</w:t>
      </w:r>
      <w:r>
        <w:rPr>
          <w:rFonts w:ascii="Arial" w:hAnsi="Arial" w:cs="Arial"/>
        </w:rPr>
        <w:t xml:space="preserve"> and strategic goals.      </w:t>
      </w:r>
    </w:p>
    <w:p w14:paraId="4864355B" w14:textId="77777777" w:rsidR="00E54495" w:rsidRDefault="00E54495" w:rsidP="00E54495">
      <w:pPr>
        <w:jc w:val="both"/>
        <w:rPr>
          <w:rFonts w:ascii="Arial" w:hAnsi="Arial" w:cs="Arial"/>
        </w:rPr>
      </w:pPr>
    </w:p>
    <w:p w14:paraId="475FCAEF" w14:textId="77777777" w:rsidR="00E54495" w:rsidRPr="00ED41C9" w:rsidRDefault="00E54495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 </w:t>
      </w:r>
      <w:r w:rsidRPr="00ED41C9">
        <w:rPr>
          <w:rFonts w:ascii="Arial" w:hAnsi="Arial" w:cs="Arial"/>
        </w:rPr>
        <w:t>remind</w:t>
      </w:r>
      <w:r>
        <w:rPr>
          <w:rFonts w:ascii="Arial" w:hAnsi="Arial" w:cs="Arial"/>
        </w:rPr>
        <w:t>ed</w:t>
      </w:r>
      <w:r w:rsidRPr="00ED41C9">
        <w:rPr>
          <w:rFonts w:ascii="Arial" w:hAnsi="Arial" w:cs="Arial"/>
        </w:rPr>
        <w:t xml:space="preserve"> members that the NHSBSA’s </w:t>
      </w:r>
      <w:r>
        <w:rPr>
          <w:rFonts w:ascii="Arial" w:hAnsi="Arial" w:cs="Arial"/>
        </w:rPr>
        <w:t xml:space="preserve">Strategy and Business Plan </w:t>
      </w:r>
      <w:r w:rsidRPr="00ED41C9">
        <w:rPr>
          <w:rFonts w:ascii="Arial" w:hAnsi="Arial" w:cs="Arial"/>
        </w:rPr>
        <w:t>w</w:t>
      </w:r>
      <w:r>
        <w:rPr>
          <w:rFonts w:ascii="Arial" w:hAnsi="Arial" w:cs="Arial"/>
        </w:rPr>
        <w:t>ere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available on the website.</w:t>
      </w:r>
    </w:p>
    <w:p w14:paraId="40F91BB9" w14:textId="77777777" w:rsidR="00E54495" w:rsidRDefault="00E54495" w:rsidP="00E54495">
      <w:pPr>
        <w:jc w:val="both"/>
        <w:rPr>
          <w:rFonts w:ascii="Arial" w:hAnsi="Arial" w:cs="Arial"/>
        </w:rPr>
      </w:pPr>
    </w:p>
    <w:p w14:paraId="2FA96D70" w14:textId="77777777" w:rsidR="00E54495" w:rsidRDefault="00E54495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 thanked members of the Leadership Team and everyone across the NHSBSA for their hard work during the last year and for their many achievements. </w:t>
      </w:r>
    </w:p>
    <w:p w14:paraId="11D82460" w14:textId="77777777" w:rsidR="00E54495" w:rsidRDefault="00E54495" w:rsidP="00E54495">
      <w:pPr>
        <w:jc w:val="both"/>
        <w:rPr>
          <w:rFonts w:ascii="Arial" w:hAnsi="Arial" w:cs="Arial"/>
          <w:b/>
        </w:rPr>
      </w:pPr>
    </w:p>
    <w:p w14:paraId="2BF843AE" w14:textId="77777777" w:rsidR="00E54495" w:rsidRPr="00F46167" w:rsidRDefault="00E54495" w:rsidP="00E54495">
      <w:pPr>
        <w:jc w:val="both"/>
        <w:rPr>
          <w:rFonts w:ascii="Arial" w:hAnsi="Arial" w:cs="Arial"/>
          <w:b/>
          <w:bCs/>
          <w:color w:val="005EB8"/>
          <w:u w:val="single"/>
        </w:rPr>
      </w:pPr>
      <w:r w:rsidRPr="00F46167">
        <w:rPr>
          <w:rFonts w:ascii="Arial" w:hAnsi="Arial" w:cs="Arial"/>
          <w:b/>
          <w:color w:val="005EB8"/>
        </w:rPr>
        <w:t>PM17</w:t>
      </w:r>
      <w:r w:rsidRPr="00F46167">
        <w:rPr>
          <w:rFonts w:ascii="Arial" w:hAnsi="Arial" w:cs="Arial"/>
          <w:b/>
          <w:bCs/>
          <w:color w:val="005EB8"/>
        </w:rPr>
        <w:t>/03</w:t>
      </w:r>
      <w:r w:rsidRPr="00F46167">
        <w:rPr>
          <w:rFonts w:ascii="Arial" w:hAnsi="Arial" w:cs="Arial"/>
          <w:b/>
          <w:bCs/>
          <w:color w:val="005EB8"/>
        </w:rPr>
        <w:tab/>
        <w:t>Performance 2016-2017</w:t>
      </w:r>
    </w:p>
    <w:p w14:paraId="6E4924A7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07100E96" w14:textId="77777777" w:rsidR="00E54495" w:rsidRPr="00ED41C9" w:rsidRDefault="00E54495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 McDonald</w:t>
      </w:r>
      <w:r w:rsidRPr="00ED41C9">
        <w:rPr>
          <w:rFonts w:ascii="Arial" w:hAnsi="Arial" w:cs="Arial"/>
        </w:rPr>
        <w:t xml:space="preserve"> present</w:t>
      </w:r>
      <w:r>
        <w:rPr>
          <w:rFonts w:ascii="Arial" w:hAnsi="Arial" w:cs="Arial"/>
        </w:rPr>
        <w:t>ed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some details of the NHSBSA’s key </w:t>
      </w:r>
      <w:r w:rsidRPr="00ED41C9">
        <w:rPr>
          <w:rFonts w:ascii="Arial" w:hAnsi="Arial" w:cs="Arial"/>
        </w:rPr>
        <w:t>achievements during</w:t>
      </w:r>
      <w:r>
        <w:rPr>
          <w:rFonts w:ascii="Arial" w:hAnsi="Arial" w:cs="Arial"/>
        </w:rPr>
        <w:t xml:space="preserve"> the last year, focussing on progress towards each of the organisation’s key strategic goals.  </w:t>
      </w:r>
    </w:p>
    <w:p w14:paraId="0E0C43F9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079852C5" w14:textId="77777777" w:rsidR="00E54495" w:rsidRPr="003E38DA" w:rsidRDefault="00E54495" w:rsidP="00E5449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F46167">
        <w:rPr>
          <w:rFonts w:ascii="Arial" w:hAnsi="Arial" w:cs="Arial"/>
          <w:b/>
          <w:bCs/>
          <w:color w:val="005EB8"/>
        </w:rPr>
        <w:lastRenderedPageBreak/>
        <w:t>PM17/04</w:t>
      </w:r>
      <w:r w:rsidRPr="00F46167">
        <w:rPr>
          <w:rFonts w:ascii="Arial" w:hAnsi="Arial" w:cs="Arial"/>
          <w:b/>
          <w:bCs/>
          <w:color w:val="005EB8"/>
        </w:rPr>
        <w:tab/>
        <w:t>Overview of Annual Accounts 2016-2017</w:t>
      </w:r>
    </w:p>
    <w:p w14:paraId="79AC0297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56EC4F71" w14:textId="77777777" w:rsidR="00E54495" w:rsidRPr="00ED41C9" w:rsidRDefault="00E54495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 McGahon presented key aspects of the NHSBSA’s financial performance during the year.  He confirmed the NHSBSA had achieved all its financial targets. </w:t>
      </w:r>
    </w:p>
    <w:p w14:paraId="42B0942B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0B31019A" w14:textId="77777777" w:rsidR="00E54495" w:rsidRPr="00F46167" w:rsidRDefault="00E54495" w:rsidP="00E54495">
      <w:pPr>
        <w:jc w:val="both"/>
        <w:rPr>
          <w:rFonts w:ascii="Arial" w:hAnsi="Arial" w:cs="Arial"/>
          <w:b/>
          <w:bCs/>
          <w:color w:val="005EB8"/>
        </w:rPr>
      </w:pPr>
      <w:r w:rsidRPr="00F46167">
        <w:rPr>
          <w:rFonts w:ascii="Arial" w:hAnsi="Arial" w:cs="Arial"/>
          <w:b/>
          <w:bCs/>
          <w:color w:val="005EB8"/>
        </w:rPr>
        <w:t>PM17/05</w:t>
      </w:r>
      <w:r w:rsidRPr="00F46167">
        <w:rPr>
          <w:rFonts w:ascii="Arial" w:hAnsi="Arial" w:cs="Arial"/>
          <w:b/>
          <w:bCs/>
          <w:color w:val="005EB8"/>
        </w:rPr>
        <w:tab/>
        <w:t>Questions from the Public</w:t>
      </w:r>
    </w:p>
    <w:p w14:paraId="72172B76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7DEB48BF" w14:textId="77777777" w:rsidR="00E54495" w:rsidRPr="00ED41C9" w:rsidRDefault="00E54495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members of the public were present.</w:t>
      </w:r>
    </w:p>
    <w:p w14:paraId="4652C365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701EC4D8" w14:textId="77777777" w:rsidR="00E54495" w:rsidRPr="00F46167" w:rsidRDefault="00E54495" w:rsidP="00E54495">
      <w:pPr>
        <w:jc w:val="both"/>
        <w:rPr>
          <w:rFonts w:ascii="Arial" w:hAnsi="Arial" w:cs="Arial"/>
          <w:b/>
          <w:bCs/>
          <w:color w:val="005EB8"/>
        </w:rPr>
      </w:pPr>
      <w:r w:rsidRPr="00F46167">
        <w:rPr>
          <w:rFonts w:ascii="Arial" w:hAnsi="Arial" w:cs="Arial"/>
          <w:b/>
          <w:bCs/>
          <w:color w:val="005EB8"/>
        </w:rPr>
        <w:t>PM17/06</w:t>
      </w:r>
      <w:r w:rsidRPr="00F46167">
        <w:rPr>
          <w:rFonts w:ascii="Arial" w:hAnsi="Arial" w:cs="Arial"/>
          <w:b/>
          <w:bCs/>
          <w:color w:val="005EB8"/>
        </w:rPr>
        <w:tab/>
        <w:t>Any Other Business</w:t>
      </w:r>
    </w:p>
    <w:p w14:paraId="6772736D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2CC2F83D" w14:textId="77777777" w:rsidR="00E54495" w:rsidRPr="00ED41C9" w:rsidRDefault="00E54495" w:rsidP="00E54495">
      <w:pPr>
        <w:jc w:val="both"/>
        <w:rPr>
          <w:rFonts w:ascii="Arial" w:hAnsi="Arial" w:cs="Arial"/>
        </w:rPr>
      </w:pPr>
      <w:r w:rsidRPr="00ED41C9">
        <w:rPr>
          <w:rFonts w:ascii="Arial" w:hAnsi="Arial" w:cs="Arial"/>
        </w:rPr>
        <w:t>There were no matters of any other business.</w:t>
      </w:r>
    </w:p>
    <w:p w14:paraId="4EB9F541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4F02A830" w14:textId="77777777" w:rsidR="00E54495" w:rsidRPr="00F46167" w:rsidRDefault="00E54495" w:rsidP="00E54495">
      <w:pPr>
        <w:jc w:val="both"/>
        <w:rPr>
          <w:rFonts w:ascii="Arial" w:hAnsi="Arial" w:cs="Arial"/>
          <w:b/>
          <w:bCs/>
          <w:color w:val="005EB8"/>
        </w:rPr>
      </w:pPr>
      <w:r w:rsidRPr="00F46167">
        <w:rPr>
          <w:rFonts w:ascii="Arial" w:hAnsi="Arial" w:cs="Arial"/>
          <w:b/>
          <w:bCs/>
          <w:color w:val="005EB8"/>
        </w:rPr>
        <w:t>PM17/07</w:t>
      </w:r>
      <w:r w:rsidRPr="00F46167">
        <w:rPr>
          <w:rFonts w:ascii="Arial" w:hAnsi="Arial" w:cs="Arial"/>
          <w:b/>
          <w:bCs/>
          <w:color w:val="005EB8"/>
        </w:rPr>
        <w:tab/>
        <w:t>Date of Next Public Meeting</w:t>
      </w:r>
    </w:p>
    <w:p w14:paraId="33FB10A8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41BAC0FE" w14:textId="77777777" w:rsidR="00E54495" w:rsidRPr="00ED41C9" w:rsidRDefault="00E54495" w:rsidP="00E54495">
      <w:pPr>
        <w:jc w:val="both"/>
        <w:rPr>
          <w:rFonts w:ascii="Arial" w:hAnsi="Arial" w:cs="Arial"/>
        </w:rPr>
      </w:pPr>
      <w:r w:rsidRPr="00ED41C9">
        <w:rPr>
          <w:rFonts w:ascii="Arial" w:hAnsi="Arial" w:cs="Arial"/>
        </w:rPr>
        <w:t xml:space="preserve">The next public </w:t>
      </w:r>
      <w:r>
        <w:rPr>
          <w:rFonts w:ascii="Arial" w:hAnsi="Arial" w:cs="Arial"/>
        </w:rPr>
        <w:t xml:space="preserve">meeting of the NHSBSA Board was likely to be </w:t>
      </w:r>
      <w:r w:rsidRPr="00ED41C9">
        <w:rPr>
          <w:rFonts w:ascii="Arial" w:hAnsi="Arial" w:cs="Arial"/>
        </w:rPr>
        <w:t xml:space="preserve">held </w:t>
      </w:r>
      <w:r>
        <w:rPr>
          <w:rFonts w:ascii="Arial" w:hAnsi="Arial" w:cs="Arial"/>
        </w:rPr>
        <w:t>in July</w:t>
      </w:r>
      <w:r w:rsidRPr="00ED41C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18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although </w:t>
      </w:r>
      <w:r w:rsidRPr="00ED41C9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is </w:t>
      </w:r>
      <w:r w:rsidRPr="00ED41C9"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>would be confirmed nearer the time.</w:t>
      </w:r>
      <w:bookmarkStart w:id="0" w:name="_GoBack"/>
      <w:bookmarkEnd w:id="0"/>
    </w:p>
    <w:p w14:paraId="2CF4265B" w14:textId="77777777" w:rsidR="004D1566" w:rsidRPr="00E54495" w:rsidRDefault="004D1566" w:rsidP="00E54495"/>
    <w:sectPr w:rsidR="004D1566" w:rsidRPr="00E54495" w:rsidSect="00BD561F">
      <w:headerReference w:type="default" r:id="rId11"/>
      <w:headerReference w:type="first" r:id="rId12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7694D" w14:textId="77777777" w:rsidR="00B317CA" w:rsidRDefault="00B317CA" w:rsidP="00D023EC">
      <w:r>
        <w:separator/>
      </w:r>
    </w:p>
  </w:endnote>
  <w:endnote w:type="continuationSeparator" w:id="0">
    <w:p w14:paraId="7904399C" w14:textId="77777777" w:rsidR="00B317CA" w:rsidRDefault="00B317CA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16497" w14:textId="77777777" w:rsidR="00B317CA" w:rsidRDefault="00B317CA" w:rsidP="00D023EC">
      <w:r>
        <w:separator/>
      </w:r>
    </w:p>
  </w:footnote>
  <w:footnote w:type="continuationSeparator" w:id="0">
    <w:p w14:paraId="7098860D" w14:textId="77777777" w:rsidR="00B317CA" w:rsidRDefault="00B317CA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42660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42661" w14:textId="77777777" w:rsidR="00BD561F" w:rsidRDefault="00AA3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F42662" wp14:editId="2CF42663">
          <wp:simplePos x="0" y="0"/>
          <wp:positionH relativeFrom="column">
            <wp:posOffset>-720090</wp:posOffset>
          </wp:positionH>
          <wp:positionV relativeFrom="paragraph">
            <wp:posOffset>-41275</wp:posOffset>
          </wp:positionV>
          <wp:extent cx="7560310" cy="1736725"/>
          <wp:effectExtent l="0" t="0" r="2540" b="0"/>
          <wp:wrapTight wrapText="bothSides">
            <wp:wrapPolygon edited="0">
              <wp:start x="0" y="0"/>
              <wp:lineTo x="0" y="21324"/>
              <wp:lineTo x="21553" y="21324"/>
              <wp:lineTo x="21553" y="0"/>
              <wp:lineTo x="0" y="0"/>
            </wp:wrapPolygon>
          </wp:wrapTight>
          <wp:docPr id="3" name="Picture 3" descr="P:\07 Communications\Publications - Nicky\Identity and Branding\01.New artwork - 08.2016\01.Swish artwork - July 2016\Swish artwork - Jpgs\Corporate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7 Communications\Publications - Nicky\Identity and Branding\01.New artwork - 08.2016\01.Swish artwork - July 2016\Swish artwork - Jpgs\Corporate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80904"/>
    <w:rsid w:val="00136D79"/>
    <w:rsid w:val="001B4B00"/>
    <w:rsid w:val="001F2FBF"/>
    <w:rsid w:val="00232DB0"/>
    <w:rsid w:val="0028475E"/>
    <w:rsid w:val="002B5692"/>
    <w:rsid w:val="00350100"/>
    <w:rsid w:val="00386F12"/>
    <w:rsid w:val="00391EE2"/>
    <w:rsid w:val="004074DA"/>
    <w:rsid w:val="004D1566"/>
    <w:rsid w:val="004F7882"/>
    <w:rsid w:val="00527F40"/>
    <w:rsid w:val="005939AB"/>
    <w:rsid w:val="0063459D"/>
    <w:rsid w:val="0070180D"/>
    <w:rsid w:val="007A2E5D"/>
    <w:rsid w:val="008A4F37"/>
    <w:rsid w:val="008A6CBF"/>
    <w:rsid w:val="008D30C5"/>
    <w:rsid w:val="00901BBA"/>
    <w:rsid w:val="00933DE2"/>
    <w:rsid w:val="009F1AC1"/>
    <w:rsid w:val="00A94567"/>
    <w:rsid w:val="00AA3310"/>
    <w:rsid w:val="00B317CA"/>
    <w:rsid w:val="00B67C44"/>
    <w:rsid w:val="00BD561F"/>
    <w:rsid w:val="00C46460"/>
    <w:rsid w:val="00C65736"/>
    <w:rsid w:val="00CC3046"/>
    <w:rsid w:val="00D023EC"/>
    <w:rsid w:val="00DA2BBD"/>
    <w:rsid w:val="00DF0559"/>
    <w:rsid w:val="00E54495"/>
    <w:rsid w:val="00E602DA"/>
    <w:rsid w:val="00E967CC"/>
    <w:rsid w:val="00F46167"/>
    <w:rsid w:val="00F65DFB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F42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2017-09-30T23:00:00+00:00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>2016-10-13T23:00:00+00:00</_StartDateTime>
    <_EndDateTime xmlns="a796cea8-fdf0-4c8c-8ef9-88ab01145e5c">2017-09-30T23:00:00+00:00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9ABF3-1E5A-423F-B694-7D4EDBEDCB77}">
  <ds:schemaRefs>
    <ds:schemaRef ds:uri="http://schemas.microsoft.com/office/2006/metadata/properties"/>
    <ds:schemaRef ds:uri="http://schemas.microsoft.com/office/infopath/2007/PartnerControls"/>
    <ds:schemaRef ds:uri="a796cea8-fdf0-4c8c-8ef9-88ab01145e5c"/>
    <ds:schemaRef ds:uri="bb23f8f2-6f06-4ec7-b253-39f9dd0449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E7A191-DF4E-4A16-8A87-9C4029C68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100F9-87F8-4E47-9394-C3B148267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C29A6-887D-41DE-964D-06B82E86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Corporate Minutes (V3) 10/2016</vt:lpstr>
    </vt:vector>
  </TitlesOfParts>
  <Company>CDS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Corporate Minutes (V3) 10/2016</dc:title>
  <dc:creator>Margaret Jones</dc:creator>
  <cp:keywords>Corporate, minutes template</cp:keywords>
  <cp:lastModifiedBy>John Sheedy</cp:lastModifiedBy>
  <cp:revision>3</cp:revision>
  <cp:lastPrinted>2013-06-25T15:38:00Z</cp:lastPrinted>
  <dcterms:created xsi:type="dcterms:W3CDTF">2017-09-06T08:51:00Z</dcterms:created>
  <dcterms:modified xsi:type="dcterms:W3CDTF">2017-10-06T14:27:00Z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