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A44" w14:textId="77777777" w:rsidR="0049100B" w:rsidRDefault="0049100B" w:rsidP="0049100B">
      <w:r>
        <w:t>Forecast out-turn 2020 to 2021</w:t>
      </w:r>
    </w:p>
    <w:p w14:paraId="7A39B097" w14:textId="77777777" w:rsidR="0049100B" w:rsidRDefault="0049100B" w:rsidP="0049100B">
      <w:r>
        <w:t>Reviewed and updated 29 January 2021</w:t>
      </w:r>
    </w:p>
    <w:p w14:paraId="12389269" w14:textId="77777777" w:rsidR="0049100B" w:rsidRDefault="0049100B" w:rsidP="0049100B"/>
    <w:p w14:paraId="75E27D09" w14:textId="010250AC" w:rsidR="0049100B" w:rsidRDefault="0049100B" w:rsidP="0049100B">
      <w:r>
        <w:t xml:space="preserve">Amended Forecast out-turn 2020 to 2021 will be made available with reports released in February 2021 relating to December 2020 prescribing. The profile </w:t>
      </w:r>
      <w:proofErr w:type="gramStart"/>
      <w:r>
        <w:t>takes into account</w:t>
      </w:r>
      <w:proofErr w:type="gramEnd"/>
      <w:r>
        <w:t xml:space="preserve"> the CAT M changes in October 2020 and January 2021.</w:t>
      </w:r>
    </w:p>
    <w:tbl>
      <w:tblPr>
        <w:tblW w:w="11250" w:type="dxa"/>
        <w:tblBorders>
          <w:left w:val="single" w:sz="6" w:space="0" w:color="E2E2E2"/>
          <w:bottom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4036"/>
        <w:gridCol w:w="5366"/>
      </w:tblGrid>
      <w:tr w:rsidR="0049100B" w:rsidRPr="0049100B" w14:paraId="194E6D94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5040808" w14:textId="77777777" w:rsidR="0049100B" w:rsidRPr="0049100B" w:rsidRDefault="0049100B" w:rsidP="00BD117A"/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6B4D859" w14:textId="77777777" w:rsidR="0049100B" w:rsidRPr="0049100B" w:rsidRDefault="0049100B" w:rsidP="00BD117A">
            <w:r w:rsidRPr="0049100B">
              <w:rPr>
                <w:b/>
                <w:bCs/>
              </w:rPr>
              <w:t>Practice Prescribing Monthly Profile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2DCBD13" w14:textId="77777777" w:rsidR="0049100B" w:rsidRPr="0049100B" w:rsidRDefault="0049100B" w:rsidP="00BD117A">
            <w:r w:rsidRPr="0049100B">
              <w:rPr>
                <w:b/>
                <w:bCs/>
              </w:rPr>
              <w:t>Practice Prescribing Cumulative Monthly Profile</w:t>
            </w:r>
          </w:p>
        </w:tc>
      </w:tr>
      <w:tr w:rsidR="0049100B" w:rsidRPr="0049100B" w14:paraId="23CB30D7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0CE7AFD" w14:textId="77777777" w:rsidR="0049100B" w:rsidRPr="0049100B" w:rsidRDefault="0049100B" w:rsidP="00BD117A">
            <w:r w:rsidRPr="0049100B">
              <w:t>April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C512CE7" w14:textId="77777777" w:rsidR="0049100B" w:rsidRPr="0049100B" w:rsidRDefault="0049100B" w:rsidP="00BD117A">
            <w:r w:rsidRPr="0049100B">
              <w:t>8.48%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1347077" w14:textId="77777777" w:rsidR="0049100B" w:rsidRPr="0049100B" w:rsidRDefault="0049100B" w:rsidP="00BD117A">
            <w:r w:rsidRPr="0049100B">
              <w:t>8.48%</w:t>
            </w:r>
          </w:p>
        </w:tc>
      </w:tr>
      <w:tr w:rsidR="0049100B" w:rsidRPr="0049100B" w14:paraId="4E3617B9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51D7701" w14:textId="77777777" w:rsidR="0049100B" w:rsidRPr="0049100B" w:rsidRDefault="0049100B" w:rsidP="00BD117A">
            <w:r w:rsidRPr="0049100B">
              <w:t>May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66B4578" w14:textId="77777777" w:rsidR="0049100B" w:rsidRPr="0049100B" w:rsidRDefault="0049100B" w:rsidP="00BD117A">
            <w:r w:rsidRPr="0049100B">
              <w:t>7.95%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C54D9D9" w14:textId="77777777" w:rsidR="0049100B" w:rsidRPr="0049100B" w:rsidRDefault="0049100B" w:rsidP="00BD117A">
            <w:r w:rsidRPr="0049100B">
              <w:t>16.43%</w:t>
            </w:r>
          </w:p>
        </w:tc>
      </w:tr>
      <w:tr w:rsidR="0049100B" w:rsidRPr="0049100B" w14:paraId="0C84E590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C38EF66" w14:textId="77777777" w:rsidR="0049100B" w:rsidRPr="0049100B" w:rsidRDefault="0049100B" w:rsidP="00BD117A">
            <w:r w:rsidRPr="0049100B">
              <w:t>June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F44D1B3" w14:textId="77777777" w:rsidR="0049100B" w:rsidRPr="0049100B" w:rsidRDefault="0049100B" w:rsidP="00BD117A">
            <w:r w:rsidRPr="0049100B">
              <w:t>8.39%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E2DC255" w14:textId="77777777" w:rsidR="0049100B" w:rsidRPr="0049100B" w:rsidRDefault="0049100B" w:rsidP="00BD117A">
            <w:r w:rsidRPr="0049100B">
              <w:t>24.82%</w:t>
            </w:r>
          </w:p>
        </w:tc>
      </w:tr>
      <w:tr w:rsidR="0049100B" w:rsidRPr="0049100B" w14:paraId="2BCC6860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1677F01" w14:textId="77777777" w:rsidR="0049100B" w:rsidRPr="0049100B" w:rsidRDefault="0049100B" w:rsidP="00BD117A">
            <w:r w:rsidRPr="0049100B">
              <w:t>July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A804452" w14:textId="77777777" w:rsidR="0049100B" w:rsidRPr="0049100B" w:rsidRDefault="0049100B" w:rsidP="00BD117A">
            <w:r w:rsidRPr="0049100B">
              <w:t>8.50%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5C9DA68" w14:textId="77777777" w:rsidR="0049100B" w:rsidRPr="0049100B" w:rsidRDefault="0049100B" w:rsidP="00BD117A">
            <w:r w:rsidRPr="0049100B">
              <w:t>33.32%</w:t>
            </w:r>
          </w:p>
        </w:tc>
      </w:tr>
      <w:tr w:rsidR="0049100B" w:rsidRPr="0049100B" w14:paraId="5AC87C98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BCD053D" w14:textId="77777777" w:rsidR="0049100B" w:rsidRPr="0049100B" w:rsidRDefault="0049100B" w:rsidP="00BD117A">
            <w:r w:rsidRPr="0049100B">
              <w:t>August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34ED13F" w14:textId="77777777" w:rsidR="0049100B" w:rsidRPr="0049100B" w:rsidRDefault="0049100B" w:rsidP="00BD117A">
            <w:r w:rsidRPr="0049100B">
              <w:t>8.05%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1BE40CA" w14:textId="77777777" w:rsidR="0049100B" w:rsidRPr="0049100B" w:rsidRDefault="0049100B" w:rsidP="00BD117A">
            <w:r w:rsidRPr="0049100B">
              <w:t>41.37%</w:t>
            </w:r>
          </w:p>
        </w:tc>
      </w:tr>
      <w:tr w:rsidR="0049100B" w:rsidRPr="0049100B" w14:paraId="5E23C3E1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860ACAF" w14:textId="77777777" w:rsidR="0049100B" w:rsidRPr="0049100B" w:rsidRDefault="0049100B" w:rsidP="00BD117A">
            <w:r w:rsidRPr="0049100B">
              <w:t>September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FCD8AC5" w14:textId="77777777" w:rsidR="0049100B" w:rsidRPr="0049100B" w:rsidRDefault="0049100B" w:rsidP="00BD117A">
            <w:r w:rsidRPr="0049100B">
              <w:t>8.50%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B516F32" w14:textId="77777777" w:rsidR="0049100B" w:rsidRPr="0049100B" w:rsidRDefault="0049100B" w:rsidP="00BD117A">
            <w:r w:rsidRPr="0049100B">
              <w:t>49.87%</w:t>
            </w:r>
          </w:p>
        </w:tc>
      </w:tr>
      <w:tr w:rsidR="0049100B" w:rsidRPr="0049100B" w14:paraId="6677A005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D1E6C1A" w14:textId="77777777" w:rsidR="0049100B" w:rsidRPr="0049100B" w:rsidRDefault="0049100B" w:rsidP="00BD117A">
            <w:r w:rsidRPr="0049100B">
              <w:t>October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325E15C" w14:textId="77777777" w:rsidR="0049100B" w:rsidRPr="0049100B" w:rsidRDefault="0049100B" w:rsidP="00BD117A">
            <w:r w:rsidRPr="0049100B">
              <w:t>8.84%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F435DF0" w14:textId="77777777" w:rsidR="0049100B" w:rsidRPr="0049100B" w:rsidRDefault="0049100B" w:rsidP="00BD117A">
            <w:r w:rsidRPr="0049100B">
              <w:t>58.71%</w:t>
            </w:r>
          </w:p>
        </w:tc>
      </w:tr>
      <w:tr w:rsidR="0049100B" w:rsidRPr="0049100B" w14:paraId="65952CEE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642C5DF" w14:textId="77777777" w:rsidR="0049100B" w:rsidRPr="0049100B" w:rsidRDefault="0049100B" w:rsidP="00BD117A">
            <w:r w:rsidRPr="0049100B">
              <w:t>November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AADBEA0" w14:textId="77777777" w:rsidR="0049100B" w:rsidRPr="0049100B" w:rsidRDefault="0049100B" w:rsidP="00BD117A">
            <w:r w:rsidRPr="0049100B">
              <w:t>8.35%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676C5F6" w14:textId="77777777" w:rsidR="0049100B" w:rsidRPr="0049100B" w:rsidRDefault="0049100B" w:rsidP="00BD117A">
            <w:r w:rsidRPr="0049100B">
              <w:t>67.06%</w:t>
            </w:r>
          </w:p>
        </w:tc>
      </w:tr>
      <w:tr w:rsidR="0049100B" w:rsidRPr="0049100B" w14:paraId="4BAF5AA7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6E99A01" w14:textId="77777777" w:rsidR="0049100B" w:rsidRPr="0049100B" w:rsidRDefault="0049100B" w:rsidP="00BD117A">
            <w:r w:rsidRPr="0049100B">
              <w:t>December 2020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AC5CF49" w14:textId="77777777" w:rsidR="0049100B" w:rsidRPr="0049100B" w:rsidRDefault="0049100B" w:rsidP="00BD117A">
            <w:r w:rsidRPr="0049100B">
              <w:t>8.18%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1AE02D4" w14:textId="77777777" w:rsidR="0049100B" w:rsidRPr="0049100B" w:rsidRDefault="0049100B" w:rsidP="00BD117A">
            <w:r w:rsidRPr="0049100B">
              <w:t>75.24%</w:t>
            </w:r>
          </w:p>
        </w:tc>
      </w:tr>
      <w:tr w:rsidR="0049100B" w:rsidRPr="0049100B" w14:paraId="27302759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1359821" w14:textId="77777777" w:rsidR="0049100B" w:rsidRPr="0049100B" w:rsidRDefault="0049100B" w:rsidP="00BD117A">
            <w:r w:rsidRPr="0049100B">
              <w:t>January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019ED34" w14:textId="77777777" w:rsidR="0049100B" w:rsidRPr="0049100B" w:rsidRDefault="0049100B" w:rsidP="00BD117A">
            <w:r w:rsidRPr="0049100B">
              <w:t>8.18%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DAD94BF" w14:textId="77777777" w:rsidR="0049100B" w:rsidRPr="0049100B" w:rsidRDefault="0049100B" w:rsidP="00BD117A">
            <w:r w:rsidRPr="0049100B">
              <w:t>83.42%</w:t>
            </w:r>
          </w:p>
        </w:tc>
      </w:tr>
      <w:tr w:rsidR="0049100B" w:rsidRPr="0049100B" w14:paraId="2C25D92D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D625180" w14:textId="77777777" w:rsidR="0049100B" w:rsidRPr="0049100B" w:rsidRDefault="0049100B" w:rsidP="00BD117A">
            <w:r w:rsidRPr="0049100B">
              <w:t>February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FDDA957" w14:textId="77777777" w:rsidR="0049100B" w:rsidRPr="0049100B" w:rsidRDefault="0049100B" w:rsidP="00BD117A">
            <w:r w:rsidRPr="0049100B">
              <w:t>7.73%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5B6429A" w14:textId="77777777" w:rsidR="0049100B" w:rsidRPr="0049100B" w:rsidRDefault="0049100B" w:rsidP="00BD117A">
            <w:r w:rsidRPr="0049100B">
              <w:t>91.15%</w:t>
            </w:r>
          </w:p>
        </w:tc>
      </w:tr>
      <w:tr w:rsidR="0049100B" w:rsidRPr="0049100B" w14:paraId="14A45BD8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30954E9" w14:textId="77777777" w:rsidR="0049100B" w:rsidRPr="0049100B" w:rsidRDefault="0049100B" w:rsidP="00BD117A">
            <w:r w:rsidRPr="0049100B">
              <w:t>March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80B4603" w14:textId="77777777" w:rsidR="0049100B" w:rsidRPr="0049100B" w:rsidRDefault="0049100B" w:rsidP="00BD117A">
            <w:r w:rsidRPr="0049100B">
              <w:t>8.85%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389B2FD" w14:textId="77777777" w:rsidR="0049100B" w:rsidRPr="0049100B" w:rsidRDefault="0049100B" w:rsidP="00BD117A">
            <w:r w:rsidRPr="0049100B">
              <w:t>100%</w:t>
            </w:r>
          </w:p>
        </w:tc>
      </w:tr>
      <w:tr w:rsidR="0049100B" w:rsidRPr="0049100B" w14:paraId="0A9125A6" w14:textId="77777777" w:rsidTr="00BD117A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0642F56" w14:textId="77777777" w:rsidR="0049100B" w:rsidRPr="0049100B" w:rsidRDefault="0049100B" w:rsidP="00BD117A">
            <w:r w:rsidRPr="0049100B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E789CC2" w14:textId="77777777" w:rsidR="0049100B" w:rsidRPr="0049100B" w:rsidRDefault="0049100B" w:rsidP="00BD117A">
            <w:r w:rsidRPr="0049100B">
              <w:rPr>
                <w:b/>
                <w:bCs/>
              </w:rPr>
              <w:t>100.00%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4227FE5" w14:textId="77777777" w:rsidR="0049100B" w:rsidRPr="0049100B" w:rsidRDefault="0049100B" w:rsidP="00BD117A">
            <w:r w:rsidRPr="0049100B">
              <w:t> </w:t>
            </w:r>
          </w:p>
        </w:tc>
      </w:tr>
    </w:tbl>
    <w:p w14:paraId="50DD9499" w14:textId="77777777" w:rsidR="0049100B" w:rsidRPr="0049100B" w:rsidRDefault="0049100B" w:rsidP="0049100B"/>
    <w:sectPr w:rsidR="0049100B" w:rsidRPr="00491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0031" w14:textId="77777777" w:rsidR="0049100B" w:rsidRDefault="0049100B" w:rsidP="0049100B">
      <w:pPr>
        <w:spacing w:after="0" w:line="240" w:lineRule="auto"/>
      </w:pPr>
      <w:r>
        <w:separator/>
      </w:r>
    </w:p>
  </w:endnote>
  <w:endnote w:type="continuationSeparator" w:id="0">
    <w:p w14:paraId="7F85742B" w14:textId="77777777" w:rsidR="0049100B" w:rsidRDefault="0049100B" w:rsidP="0049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9C1C" w14:textId="77777777" w:rsidR="0049100B" w:rsidRDefault="0049100B" w:rsidP="0049100B">
      <w:pPr>
        <w:spacing w:after="0" w:line="240" w:lineRule="auto"/>
      </w:pPr>
      <w:r>
        <w:separator/>
      </w:r>
    </w:p>
  </w:footnote>
  <w:footnote w:type="continuationSeparator" w:id="0">
    <w:p w14:paraId="624077C9" w14:textId="77777777" w:rsidR="0049100B" w:rsidRDefault="0049100B" w:rsidP="0049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3879"/>
    <w:multiLevelType w:val="multilevel"/>
    <w:tmpl w:val="6FB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B"/>
    <w:rsid w:val="0049100B"/>
    <w:rsid w:val="006D5F82"/>
    <w:rsid w:val="009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D6F7"/>
  <w15:chartTrackingRefBased/>
  <w15:docId w15:val="{C1F28C5A-692E-4D33-A42D-84ECF29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0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0B"/>
  </w:style>
  <w:style w:type="paragraph" w:styleId="Footer">
    <w:name w:val="footer"/>
    <w:basedOn w:val="Normal"/>
    <w:link w:val="FooterChar"/>
    <w:uiPriority w:val="99"/>
    <w:unhideWhenUsed/>
    <w:rsid w:val="0049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814028072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069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164977327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  <w:div w:id="607195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089233494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2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  <w:div w:id="901594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D2087DE74C54DAA57B030A9EFE0EB" ma:contentTypeVersion="12" ma:contentTypeDescription="Create a new document." ma:contentTypeScope="" ma:versionID="c40f1cd342afe03e99d8560ba4f4f9dd">
  <xsd:schema xmlns:xsd="http://www.w3.org/2001/XMLSchema" xmlns:xs="http://www.w3.org/2001/XMLSchema" xmlns:p="http://schemas.microsoft.com/office/2006/metadata/properties" xmlns:ns2="91b86cd2-d370-4f57-9db8-681c4fb37596" xmlns:ns3="563bd847-283f-48dc-9444-f54c9e765c55" targetNamespace="http://schemas.microsoft.com/office/2006/metadata/properties" ma:root="true" ma:fieldsID="1d374017eb40583099813b34cd46a441" ns2:_="" ns3:_="">
    <xsd:import namespace="91b86cd2-d370-4f57-9db8-681c4fb37596"/>
    <xsd:import namespace="563bd847-283f-48dc-9444-f54c9e76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6cd2-d370-4f57-9db8-681c4fb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847-283f-48dc-9444-f54c9e76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CED3F-AA99-408A-8B46-3240950A5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56670-DFA3-42F7-B5D6-7928DB57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86cd2-d370-4f57-9db8-681c4fb37596"/>
    <ds:schemaRef ds:uri="563bd847-283f-48dc-9444-f54c9e765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A8147-70EF-4BE0-B911-F8AA2CF0A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Adamson</dc:creator>
  <cp:keywords/>
  <dc:description/>
  <cp:lastModifiedBy>Ann Adamson</cp:lastModifiedBy>
  <cp:revision>2</cp:revision>
  <dcterms:created xsi:type="dcterms:W3CDTF">2021-07-30T12:01:00Z</dcterms:created>
  <dcterms:modified xsi:type="dcterms:W3CDTF">2021-07-30T12:01:00Z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0x0101006B2D2087DE74C54DAA57B030A9EFE0EB</vt:lpwstr>
  </property>
</Properties>
</file>