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305" w14:textId="77777777" w:rsidR="00834483" w:rsidRPr="00BA0C4F" w:rsidRDefault="00BA0C4F">
      <w:pPr>
        <w:pStyle w:val="Body"/>
        <w:jc w:val="center"/>
        <w:rPr>
          <w:b/>
          <w:bCs/>
          <w:lang w:val="en-GB"/>
        </w:rPr>
      </w:pPr>
      <w:r w:rsidRPr="00BA0C4F">
        <w:rPr>
          <w:b/>
          <w:bCs/>
          <w:lang w:val="en-GB"/>
        </w:rPr>
        <w:t>NHS Business Services Authority</w:t>
      </w:r>
    </w:p>
    <w:p w14:paraId="67838841" w14:textId="1161573B" w:rsidR="00834483" w:rsidRPr="00BA0C4F" w:rsidRDefault="00834483" w:rsidP="00445D4E">
      <w:pPr>
        <w:pStyle w:val="Body"/>
        <w:rPr>
          <w:b/>
          <w:bCs/>
          <w:lang w:val="en-GB"/>
        </w:rPr>
      </w:pPr>
    </w:p>
    <w:p w14:paraId="4DDF2388" w14:textId="4C0B3FAE" w:rsidR="006D13C6" w:rsidRPr="009C541F" w:rsidRDefault="009C541F" w:rsidP="006D13C6">
      <w:pPr>
        <w:pStyle w:val="Body"/>
        <w:jc w:val="center"/>
        <w:rPr>
          <w:b/>
          <w:bCs/>
          <w:highlight w:val="lightGray"/>
          <w:lang w:val="en-GB"/>
        </w:rPr>
      </w:pPr>
      <w:r w:rsidRPr="009C541F">
        <w:rPr>
          <w:b/>
          <w:bCs/>
          <w:highlight w:val="lightGray"/>
          <w:lang w:val="en-GB"/>
        </w:rPr>
        <w:t xml:space="preserve">Summary of </w:t>
      </w:r>
      <w:r w:rsidR="00F62B66" w:rsidRPr="009C541F">
        <w:rPr>
          <w:b/>
          <w:bCs/>
          <w:highlight w:val="lightGray"/>
          <w:lang w:val="en-GB"/>
        </w:rPr>
        <w:t>c</w:t>
      </w:r>
      <w:r w:rsidR="006D13C6" w:rsidRPr="009C541F">
        <w:rPr>
          <w:b/>
          <w:bCs/>
          <w:highlight w:val="lightGray"/>
          <w:lang w:val="en-GB"/>
        </w:rPr>
        <w:t>onfirmed Minutes of the NHSBSA Board Meeting</w:t>
      </w:r>
    </w:p>
    <w:p w14:paraId="5969DF27" w14:textId="3E9374A0" w:rsidR="00FC1B61" w:rsidRDefault="006D13C6" w:rsidP="008535A0">
      <w:pPr>
        <w:pStyle w:val="Body"/>
        <w:jc w:val="center"/>
        <w:rPr>
          <w:b/>
          <w:bCs/>
          <w:lang w:val="en-GB"/>
        </w:rPr>
      </w:pPr>
      <w:r w:rsidRPr="009C541F">
        <w:rPr>
          <w:b/>
          <w:bCs/>
          <w:highlight w:val="lightGray"/>
          <w:lang w:val="en-GB"/>
        </w:rPr>
        <w:t xml:space="preserve">held at </w:t>
      </w:r>
      <w:r w:rsidR="00B07CDC" w:rsidRPr="009C541F">
        <w:rPr>
          <w:b/>
          <w:bCs/>
          <w:highlight w:val="lightGray"/>
          <w:lang w:val="en-GB"/>
        </w:rPr>
        <w:t>9</w:t>
      </w:r>
      <w:r w:rsidR="00917127" w:rsidRPr="009C541F">
        <w:rPr>
          <w:b/>
          <w:bCs/>
          <w:highlight w:val="lightGray"/>
          <w:lang w:val="en-GB"/>
        </w:rPr>
        <w:t>.</w:t>
      </w:r>
      <w:r w:rsidR="006A0198" w:rsidRPr="009C541F">
        <w:rPr>
          <w:b/>
          <w:bCs/>
          <w:highlight w:val="lightGray"/>
          <w:lang w:val="en-GB"/>
        </w:rPr>
        <w:t>0</w:t>
      </w:r>
      <w:r w:rsidR="00917127" w:rsidRPr="009C541F">
        <w:rPr>
          <w:b/>
          <w:bCs/>
          <w:highlight w:val="lightGray"/>
          <w:lang w:val="en-GB"/>
        </w:rPr>
        <w:t>0</w:t>
      </w:r>
      <w:r w:rsidR="008535A0" w:rsidRPr="009C541F">
        <w:rPr>
          <w:b/>
          <w:bCs/>
          <w:highlight w:val="lightGray"/>
          <w:lang w:val="en-GB"/>
        </w:rPr>
        <w:t>a</w:t>
      </w:r>
      <w:r w:rsidRPr="009C541F">
        <w:rPr>
          <w:b/>
          <w:bCs/>
          <w:highlight w:val="lightGray"/>
          <w:lang w:val="en-GB"/>
        </w:rPr>
        <w:t xml:space="preserve">m on </w:t>
      </w:r>
      <w:r w:rsidR="00B07CDC" w:rsidRPr="009C541F">
        <w:rPr>
          <w:b/>
          <w:bCs/>
          <w:highlight w:val="lightGray"/>
          <w:lang w:val="en-GB"/>
        </w:rPr>
        <w:t>13</w:t>
      </w:r>
      <w:r w:rsidRPr="009C541F">
        <w:rPr>
          <w:b/>
          <w:bCs/>
          <w:highlight w:val="lightGray"/>
          <w:lang w:val="en-GB"/>
        </w:rPr>
        <w:t xml:space="preserve"> </w:t>
      </w:r>
      <w:r w:rsidR="00B07CDC" w:rsidRPr="009C541F">
        <w:rPr>
          <w:b/>
          <w:bCs/>
          <w:highlight w:val="lightGray"/>
          <w:lang w:val="en-GB"/>
        </w:rPr>
        <w:t>Octo</w:t>
      </w:r>
      <w:r w:rsidR="00D93F99" w:rsidRPr="009C541F">
        <w:rPr>
          <w:b/>
          <w:bCs/>
          <w:highlight w:val="lightGray"/>
          <w:lang w:val="en-GB"/>
        </w:rPr>
        <w:t>ber</w:t>
      </w:r>
      <w:r w:rsidRPr="009C541F">
        <w:rPr>
          <w:b/>
          <w:bCs/>
          <w:highlight w:val="lightGray"/>
          <w:lang w:val="en-GB"/>
        </w:rPr>
        <w:t xml:space="preserve"> 202</w:t>
      </w:r>
      <w:r w:rsidR="008535A0" w:rsidRPr="009C541F">
        <w:rPr>
          <w:b/>
          <w:bCs/>
          <w:highlight w:val="lightGray"/>
          <w:lang w:val="en-GB"/>
        </w:rPr>
        <w:t>2</w:t>
      </w:r>
      <w:r w:rsidRPr="009C541F">
        <w:rPr>
          <w:b/>
          <w:bCs/>
          <w:highlight w:val="lightGray"/>
          <w:lang w:val="en-GB"/>
        </w:rPr>
        <w:t xml:space="preserve"> </w:t>
      </w:r>
      <w:r w:rsidR="00342D95" w:rsidRPr="009C541F">
        <w:rPr>
          <w:b/>
          <w:bCs/>
          <w:highlight w:val="lightGray"/>
          <w:lang w:val="en-GB"/>
        </w:rPr>
        <w:t>at Stella House, Newburn Riverside, Newcastle upon Tyne</w:t>
      </w:r>
      <w:r w:rsidR="00DB3863" w:rsidRPr="009C541F">
        <w:rPr>
          <w:b/>
          <w:bCs/>
          <w:highlight w:val="lightGray"/>
          <w:lang w:val="en-GB"/>
        </w:rPr>
        <w:t xml:space="preserve"> and </w:t>
      </w:r>
      <w:r w:rsidR="006B6EAA" w:rsidRPr="009C541F">
        <w:rPr>
          <w:b/>
          <w:bCs/>
          <w:highlight w:val="lightGray"/>
          <w:lang w:val="en-GB"/>
        </w:rPr>
        <w:t>via video conference</w:t>
      </w:r>
    </w:p>
    <w:p w14:paraId="09AB8A45" w14:textId="361B21B8" w:rsidR="00081C10" w:rsidRDefault="00081C10" w:rsidP="008535A0">
      <w:pPr>
        <w:pStyle w:val="Body"/>
        <w:jc w:val="center"/>
        <w:rPr>
          <w:b/>
          <w:bCs/>
          <w:lang w:val="en-GB"/>
        </w:rPr>
      </w:pPr>
    </w:p>
    <w:p w14:paraId="49E95AFF" w14:textId="77777777" w:rsidR="00916537" w:rsidRPr="008535A0" w:rsidRDefault="00916537" w:rsidP="008535A0">
      <w:pPr>
        <w:pStyle w:val="Body"/>
        <w:jc w:val="center"/>
        <w:rPr>
          <w:b/>
          <w:bCs/>
          <w:lang w:val="en-GB"/>
        </w:rPr>
      </w:pPr>
    </w:p>
    <w:p w14:paraId="08CAF412" w14:textId="77777777" w:rsidR="00834483" w:rsidRPr="00BA3333" w:rsidRDefault="00BA0C4F" w:rsidP="00CD1A8A">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CD1A8A">
      <w:pPr>
        <w:pStyle w:val="Body"/>
        <w:jc w:val="both"/>
        <w:rPr>
          <w:lang w:val="en-GB"/>
        </w:rPr>
      </w:pPr>
    </w:p>
    <w:p w14:paraId="5136E196" w14:textId="4A9C1EE4" w:rsidR="00890B0A" w:rsidRPr="00081C10" w:rsidRDefault="006A0198" w:rsidP="00CD1A8A">
      <w:pPr>
        <w:pStyle w:val="Body"/>
        <w:ind w:left="720"/>
        <w:jc w:val="both"/>
        <w:rPr>
          <w:lang w:val="en-GB"/>
        </w:rPr>
      </w:pPr>
      <w:r>
        <w:rPr>
          <w:lang w:val="en-GB"/>
        </w:rPr>
        <w:t>Sue Douthwaite</w:t>
      </w:r>
      <w:r w:rsidR="00890B0A" w:rsidRPr="00081C10">
        <w:rPr>
          <w:lang w:val="en-GB"/>
        </w:rPr>
        <w:tab/>
      </w:r>
      <w:r w:rsidR="00890B0A" w:rsidRPr="00081C10">
        <w:rPr>
          <w:lang w:val="en-GB"/>
        </w:rPr>
        <w:tab/>
        <w:t>Chair</w:t>
      </w:r>
    </w:p>
    <w:p w14:paraId="1074DCE7" w14:textId="24C0C55B" w:rsidR="00EA1C90" w:rsidRPr="00081C10" w:rsidRDefault="00EC310E" w:rsidP="00CD1A8A">
      <w:pPr>
        <w:pStyle w:val="Body"/>
        <w:ind w:left="720"/>
        <w:jc w:val="both"/>
        <w:rPr>
          <w:lang w:val="en-GB"/>
        </w:rPr>
      </w:pPr>
      <w:r w:rsidRPr="00081C10">
        <w:rPr>
          <w:lang w:val="en-GB"/>
        </w:rPr>
        <w:t>Michael Brodie</w:t>
      </w:r>
      <w:r w:rsidR="00370B27" w:rsidRPr="00081C10">
        <w:rPr>
          <w:lang w:val="en-GB"/>
        </w:rPr>
        <w:t xml:space="preserve"> </w:t>
      </w:r>
      <w:r w:rsidR="00BA0C4F" w:rsidRPr="00081C10">
        <w:rPr>
          <w:lang w:val="en-GB"/>
        </w:rPr>
        <w:tab/>
      </w:r>
      <w:r w:rsidR="00BA0C4F" w:rsidRPr="00081C10">
        <w:rPr>
          <w:lang w:val="en-GB"/>
        </w:rPr>
        <w:tab/>
        <w:t>Chief Executive</w:t>
      </w:r>
    </w:p>
    <w:p w14:paraId="47D32596" w14:textId="7B23164B" w:rsidR="006B6EAA" w:rsidRDefault="006B6EAA" w:rsidP="00CD1A8A">
      <w:pPr>
        <w:pStyle w:val="Body"/>
        <w:ind w:left="3600" w:hanging="2880"/>
        <w:jc w:val="both"/>
        <w:rPr>
          <w:lang w:val="en-GB"/>
        </w:rPr>
      </w:pPr>
      <w:r w:rsidRPr="00081C10">
        <w:rPr>
          <w:lang w:val="en-GB"/>
        </w:rPr>
        <w:t>Debra Bailey</w:t>
      </w:r>
      <w:r w:rsidRPr="00081C10">
        <w:rPr>
          <w:lang w:val="en-GB"/>
        </w:rPr>
        <w:tab/>
        <w:t>Non-Executive Director</w:t>
      </w:r>
    </w:p>
    <w:p w14:paraId="0C1B4245" w14:textId="3A68A822" w:rsidR="002B61D2" w:rsidRDefault="002B61D2" w:rsidP="00CD1A8A">
      <w:pPr>
        <w:pStyle w:val="Body"/>
        <w:ind w:left="3600" w:hanging="2880"/>
        <w:jc w:val="both"/>
        <w:rPr>
          <w:lang w:val="en-GB"/>
        </w:rPr>
      </w:pPr>
      <w:r>
        <w:rPr>
          <w:lang w:val="en-GB"/>
        </w:rPr>
        <w:t xml:space="preserve">Mark </w:t>
      </w:r>
      <w:proofErr w:type="spellStart"/>
      <w:r>
        <w:rPr>
          <w:lang w:val="en-GB"/>
        </w:rPr>
        <w:t>Ellerby</w:t>
      </w:r>
      <w:proofErr w:type="spellEnd"/>
      <w:r>
        <w:rPr>
          <w:lang w:val="en-GB"/>
        </w:rPr>
        <w:tab/>
      </w:r>
      <w:r w:rsidRPr="00081C10">
        <w:rPr>
          <w:lang w:val="en-GB"/>
        </w:rPr>
        <w:t>Non-Executive Director</w:t>
      </w:r>
    </w:p>
    <w:p w14:paraId="5C06E5BC" w14:textId="5018D5FD" w:rsidR="00F15DFF" w:rsidRDefault="00F15DFF" w:rsidP="00CD1A8A">
      <w:pPr>
        <w:pStyle w:val="Body"/>
        <w:ind w:left="3600" w:hanging="2880"/>
        <w:jc w:val="both"/>
        <w:rPr>
          <w:lang w:val="en-GB"/>
        </w:rPr>
      </w:pPr>
      <w:r>
        <w:rPr>
          <w:lang w:val="en-GB"/>
        </w:rPr>
        <w:t>Kathy Gillatt</w:t>
      </w:r>
      <w:r>
        <w:rPr>
          <w:lang w:val="en-GB"/>
        </w:rPr>
        <w:tab/>
      </w:r>
      <w:r w:rsidRPr="00081C10">
        <w:rPr>
          <w:lang w:val="en-GB"/>
        </w:rPr>
        <w:t>Non-Executive Director</w:t>
      </w:r>
    </w:p>
    <w:p w14:paraId="3A576FF5" w14:textId="0C659FBC" w:rsidR="00B416D0" w:rsidRPr="00081C10" w:rsidRDefault="00F411FA" w:rsidP="00CD1A8A">
      <w:pPr>
        <w:pStyle w:val="Body"/>
        <w:ind w:firstLine="720"/>
        <w:jc w:val="both"/>
        <w:rPr>
          <w:lang w:val="en-GB"/>
        </w:rPr>
      </w:pPr>
      <w:r w:rsidRPr="00081C10">
        <w:rPr>
          <w:lang w:val="en-GB"/>
        </w:rPr>
        <w:t>Ka</w:t>
      </w:r>
      <w:r w:rsidR="00815806">
        <w:rPr>
          <w:lang w:val="en-GB"/>
        </w:rPr>
        <w:t>ren Seth</w:t>
      </w:r>
      <w:r w:rsidR="00815806">
        <w:rPr>
          <w:lang w:val="en-GB"/>
        </w:rPr>
        <w:tab/>
      </w:r>
      <w:r w:rsidR="00B416D0" w:rsidRPr="00081C10">
        <w:rPr>
          <w:lang w:val="en-GB"/>
        </w:rPr>
        <w:tab/>
      </w:r>
      <w:r w:rsidR="00B416D0" w:rsidRPr="00081C10">
        <w:rPr>
          <w:lang w:val="en-GB"/>
        </w:rPr>
        <w:tab/>
        <w:t>Non-Executive Director</w:t>
      </w:r>
    </w:p>
    <w:p w14:paraId="35237891" w14:textId="51E93EF2" w:rsidR="00121777" w:rsidRPr="00F7368E" w:rsidRDefault="00121777" w:rsidP="00CD1A8A">
      <w:pPr>
        <w:pStyle w:val="Body"/>
        <w:ind w:left="3600" w:hanging="2880"/>
        <w:jc w:val="both"/>
        <w:rPr>
          <w:lang w:val="en-GB"/>
        </w:rPr>
      </w:pPr>
      <w:r w:rsidRPr="00081C10">
        <w:rPr>
          <w:lang w:val="en-GB"/>
        </w:rPr>
        <w:t>Mel Tomlin</w:t>
      </w:r>
      <w:r w:rsidRPr="00081C10">
        <w:rPr>
          <w:lang w:val="en-GB"/>
        </w:rPr>
        <w:tab/>
      </w:r>
      <w:r w:rsidRPr="00F7368E">
        <w:rPr>
          <w:lang w:val="en-GB"/>
        </w:rPr>
        <w:t>Non-Executive Director</w:t>
      </w:r>
    </w:p>
    <w:p w14:paraId="7C20A5D9" w14:textId="21BAD8D3" w:rsidR="00815806" w:rsidRPr="00F7368E" w:rsidRDefault="00815806" w:rsidP="00CD1A8A">
      <w:pPr>
        <w:pStyle w:val="Body"/>
        <w:ind w:left="3600" w:hanging="2880"/>
        <w:jc w:val="both"/>
        <w:rPr>
          <w:lang w:val="en-GB"/>
        </w:rPr>
      </w:pPr>
      <w:r w:rsidRPr="00F7368E">
        <w:rPr>
          <w:lang w:val="en-GB"/>
        </w:rPr>
        <w:t>Brendan Brown</w:t>
      </w:r>
      <w:r w:rsidRPr="00F7368E">
        <w:rPr>
          <w:lang w:val="en-GB"/>
        </w:rPr>
        <w:tab/>
        <w:t>Chief Operati</w:t>
      </w:r>
      <w:r w:rsidR="00EF7D99" w:rsidRPr="00F7368E">
        <w:rPr>
          <w:lang w:val="en-GB"/>
        </w:rPr>
        <w:t>ng</w:t>
      </w:r>
      <w:r w:rsidRPr="00F7368E">
        <w:rPr>
          <w:lang w:val="en-GB"/>
        </w:rPr>
        <w:t xml:space="preserve"> Officer</w:t>
      </w:r>
      <w:r w:rsidR="00A263DF">
        <w:rPr>
          <w:lang w:val="en-GB"/>
        </w:rPr>
        <w:t xml:space="preserve"> </w:t>
      </w:r>
      <w:r w:rsidR="00A263DF" w:rsidRPr="00F7368E">
        <w:rPr>
          <w:rFonts w:cs="Arial"/>
          <w:lang w:val="en-GB"/>
        </w:rPr>
        <w:t>(via video conference)</w:t>
      </w:r>
      <w:r w:rsidR="00EC1A60">
        <w:rPr>
          <w:rFonts w:cs="Arial"/>
          <w:lang w:val="en-GB"/>
        </w:rPr>
        <w:t xml:space="preserve"> (left the meeting for item 22/162 only)</w:t>
      </w:r>
    </w:p>
    <w:p w14:paraId="43552EF1" w14:textId="1FDB206C" w:rsidR="00C21334" w:rsidRPr="00F7368E" w:rsidRDefault="00C21334" w:rsidP="00CD1A8A">
      <w:pPr>
        <w:pStyle w:val="Body"/>
        <w:ind w:left="3600" w:hanging="2880"/>
        <w:jc w:val="both"/>
        <w:rPr>
          <w:lang w:val="en-GB"/>
        </w:rPr>
      </w:pPr>
      <w:r w:rsidRPr="00F7368E">
        <w:rPr>
          <w:lang w:val="en-GB"/>
        </w:rPr>
        <w:t>Darren Curry</w:t>
      </w:r>
      <w:r w:rsidRPr="00F7368E">
        <w:rPr>
          <w:lang w:val="en-GB"/>
        </w:rPr>
        <w:tab/>
        <w:t>Chief Digital, Data &amp; Technology Officer</w:t>
      </w:r>
      <w:r w:rsidR="00EC1A60">
        <w:rPr>
          <w:lang w:val="en-GB"/>
        </w:rPr>
        <w:t xml:space="preserve"> </w:t>
      </w:r>
      <w:r w:rsidR="00EC1A60">
        <w:rPr>
          <w:rFonts w:cs="Arial"/>
          <w:lang w:val="en-GB"/>
        </w:rPr>
        <w:t>(left the meeting for item 22/162 only)</w:t>
      </w:r>
    </w:p>
    <w:p w14:paraId="4CEA81BD" w14:textId="6AF7AE18" w:rsidR="005B4A67" w:rsidRPr="00F7368E" w:rsidRDefault="005B4A67" w:rsidP="00CD1A8A">
      <w:pPr>
        <w:pStyle w:val="Body"/>
        <w:ind w:left="3600" w:hanging="2880"/>
        <w:jc w:val="both"/>
        <w:rPr>
          <w:lang w:val="en-GB"/>
        </w:rPr>
      </w:pPr>
      <w:r w:rsidRPr="00F7368E">
        <w:rPr>
          <w:lang w:val="en-GB"/>
        </w:rPr>
        <w:t>M</w:t>
      </w:r>
      <w:r w:rsidR="005E7A48" w:rsidRPr="00F7368E">
        <w:rPr>
          <w:lang w:val="en-GB"/>
        </w:rPr>
        <w:t>ark Dibble</w:t>
      </w:r>
      <w:r w:rsidR="005E7A48" w:rsidRPr="00F7368E">
        <w:rPr>
          <w:lang w:val="en-GB"/>
        </w:rPr>
        <w:tab/>
      </w:r>
      <w:r w:rsidR="000F2DD7" w:rsidRPr="00F7368E">
        <w:rPr>
          <w:lang w:val="en-GB"/>
        </w:rPr>
        <w:t xml:space="preserve">Executive </w:t>
      </w:r>
      <w:r w:rsidR="00D2410F" w:rsidRPr="00F7368E">
        <w:rPr>
          <w:lang w:val="en-GB"/>
        </w:rPr>
        <w:t xml:space="preserve">Director of </w:t>
      </w:r>
      <w:r w:rsidR="00CC0733" w:rsidRPr="00F7368E">
        <w:rPr>
          <w:lang w:val="en-GB"/>
        </w:rPr>
        <w:t xml:space="preserve">People and </w:t>
      </w:r>
      <w:r w:rsidR="00D2410F" w:rsidRPr="00F7368E">
        <w:rPr>
          <w:lang w:val="en-GB"/>
        </w:rPr>
        <w:t>Corporate Services</w:t>
      </w:r>
      <w:r w:rsidR="00EC1A60">
        <w:rPr>
          <w:lang w:val="en-GB"/>
        </w:rPr>
        <w:t xml:space="preserve"> </w:t>
      </w:r>
      <w:r w:rsidR="00EC1A60">
        <w:rPr>
          <w:rFonts w:cs="Arial"/>
          <w:lang w:val="en-GB"/>
        </w:rPr>
        <w:t>(left the meeting for item 22/162 only)</w:t>
      </w:r>
    </w:p>
    <w:p w14:paraId="21414193" w14:textId="0CE97132" w:rsidR="00B416D0" w:rsidRPr="00F7368E" w:rsidRDefault="002612E9" w:rsidP="00CD1A8A">
      <w:pPr>
        <w:pStyle w:val="Body"/>
        <w:ind w:left="3600" w:hanging="2880"/>
        <w:jc w:val="both"/>
        <w:rPr>
          <w:lang w:val="en-GB"/>
        </w:rPr>
      </w:pPr>
      <w:r w:rsidRPr="00F7368E">
        <w:rPr>
          <w:lang w:val="en-GB"/>
        </w:rPr>
        <w:t>Andy McKinlay</w:t>
      </w:r>
      <w:r w:rsidR="00B416D0" w:rsidRPr="00F7368E">
        <w:rPr>
          <w:lang w:val="en-GB"/>
        </w:rPr>
        <w:tab/>
      </w:r>
      <w:r w:rsidR="000F2DD7" w:rsidRPr="00F7368E">
        <w:rPr>
          <w:lang w:val="en-GB"/>
        </w:rPr>
        <w:t xml:space="preserve">Executive </w:t>
      </w:r>
      <w:r w:rsidR="00B416D0" w:rsidRPr="00F7368E">
        <w:rPr>
          <w:lang w:val="en-GB"/>
        </w:rPr>
        <w:t>Director of Finance and Commercial</w:t>
      </w:r>
      <w:r w:rsidR="00B70A95" w:rsidRPr="00F7368E">
        <w:rPr>
          <w:lang w:val="en-GB"/>
        </w:rPr>
        <w:t xml:space="preserve"> Services</w:t>
      </w:r>
      <w:r w:rsidR="00EC1A60">
        <w:rPr>
          <w:lang w:val="en-GB"/>
        </w:rPr>
        <w:t xml:space="preserve"> </w:t>
      </w:r>
      <w:r w:rsidR="00EC1A60">
        <w:rPr>
          <w:rFonts w:cs="Arial"/>
          <w:lang w:val="en-GB"/>
        </w:rPr>
        <w:t>(left the meeting for item 22/162 only)</w:t>
      </w:r>
    </w:p>
    <w:p w14:paraId="67BB460C" w14:textId="3E382B91" w:rsidR="00E72028" w:rsidRPr="00081C10" w:rsidRDefault="00E72028" w:rsidP="00CD1A8A">
      <w:pPr>
        <w:pStyle w:val="Body"/>
        <w:ind w:left="3600" w:hanging="2880"/>
        <w:jc w:val="both"/>
        <w:rPr>
          <w:lang w:val="en-GB"/>
        </w:rPr>
      </w:pPr>
      <w:r w:rsidRPr="00F7368E">
        <w:rPr>
          <w:lang w:val="en-GB"/>
        </w:rPr>
        <w:t>Allison Newell</w:t>
      </w:r>
      <w:r w:rsidRPr="00F7368E">
        <w:rPr>
          <w:lang w:val="en-GB"/>
        </w:rPr>
        <w:tab/>
        <w:t>Executive Director of Strategy,</w:t>
      </w:r>
      <w:r w:rsidR="00503049" w:rsidRPr="00F7368E">
        <w:rPr>
          <w:lang w:val="en-GB"/>
        </w:rPr>
        <w:t xml:space="preserve"> Performance,</w:t>
      </w:r>
      <w:r w:rsidRPr="00F7368E">
        <w:rPr>
          <w:lang w:val="en-GB"/>
        </w:rPr>
        <w:t xml:space="preserve"> Business Development and Growth</w:t>
      </w:r>
      <w:r w:rsidR="00767719" w:rsidRPr="00F7368E">
        <w:rPr>
          <w:lang w:val="en-GB"/>
        </w:rPr>
        <w:t xml:space="preserve"> </w:t>
      </w:r>
      <w:r w:rsidR="00767719" w:rsidRPr="00F7368E">
        <w:rPr>
          <w:rFonts w:cs="Arial"/>
          <w:lang w:val="en-GB"/>
        </w:rPr>
        <w:t>(via video conference)</w:t>
      </w:r>
      <w:r w:rsidR="00EC1A60">
        <w:rPr>
          <w:rFonts w:cs="Arial"/>
          <w:lang w:val="en-GB"/>
        </w:rPr>
        <w:t xml:space="preserve"> (left the meeting for item 22/162 only)</w:t>
      </w:r>
    </w:p>
    <w:p w14:paraId="3D5CFE53" w14:textId="1854C999" w:rsidR="00834483" w:rsidRDefault="00834483" w:rsidP="00CD1A8A">
      <w:pPr>
        <w:pStyle w:val="Body"/>
        <w:ind w:firstLine="720"/>
        <w:jc w:val="both"/>
        <w:rPr>
          <w:lang w:val="en-GB"/>
        </w:rPr>
      </w:pPr>
    </w:p>
    <w:p w14:paraId="07C6A7B6" w14:textId="77777777" w:rsidR="00916537" w:rsidRPr="00081C10" w:rsidRDefault="00916537" w:rsidP="00CD1A8A">
      <w:pPr>
        <w:pStyle w:val="Body"/>
        <w:ind w:firstLine="720"/>
        <w:jc w:val="both"/>
        <w:rPr>
          <w:lang w:val="en-GB"/>
        </w:rPr>
      </w:pPr>
    </w:p>
    <w:p w14:paraId="3395947E" w14:textId="77777777" w:rsidR="00834483" w:rsidRPr="00081C10" w:rsidRDefault="00BA0C4F" w:rsidP="00CD1A8A">
      <w:pPr>
        <w:pStyle w:val="Body"/>
        <w:jc w:val="both"/>
        <w:rPr>
          <w:b/>
          <w:bCs/>
          <w:u w:val="single"/>
          <w:lang w:val="en-GB"/>
        </w:rPr>
      </w:pPr>
      <w:r w:rsidRPr="00081C10">
        <w:rPr>
          <w:b/>
          <w:bCs/>
          <w:u w:val="single"/>
          <w:lang w:val="en-GB"/>
        </w:rPr>
        <w:t>In Attendance</w:t>
      </w:r>
      <w:r w:rsidRPr="00081C10">
        <w:rPr>
          <w:b/>
          <w:bCs/>
          <w:lang w:val="en-GB"/>
        </w:rPr>
        <w:t>:</w:t>
      </w:r>
    </w:p>
    <w:p w14:paraId="0C6E6431" w14:textId="77777777" w:rsidR="00834483" w:rsidRPr="00081C10" w:rsidRDefault="00834483" w:rsidP="00CD1A8A">
      <w:pPr>
        <w:pStyle w:val="Body"/>
        <w:jc w:val="both"/>
        <w:rPr>
          <w:lang w:val="en-GB"/>
        </w:rPr>
      </w:pPr>
    </w:p>
    <w:p w14:paraId="37B8D882" w14:textId="15C0BB31" w:rsidR="009C405B" w:rsidRPr="008E6F15" w:rsidRDefault="00EF7D99" w:rsidP="00CD1A8A">
      <w:pPr>
        <w:pStyle w:val="Body"/>
        <w:ind w:left="3600" w:hanging="2880"/>
        <w:jc w:val="both"/>
        <w:rPr>
          <w:rFonts w:cs="Arial"/>
          <w:lang w:val="en-GB"/>
        </w:rPr>
      </w:pPr>
      <w:r w:rsidRPr="008E6F15">
        <w:rPr>
          <w:rFonts w:cs="Arial"/>
          <w:lang w:val="en-GB"/>
        </w:rPr>
        <w:t>David Grooby</w:t>
      </w:r>
      <w:r w:rsidR="009C405B" w:rsidRPr="008E6F15">
        <w:rPr>
          <w:rFonts w:cs="Arial"/>
          <w:lang w:val="en-GB"/>
        </w:rPr>
        <w:tab/>
      </w:r>
      <w:r w:rsidR="00562CCF" w:rsidRPr="008E6F15">
        <w:rPr>
          <w:rFonts w:cs="Arial"/>
          <w:lang w:val="en-GB"/>
        </w:rPr>
        <w:t>Department of Health and Social Care (DHSC)</w:t>
      </w:r>
      <w:r w:rsidR="00EC1A60">
        <w:rPr>
          <w:rFonts w:cs="Arial"/>
          <w:lang w:val="en-GB"/>
        </w:rPr>
        <w:t xml:space="preserve"> (left the meeting for item 22/162 only)</w:t>
      </w:r>
    </w:p>
    <w:p w14:paraId="749DE5ED" w14:textId="4FBF17D1" w:rsidR="00D2410F" w:rsidRPr="008E6F15" w:rsidRDefault="00D2410F" w:rsidP="00CD1A8A">
      <w:pPr>
        <w:pStyle w:val="Body"/>
        <w:ind w:left="3600" w:hanging="2880"/>
        <w:jc w:val="both"/>
        <w:rPr>
          <w:rFonts w:cs="Arial"/>
          <w:lang w:val="en-GB"/>
        </w:rPr>
      </w:pPr>
      <w:r w:rsidRPr="008E6F15">
        <w:rPr>
          <w:rFonts w:cs="Arial"/>
          <w:lang w:val="en-GB"/>
        </w:rPr>
        <w:t>Nigel Zaman</w:t>
      </w:r>
      <w:r w:rsidRPr="008E6F15">
        <w:rPr>
          <w:rFonts w:cs="Arial"/>
          <w:lang w:val="en-GB"/>
        </w:rPr>
        <w:tab/>
        <w:t>Department of Health and Social Care (DHSC)</w:t>
      </w:r>
      <w:r w:rsidR="00EC1A60">
        <w:rPr>
          <w:rFonts w:cs="Arial"/>
          <w:lang w:val="en-GB"/>
        </w:rPr>
        <w:t xml:space="preserve"> (left the meeting for item 22/162 only)</w:t>
      </w:r>
    </w:p>
    <w:p w14:paraId="76B9683C" w14:textId="69D24450" w:rsidR="00A614EF" w:rsidRPr="008E6F15" w:rsidRDefault="006635C2" w:rsidP="00CD1A8A">
      <w:pPr>
        <w:pStyle w:val="Body"/>
        <w:ind w:left="3600" w:hanging="2880"/>
        <w:jc w:val="both"/>
        <w:rPr>
          <w:rFonts w:cs="Arial"/>
          <w:lang w:val="en-GB"/>
        </w:rPr>
      </w:pPr>
      <w:r w:rsidRPr="008E6F15">
        <w:rPr>
          <w:rFonts w:cs="Arial"/>
          <w:lang w:val="en-GB"/>
        </w:rPr>
        <w:t>David Jukes</w:t>
      </w:r>
      <w:r w:rsidR="00C80A94" w:rsidRPr="008E6F15">
        <w:rPr>
          <w:rFonts w:cs="Arial"/>
          <w:lang w:val="en-GB"/>
        </w:rPr>
        <w:tab/>
      </w:r>
      <w:r w:rsidR="00126BB2" w:rsidRPr="008E6F15">
        <w:rPr>
          <w:rFonts w:cs="Arial"/>
          <w:lang w:val="en-GB"/>
        </w:rPr>
        <w:t xml:space="preserve">Head of Governance and </w:t>
      </w:r>
      <w:r w:rsidR="000C34A6" w:rsidRPr="008E6F15">
        <w:rPr>
          <w:rFonts w:cs="Arial"/>
          <w:lang w:val="en-GB"/>
        </w:rPr>
        <w:t xml:space="preserve">Corporate </w:t>
      </w:r>
      <w:r w:rsidR="008B7D57" w:rsidRPr="008E6F15">
        <w:rPr>
          <w:rFonts w:cs="Arial"/>
          <w:lang w:val="en-GB"/>
        </w:rPr>
        <w:t>Secretary (</w:t>
      </w:r>
      <w:r w:rsidRPr="008E6F15">
        <w:rPr>
          <w:rFonts w:cs="Arial"/>
          <w:lang w:val="en-GB"/>
        </w:rPr>
        <w:t>Secretary to the Board</w:t>
      </w:r>
      <w:r w:rsidR="008B7D57" w:rsidRPr="008E6F15">
        <w:rPr>
          <w:rFonts w:cs="Arial"/>
          <w:lang w:val="en-GB"/>
        </w:rPr>
        <w:t>)</w:t>
      </w:r>
    </w:p>
    <w:p w14:paraId="42939E3C" w14:textId="628D7F85" w:rsidR="00010852" w:rsidRPr="00CC4CF5" w:rsidRDefault="00573DF6" w:rsidP="00CD1A8A">
      <w:pPr>
        <w:pStyle w:val="Body"/>
        <w:ind w:left="3600" w:hanging="2880"/>
        <w:jc w:val="both"/>
        <w:rPr>
          <w:rFonts w:cs="Arial"/>
        </w:rPr>
      </w:pPr>
      <w:r w:rsidRPr="00CC4CF5">
        <w:rPr>
          <w:rFonts w:cs="Arial"/>
          <w:lang w:val="en-GB"/>
        </w:rPr>
        <w:t>Leigh Chapman</w:t>
      </w:r>
      <w:r w:rsidR="00010852" w:rsidRPr="00CC4CF5">
        <w:rPr>
          <w:rFonts w:cs="Arial"/>
          <w:lang w:val="en-GB"/>
        </w:rPr>
        <w:tab/>
      </w:r>
      <w:r w:rsidR="005007FD" w:rsidRPr="00CC4CF5">
        <w:rPr>
          <w:rFonts w:cs="Arial"/>
          <w:lang w:val="en-GB"/>
        </w:rPr>
        <w:t xml:space="preserve">ESR Senior Transformation Programme Lead </w:t>
      </w:r>
      <w:r w:rsidR="005007FD" w:rsidRPr="00CC4CF5">
        <w:rPr>
          <w:rFonts w:cs="Arial"/>
        </w:rPr>
        <w:t>(Shadow Board Representative)</w:t>
      </w:r>
      <w:r w:rsidR="00EC1A60">
        <w:rPr>
          <w:rFonts w:cs="Arial"/>
        </w:rPr>
        <w:t xml:space="preserve"> </w:t>
      </w:r>
      <w:r w:rsidR="00EC1A60">
        <w:rPr>
          <w:rFonts w:cs="Arial"/>
          <w:lang w:val="en-GB"/>
        </w:rPr>
        <w:t>(left the meeting for item 22/162 only)</w:t>
      </w:r>
    </w:p>
    <w:p w14:paraId="3327E62C" w14:textId="65AB5B83" w:rsidR="00112C28" w:rsidRPr="008E6F15" w:rsidRDefault="00774D6D" w:rsidP="00CD1A8A">
      <w:pPr>
        <w:ind w:left="3600" w:hanging="2880"/>
        <w:jc w:val="both"/>
        <w:rPr>
          <w:rFonts w:ascii="Arial" w:hAnsi="Arial" w:cs="Arial"/>
        </w:rPr>
      </w:pPr>
      <w:r>
        <w:rPr>
          <w:rFonts w:ascii="Arial" w:hAnsi="Arial" w:cs="Arial"/>
        </w:rPr>
        <w:t>Andrew Murdoch</w:t>
      </w:r>
      <w:r>
        <w:rPr>
          <w:rFonts w:ascii="Arial" w:hAnsi="Arial" w:cs="Arial"/>
        </w:rPr>
        <w:tab/>
      </w:r>
      <w:r w:rsidR="0042498A">
        <w:rPr>
          <w:rFonts w:ascii="Arial" w:hAnsi="Arial" w:cs="Arial"/>
        </w:rPr>
        <w:t>Portfolio Office Manager</w:t>
      </w:r>
      <w:r w:rsidR="004C2AF1">
        <w:rPr>
          <w:rFonts w:ascii="Arial" w:hAnsi="Arial" w:cs="Arial"/>
        </w:rPr>
        <w:t xml:space="preserve"> (item 22/153 only)</w:t>
      </w:r>
    </w:p>
    <w:p w14:paraId="03B9DAE5" w14:textId="79757216" w:rsidR="00DB07F6" w:rsidRDefault="00DB07F6" w:rsidP="00CD1A8A">
      <w:pPr>
        <w:pStyle w:val="Body"/>
        <w:ind w:left="3600" w:hanging="2880"/>
        <w:jc w:val="both"/>
        <w:rPr>
          <w:rFonts w:cs="Arial"/>
          <w:lang w:val="en-GB"/>
        </w:rPr>
      </w:pPr>
      <w:r w:rsidRPr="008E6F15">
        <w:rPr>
          <w:rFonts w:cs="Arial"/>
          <w:lang w:val="en-GB"/>
        </w:rPr>
        <w:t>Nick O’Reilly</w:t>
      </w:r>
      <w:r w:rsidRPr="008E6F15">
        <w:rPr>
          <w:rFonts w:cs="Arial"/>
          <w:lang w:val="en-GB"/>
        </w:rPr>
        <w:tab/>
      </w:r>
      <w:r w:rsidR="00D17278" w:rsidRPr="008E6F15">
        <w:rPr>
          <w:rFonts w:cs="Arial"/>
          <w:lang w:val="en-GB"/>
        </w:rPr>
        <w:t>Chief Portfolio and Prioritisation Officer</w:t>
      </w:r>
      <w:r w:rsidR="004C2AF1">
        <w:rPr>
          <w:rFonts w:cs="Arial"/>
          <w:lang w:val="en-GB"/>
        </w:rPr>
        <w:t xml:space="preserve"> </w:t>
      </w:r>
      <w:r w:rsidR="004C2AF1">
        <w:rPr>
          <w:rFonts w:cs="Arial"/>
        </w:rPr>
        <w:t>(item 22/153 only)</w:t>
      </w:r>
    </w:p>
    <w:p w14:paraId="4B2FA2A3" w14:textId="1F2D03A1" w:rsidR="00442486" w:rsidRPr="00442486" w:rsidRDefault="00442486" w:rsidP="00CD1A8A">
      <w:pPr>
        <w:ind w:left="3600" w:hanging="2880"/>
        <w:jc w:val="both"/>
        <w:rPr>
          <w:rFonts w:ascii="Arial" w:hAnsi="Arial" w:cs="Arial"/>
        </w:rPr>
      </w:pPr>
      <w:r w:rsidRPr="00442486">
        <w:rPr>
          <w:rFonts w:ascii="Arial" w:hAnsi="Arial" w:cs="Arial"/>
          <w:lang w:val="en-GB"/>
        </w:rPr>
        <w:lastRenderedPageBreak/>
        <w:t>David Roberts</w:t>
      </w:r>
      <w:r w:rsidRPr="00442486">
        <w:rPr>
          <w:rFonts w:ascii="Arial" w:hAnsi="Arial" w:cs="Arial"/>
          <w:lang w:val="en-GB"/>
        </w:rPr>
        <w:tab/>
        <w:t>Head of Service – NHS Jobs</w:t>
      </w:r>
      <w:r w:rsidRPr="00442486">
        <w:rPr>
          <w:rFonts w:ascii="Arial" w:hAnsi="Arial" w:cs="Arial"/>
        </w:rPr>
        <w:t xml:space="preserve"> (Shadow Board Representative) </w:t>
      </w:r>
      <w:r w:rsidRPr="00442486">
        <w:rPr>
          <w:rFonts w:ascii="Arial" w:hAnsi="Arial" w:cs="Arial"/>
          <w:lang w:val="en-GB"/>
        </w:rPr>
        <w:t>(left the meeting for item 22/162 only)</w:t>
      </w:r>
    </w:p>
    <w:p w14:paraId="79C58240" w14:textId="107AA8E2" w:rsidR="0042498A" w:rsidRPr="008E6F15" w:rsidRDefault="0042498A" w:rsidP="00186EAA">
      <w:pPr>
        <w:pStyle w:val="Body"/>
        <w:ind w:left="3600" w:hanging="2880"/>
        <w:jc w:val="both"/>
        <w:rPr>
          <w:rFonts w:cs="Arial"/>
          <w:lang w:val="en-GB"/>
        </w:rPr>
      </w:pPr>
      <w:r>
        <w:rPr>
          <w:rFonts w:cs="Arial"/>
        </w:rPr>
        <w:t>David Walton</w:t>
      </w:r>
      <w:r>
        <w:rPr>
          <w:rFonts w:cs="Arial"/>
        </w:rPr>
        <w:tab/>
      </w:r>
      <w:r w:rsidR="005D29D5">
        <w:rPr>
          <w:rFonts w:cs="Arial"/>
        </w:rPr>
        <w:t>Head of Financial Accounting and Reporting</w:t>
      </w:r>
      <w:r w:rsidR="003A268E">
        <w:rPr>
          <w:rFonts w:cs="Arial"/>
        </w:rPr>
        <w:t xml:space="preserve"> (item 22/160 only)</w:t>
      </w:r>
    </w:p>
    <w:p w14:paraId="1DA1125C" w14:textId="32BCA534" w:rsidR="00A50538" w:rsidRDefault="00A50538" w:rsidP="00F9398E">
      <w:pPr>
        <w:pStyle w:val="Body"/>
        <w:jc w:val="both"/>
        <w:rPr>
          <w:rFonts w:cs="Arial"/>
          <w:b/>
          <w:bCs/>
          <w:lang w:val="en-GB"/>
        </w:rPr>
      </w:pPr>
    </w:p>
    <w:p w14:paraId="43F02DC0" w14:textId="77777777" w:rsidR="00C10552" w:rsidRPr="00344C4D" w:rsidRDefault="00C10552" w:rsidP="005E04EA">
      <w:pPr>
        <w:pStyle w:val="Body"/>
        <w:jc w:val="both"/>
        <w:rPr>
          <w:rFonts w:cs="Arial"/>
          <w:b/>
          <w:bCs/>
          <w:lang w:val="en-GB"/>
        </w:rPr>
      </w:pPr>
    </w:p>
    <w:p w14:paraId="79DC3A70" w14:textId="77395036" w:rsidR="00834483" w:rsidRPr="00525F16" w:rsidRDefault="00AE03F3" w:rsidP="005E04EA">
      <w:pPr>
        <w:pStyle w:val="Body"/>
        <w:jc w:val="both"/>
        <w:rPr>
          <w:rFonts w:cs="Arial"/>
          <w:b/>
          <w:bCs/>
          <w:u w:val="single"/>
          <w:lang w:val="en-GB"/>
        </w:rPr>
      </w:pPr>
      <w:bookmarkStart w:id="0" w:name="_Hlk59180959"/>
      <w:r w:rsidRPr="00E761C1">
        <w:rPr>
          <w:rFonts w:cs="Arial"/>
          <w:b/>
          <w:bCs/>
          <w:lang w:val="en-GB"/>
        </w:rPr>
        <w:t>2</w:t>
      </w:r>
      <w:r w:rsidR="002B4F17">
        <w:rPr>
          <w:rFonts w:cs="Arial"/>
          <w:b/>
          <w:bCs/>
          <w:lang w:val="en-GB"/>
        </w:rPr>
        <w:t>2</w:t>
      </w:r>
      <w:r w:rsidR="004B4194" w:rsidRPr="00E761C1">
        <w:rPr>
          <w:rFonts w:cs="Arial"/>
          <w:b/>
          <w:bCs/>
          <w:lang w:val="en-GB"/>
        </w:rPr>
        <w:t>/</w:t>
      </w:r>
      <w:r w:rsidR="00CC5F73">
        <w:rPr>
          <w:rFonts w:cs="Arial"/>
          <w:b/>
          <w:bCs/>
          <w:lang w:val="en-GB"/>
        </w:rPr>
        <w:t>1</w:t>
      </w:r>
      <w:r w:rsidR="00C81FC0">
        <w:rPr>
          <w:rFonts w:cs="Arial"/>
          <w:b/>
          <w:bCs/>
          <w:lang w:val="en-GB"/>
        </w:rPr>
        <w:t>46</w:t>
      </w:r>
      <w:r w:rsidR="00BA0C4F" w:rsidRPr="00E761C1">
        <w:rPr>
          <w:rFonts w:cs="Arial"/>
          <w:b/>
          <w:bCs/>
          <w:lang w:val="en-GB"/>
        </w:rPr>
        <w:t xml:space="preserve"> </w:t>
      </w:r>
      <w:r w:rsidR="00A103AC" w:rsidRPr="00525F16">
        <w:rPr>
          <w:rFonts w:cs="Arial"/>
          <w:b/>
          <w:bCs/>
          <w:u w:val="single"/>
          <w:lang w:val="en-GB"/>
        </w:rPr>
        <w:t>Apologies for Absence</w:t>
      </w:r>
      <w:r w:rsidR="00A103AC">
        <w:rPr>
          <w:rFonts w:cs="Arial"/>
          <w:b/>
          <w:bCs/>
          <w:u w:val="single"/>
          <w:lang w:val="en-GB"/>
        </w:rPr>
        <w:t xml:space="preserve"> and Declarations of Interest</w:t>
      </w:r>
    </w:p>
    <w:p w14:paraId="3C2C3863" w14:textId="77777777" w:rsidR="001D49E2" w:rsidRPr="00DF3B11" w:rsidRDefault="001D49E2" w:rsidP="005E04EA">
      <w:pPr>
        <w:pStyle w:val="Body"/>
        <w:jc w:val="both"/>
        <w:rPr>
          <w:rFonts w:cs="Arial"/>
          <w:lang w:val="en-GB"/>
        </w:rPr>
      </w:pPr>
    </w:p>
    <w:bookmarkEnd w:id="0"/>
    <w:p w14:paraId="3DBE7F0F" w14:textId="77777777" w:rsidR="006E4FA2" w:rsidRDefault="006E4FA2" w:rsidP="006E4FA2">
      <w:pPr>
        <w:pStyle w:val="Body"/>
        <w:jc w:val="both"/>
        <w:rPr>
          <w:lang w:val="en-GB"/>
        </w:rPr>
      </w:pPr>
      <w:r w:rsidRPr="004E148F">
        <w:rPr>
          <w:rFonts w:cs="Arial"/>
          <w:lang w:val="en-GB"/>
        </w:rPr>
        <w:t>There were no apologies received.</w:t>
      </w:r>
      <w:r>
        <w:rPr>
          <w:rFonts w:cs="Arial"/>
          <w:lang w:val="en-GB"/>
        </w:rPr>
        <w:t xml:space="preserve"> </w:t>
      </w:r>
      <w:r w:rsidRPr="00E64AF3">
        <w:rPr>
          <w:lang w:val="en-GB"/>
        </w:rPr>
        <w:t>There were no declarations of interest declared in relation to Board meeting agenda.</w:t>
      </w:r>
      <w:r>
        <w:rPr>
          <w:lang w:val="en-GB"/>
        </w:rPr>
        <w:t xml:space="preserve"> </w:t>
      </w:r>
    </w:p>
    <w:p w14:paraId="1F259930" w14:textId="77777777" w:rsidR="00834483" w:rsidRPr="00525F16" w:rsidRDefault="00834483" w:rsidP="005E04EA">
      <w:pPr>
        <w:pStyle w:val="Body"/>
        <w:jc w:val="both"/>
        <w:rPr>
          <w:rFonts w:cs="Arial"/>
          <w:lang w:val="en-GB"/>
        </w:rPr>
      </w:pPr>
    </w:p>
    <w:p w14:paraId="452E7B7D" w14:textId="36E5F5DB" w:rsidR="00834483" w:rsidRDefault="00AE03F3" w:rsidP="005E04EA">
      <w:pPr>
        <w:pStyle w:val="Body"/>
        <w:jc w:val="both"/>
        <w:rPr>
          <w:rFonts w:cs="Arial"/>
          <w:b/>
          <w:bCs/>
          <w:u w:val="single"/>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26438A">
        <w:rPr>
          <w:rFonts w:cs="Arial"/>
          <w:b/>
          <w:bCs/>
          <w:lang w:val="en-GB"/>
        </w:rPr>
        <w:t>1</w:t>
      </w:r>
      <w:r w:rsidR="008F5D48">
        <w:rPr>
          <w:rFonts w:cs="Arial"/>
          <w:b/>
          <w:bCs/>
          <w:lang w:val="en-GB"/>
        </w:rPr>
        <w:t>47</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D535C7" w:rsidRPr="00E761C1">
        <w:rPr>
          <w:rFonts w:cs="Arial"/>
          <w:b/>
          <w:bCs/>
          <w:u w:val="single"/>
          <w:lang w:val="en-GB"/>
        </w:rPr>
        <w:t xml:space="preserve"> held on</w:t>
      </w:r>
      <w:r w:rsidR="00EE0458">
        <w:rPr>
          <w:rFonts w:cs="Arial"/>
          <w:b/>
          <w:bCs/>
          <w:u w:val="single"/>
          <w:lang w:val="en-GB"/>
        </w:rPr>
        <w:t xml:space="preserve"> </w:t>
      </w:r>
      <w:r w:rsidR="008F5D48">
        <w:rPr>
          <w:rFonts w:cs="Arial"/>
          <w:b/>
          <w:bCs/>
          <w:u w:val="single"/>
          <w:lang w:val="en-GB"/>
        </w:rPr>
        <w:t>29</w:t>
      </w:r>
      <w:r w:rsidR="00374DF6">
        <w:rPr>
          <w:rFonts w:cs="Arial"/>
          <w:b/>
          <w:bCs/>
          <w:u w:val="single"/>
          <w:lang w:val="en-GB"/>
        </w:rPr>
        <w:t xml:space="preserve"> </w:t>
      </w:r>
      <w:r w:rsidR="008F5D48">
        <w:rPr>
          <w:rFonts w:cs="Arial"/>
          <w:b/>
          <w:bCs/>
          <w:u w:val="single"/>
          <w:lang w:val="en-GB"/>
        </w:rPr>
        <w:t>September</w:t>
      </w:r>
      <w:r w:rsidR="00082288">
        <w:rPr>
          <w:rFonts w:cs="Arial"/>
          <w:b/>
          <w:bCs/>
          <w:u w:val="single"/>
          <w:lang w:val="en-GB"/>
        </w:rPr>
        <w:t xml:space="preserve"> </w:t>
      </w:r>
      <w:r w:rsidR="00EB70B2">
        <w:rPr>
          <w:rFonts w:cs="Arial"/>
          <w:b/>
          <w:bCs/>
          <w:u w:val="single"/>
          <w:lang w:val="en-GB"/>
        </w:rPr>
        <w:t>202</w:t>
      </w:r>
      <w:r w:rsidR="00512014">
        <w:rPr>
          <w:rFonts w:cs="Arial"/>
          <w:b/>
          <w:bCs/>
          <w:u w:val="single"/>
          <w:lang w:val="en-GB"/>
        </w:rPr>
        <w:t>2</w:t>
      </w:r>
    </w:p>
    <w:p w14:paraId="1296C97D" w14:textId="77777777" w:rsidR="0024002A" w:rsidRPr="0024002A" w:rsidRDefault="0024002A" w:rsidP="005E04EA">
      <w:pPr>
        <w:pStyle w:val="Body"/>
        <w:jc w:val="both"/>
        <w:rPr>
          <w:rFonts w:cs="Arial"/>
          <w:b/>
          <w:bCs/>
          <w:lang w:val="en-GB"/>
        </w:rPr>
      </w:pPr>
    </w:p>
    <w:p w14:paraId="20310151" w14:textId="6CC71C21" w:rsidR="00952B6F" w:rsidRPr="00D3042F" w:rsidRDefault="005064F7" w:rsidP="005E04EA">
      <w:pPr>
        <w:pStyle w:val="Body"/>
        <w:jc w:val="both"/>
        <w:rPr>
          <w:lang w:val="en-GB"/>
        </w:rPr>
      </w:pPr>
      <w:r w:rsidRPr="00525F16">
        <w:rPr>
          <w:rFonts w:cs="Arial"/>
          <w:lang w:val="en-GB"/>
        </w:rPr>
        <w:t xml:space="preserve">The minutes of the previous meeting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5E04EA">
      <w:pPr>
        <w:pStyle w:val="Body"/>
        <w:jc w:val="both"/>
        <w:rPr>
          <w:rFonts w:cs="Arial"/>
          <w:b/>
          <w:bCs/>
          <w:highlight w:val="magenta"/>
          <w:lang w:val="en-GB"/>
        </w:rPr>
      </w:pPr>
    </w:p>
    <w:p w14:paraId="2F14ED84" w14:textId="30B90486" w:rsidR="00A65A97" w:rsidRPr="00B11534" w:rsidRDefault="00AE03F3" w:rsidP="005E04EA">
      <w:pPr>
        <w:pStyle w:val="Body"/>
        <w:jc w:val="both"/>
        <w:rPr>
          <w:rFonts w:cs="Arial"/>
          <w:b/>
          <w:bCs/>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4C456E">
        <w:rPr>
          <w:rFonts w:cs="Arial"/>
          <w:b/>
          <w:bCs/>
          <w:lang w:val="en-GB"/>
        </w:rPr>
        <w:t>1</w:t>
      </w:r>
      <w:r w:rsidR="00D85F0D">
        <w:rPr>
          <w:rFonts w:cs="Arial"/>
          <w:b/>
          <w:bCs/>
          <w:lang w:val="en-GB"/>
        </w:rPr>
        <w:t>48</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5E04EA">
      <w:pPr>
        <w:pStyle w:val="Body1"/>
        <w:jc w:val="both"/>
        <w:rPr>
          <w:rFonts w:ascii="Arial" w:hAnsi="Arial" w:cs="Arial"/>
          <w:highlight w:val="magenta"/>
          <w:lang w:val="en-GB"/>
        </w:rPr>
      </w:pPr>
    </w:p>
    <w:p w14:paraId="3B7E32F8" w14:textId="27105111" w:rsidR="00A97CCB" w:rsidRPr="001D469F" w:rsidRDefault="00BE54D3" w:rsidP="005E04EA">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5E04EA">
      <w:pPr>
        <w:pStyle w:val="Body1"/>
        <w:jc w:val="both"/>
        <w:rPr>
          <w:rFonts w:ascii="Arial" w:hAnsi="Arial" w:cs="Arial"/>
          <w:lang w:val="en-GB"/>
        </w:rPr>
      </w:pPr>
    </w:p>
    <w:p w14:paraId="26824B05" w14:textId="2A8F5436" w:rsidR="00BE54D3" w:rsidRDefault="00BE54D3" w:rsidP="005E04E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5E04EA">
      <w:pPr>
        <w:pStyle w:val="Body1"/>
        <w:jc w:val="both"/>
        <w:rPr>
          <w:rFonts w:ascii="Arial" w:hAnsi="Arial" w:cs="Arial"/>
          <w:lang w:val="en-GB"/>
        </w:rPr>
      </w:pPr>
    </w:p>
    <w:p w14:paraId="1C588E64" w14:textId="36AD9617" w:rsidR="00DF5016" w:rsidRPr="00E761C1" w:rsidRDefault="00AE03F3" w:rsidP="005E04EA">
      <w:pPr>
        <w:pStyle w:val="Body1"/>
        <w:jc w:val="both"/>
        <w:rPr>
          <w:rFonts w:ascii="Arial" w:hAnsi="Arial" w:cs="Arial"/>
          <w:b/>
          <w:bCs/>
          <w:u w:val="single"/>
          <w:lang w:val="en-GB"/>
        </w:rPr>
      </w:pPr>
      <w:r w:rsidRPr="00E761C1">
        <w:rPr>
          <w:rFonts w:ascii="Arial" w:hAnsi="Arial" w:cs="Arial"/>
          <w:b/>
          <w:bCs/>
          <w:lang w:val="en-GB"/>
        </w:rPr>
        <w:t>2</w:t>
      </w:r>
      <w:r w:rsidR="00ED64E5">
        <w:rPr>
          <w:rFonts w:ascii="Arial" w:hAnsi="Arial" w:cs="Arial"/>
          <w:b/>
          <w:bCs/>
          <w:lang w:val="en-GB"/>
        </w:rPr>
        <w:t>2</w:t>
      </w:r>
      <w:r w:rsidR="004B4194" w:rsidRPr="00E761C1">
        <w:rPr>
          <w:rFonts w:ascii="Arial" w:hAnsi="Arial" w:cs="Arial"/>
          <w:b/>
          <w:bCs/>
          <w:lang w:val="en-GB"/>
        </w:rPr>
        <w:t>/</w:t>
      </w:r>
      <w:r w:rsidR="0047615C">
        <w:rPr>
          <w:rFonts w:ascii="Arial" w:hAnsi="Arial" w:cs="Arial"/>
          <w:b/>
          <w:bCs/>
          <w:lang w:val="en-GB"/>
        </w:rPr>
        <w:t>1</w:t>
      </w:r>
      <w:r w:rsidR="00B46546">
        <w:rPr>
          <w:rFonts w:ascii="Arial" w:hAnsi="Arial" w:cs="Arial"/>
          <w:b/>
          <w:bCs/>
          <w:lang w:val="en-GB"/>
        </w:rPr>
        <w:t>49</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5E04EA">
      <w:pPr>
        <w:pStyle w:val="Body1"/>
        <w:jc w:val="both"/>
        <w:rPr>
          <w:rFonts w:ascii="Arial" w:hAnsi="Arial" w:cs="Arial"/>
          <w:lang w:val="en-GB"/>
        </w:rPr>
      </w:pPr>
    </w:p>
    <w:p w14:paraId="51026941" w14:textId="5E5D02BC" w:rsidR="00A319E4" w:rsidRDefault="00353076" w:rsidP="005E04EA">
      <w:pPr>
        <w:pStyle w:val="Body1"/>
        <w:jc w:val="both"/>
        <w:rPr>
          <w:rFonts w:ascii="Arial" w:hAnsi="Arial" w:cs="Arial"/>
          <w:lang w:val="en-GB"/>
        </w:rPr>
      </w:pPr>
      <w:r>
        <w:rPr>
          <w:rFonts w:ascii="Arial" w:hAnsi="Arial" w:cs="Arial"/>
          <w:lang w:val="en-GB"/>
        </w:rPr>
        <w:t>S</w:t>
      </w:r>
      <w:r w:rsidR="00D22E71">
        <w:rPr>
          <w:rFonts w:ascii="Arial" w:hAnsi="Arial" w:cs="Arial"/>
          <w:lang w:val="en-GB"/>
        </w:rPr>
        <w:t xml:space="preserve"> </w:t>
      </w:r>
      <w:r w:rsidR="00CF7E15">
        <w:rPr>
          <w:rFonts w:ascii="Arial" w:hAnsi="Arial" w:cs="Arial"/>
          <w:lang w:val="en-GB"/>
        </w:rPr>
        <w:t>Douthwaite</w:t>
      </w:r>
      <w:r w:rsidR="00A21D69">
        <w:rPr>
          <w:rFonts w:ascii="Arial" w:hAnsi="Arial" w:cs="Arial"/>
          <w:lang w:val="en-GB"/>
        </w:rPr>
        <w:t xml:space="preserve"> welcomed </w:t>
      </w:r>
      <w:r w:rsidR="0047615C">
        <w:rPr>
          <w:rFonts w:ascii="Arial" w:hAnsi="Arial" w:cs="Arial"/>
          <w:lang w:val="en-GB"/>
        </w:rPr>
        <w:t>D Grooby</w:t>
      </w:r>
      <w:r w:rsidR="00CF7E15">
        <w:rPr>
          <w:rFonts w:ascii="Arial" w:hAnsi="Arial" w:cs="Arial"/>
          <w:lang w:val="en-GB"/>
        </w:rPr>
        <w:t xml:space="preserve"> (DHSC) to the meeting. S </w:t>
      </w:r>
      <w:r w:rsidR="00102C61">
        <w:rPr>
          <w:rFonts w:ascii="Arial" w:hAnsi="Arial" w:cs="Arial"/>
          <w:lang w:val="en-GB"/>
        </w:rPr>
        <w:t>Douthwaite</w:t>
      </w:r>
      <w:r w:rsidR="00CF7E15">
        <w:rPr>
          <w:rFonts w:ascii="Arial" w:hAnsi="Arial" w:cs="Arial"/>
          <w:lang w:val="en-GB"/>
        </w:rPr>
        <w:t xml:space="preserve"> welcomed </w:t>
      </w:r>
      <w:r w:rsidR="00B46546">
        <w:rPr>
          <w:rFonts w:ascii="Arial" w:hAnsi="Arial" w:cs="Arial"/>
          <w:lang w:val="en-GB"/>
        </w:rPr>
        <w:t>L Chapman</w:t>
      </w:r>
      <w:r w:rsidR="00097E6F">
        <w:rPr>
          <w:rFonts w:ascii="Arial" w:hAnsi="Arial" w:cs="Arial"/>
          <w:lang w:val="en-GB"/>
        </w:rPr>
        <w:t xml:space="preserve"> and </w:t>
      </w:r>
      <w:r w:rsidR="00B46546">
        <w:rPr>
          <w:rFonts w:ascii="Arial" w:hAnsi="Arial" w:cs="Arial"/>
          <w:lang w:val="en-GB"/>
        </w:rPr>
        <w:t>D Roberts</w:t>
      </w:r>
      <w:r w:rsidR="00A21D69">
        <w:rPr>
          <w:rFonts w:ascii="Arial" w:hAnsi="Arial" w:cs="Arial"/>
          <w:lang w:val="en-GB"/>
        </w:rPr>
        <w:t xml:space="preserve"> to the meeting as Shadow Board Representatives</w:t>
      </w:r>
      <w:r w:rsidR="0047615C">
        <w:rPr>
          <w:rFonts w:ascii="Arial" w:hAnsi="Arial" w:cs="Arial"/>
          <w:lang w:val="en-GB"/>
        </w:rPr>
        <w:t>.</w:t>
      </w:r>
    </w:p>
    <w:p w14:paraId="1BDD96ED" w14:textId="77777777" w:rsidR="00C32ABC" w:rsidRDefault="00C32ABC" w:rsidP="005E04EA">
      <w:pPr>
        <w:pStyle w:val="Body1"/>
        <w:jc w:val="both"/>
        <w:rPr>
          <w:rFonts w:ascii="Arial" w:hAnsi="Arial" w:cs="Arial"/>
          <w:lang w:val="en-GB"/>
        </w:rPr>
      </w:pPr>
    </w:p>
    <w:p w14:paraId="2ED5A974" w14:textId="4A14D10D" w:rsidR="00AA4D7C" w:rsidRDefault="00DE2C69" w:rsidP="0055604D">
      <w:pPr>
        <w:pStyle w:val="Body1"/>
        <w:jc w:val="both"/>
        <w:rPr>
          <w:rFonts w:ascii="Arial" w:hAnsi="Arial" w:cs="Arial"/>
          <w:lang w:val="en-GB"/>
        </w:rPr>
      </w:pPr>
      <w:r>
        <w:rPr>
          <w:rFonts w:ascii="Arial" w:hAnsi="Arial" w:cs="Arial"/>
          <w:lang w:val="en-GB"/>
        </w:rPr>
        <w:t xml:space="preserve">S Douthwaite </w:t>
      </w:r>
      <w:r w:rsidR="0055604D">
        <w:rPr>
          <w:rFonts w:ascii="Arial" w:hAnsi="Arial" w:cs="Arial"/>
          <w:lang w:val="en-GB"/>
        </w:rPr>
        <w:t xml:space="preserve">reflected on the Board </w:t>
      </w:r>
      <w:r w:rsidR="00AA4D7C">
        <w:rPr>
          <w:rFonts w:ascii="Arial" w:hAnsi="Arial" w:cs="Arial"/>
          <w:lang w:val="en-GB"/>
        </w:rPr>
        <w:t>Strategy</w:t>
      </w:r>
      <w:r w:rsidR="0055604D">
        <w:rPr>
          <w:rFonts w:ascii="Arial" w:hAnsi="Arial" w:cs="Arial"/>
          <w:lang w:val="en-GB"/>
        </w:rPr>
        <w:t xml:space="preserve"> Session </w:t>
      </w:r>
      <w:r w:rsidR="00D7454F">
        <w:rPr>
          <w:rFonts w:ascii="Arial" w:hAnsi="Arial" w:cs="Arial"/>
          <w:lang w:val="en-GB"/>
        </w:rPr>
        <w:t xml:space="preserve">attended by members on 12 October. Members agreed that it had been a positive and engaging session and provided a platform </w:t>
      </w:r>
      <w:r w:rsidR="00AA4D7C">
        <w:rPr>
          <w:rFonts w:ascii="Arial" w:hAnsi="Arial" w:cs="Arial"/>
          <w:lang w:val="en-GB"/>
        </w:rPr>
        <w:t>for the Leadership Team to progress the development of the Strategy and priorities for future years.</w:t>
      </w:r>
    </w:p>
    <w:p w14:paraId="4DE4B917" w14:textId="5A9D816B" w:rsidR="008977CD" w:rsidRDefault="008977CD" w:rsidP="00A319E4">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41A38E4" w14:textId="5D057B63" w:rsidR="009D2B66" w:rsidRDefault="009D2B66" w:rsidP="00725007">
      <w:pPr>
        <w:pStyle w:val="Body1"/>
        <w:jc w:val="both"/>
        <w:rPr>
          <w:rFonts w:ascii="Arial" w:hAnsi="Arial" w:cs="Arial"/>
          <w:lang w:val="en-GB"/>
        </w:rPr>
      </w:pPr>
    </w:p>
    <w:p w14:paraId="2E2B0BC4" w14:textId="371C8A6B" w:rsidR="00D535C7" w:rsidRPr="005C3231" w:rsidRDefault="00DC4CDA" w:rsidP="00725007">
      <w:pPr>
        <w:pStyle w:val="Body"/>
        <w:jc w:val="both"/>
        <w:rPr>
          <w:rFonts w:cs="Arial"/>
          <w:b/>
          <w:bCs/>
          <w:u w:val="single"/>
          <w:lang w:val="en-GB"/>
        </w:rPr>
      </w:pPr>
      <w:r w:rsidRPr="005C3231">
        <w:rPr>
          <w:rFonts w:cs="Arial"/>
          <w:b/>
          <w:bCs/>
          <w:lang w:val="en-GB"/>
        </w:rPr>
        <w:t>2</w:t>
      </w:r>
      <w:r w:rsidR="00ED64E5">
        <w:rPr>
          <w:rFonts w:cs="Arial"/>
          <w:b/>
          <w:bCs/>
          <w:lang w:val="en-GB"/>
        </w:rPr>
        <w:t>2</w:t>
      </w:r>
      <w:r w:rsidR="00DD3526" w:rsidRPr="005C3231">
        <w:rPr>
          <w:rFonts w:cs="Arial"/>
          <w:b/>
          <w:bCs/>
          <w:lang w:val="en-GB"/>
        </w:rPr>
        <w:t>/</w:t>
      </w:r>
      <w:r w:rsidR="00EA5C31">
        <w:rPr>
          <w:rFonts w:cs="Arial"/>
          <w:b/>
          <w:bCs/>
          <w:lang w:val="en-GB"/>
        </w:rPr>
        <w:t>1</w:t>
      </w:r>
      <w:r w:rsidR="007F187D">
        <w:rPr>
          <w:rFonts w:cs="Arial"/>
          <w:b/>
          <w:bCs/>
          <w:lang w:val="en-GB"/>
        </w:rPr>
        <w:t>50</w:t>
      </w:r>
      <w:r w:rsidR="00D535C7" w:rsidRPr="005C3231">
        <w:rPr>
          <w:rFonts w:cs="Arial"/>
          <w:b/>
          <w:bCs/>
          <w:lang w:val="en-GB"/>
        </w:rPr>
        <w:t xml:space="preserve"> </w:t>
      </w:r>
      <w:r w:rsidR="00D727F9" w:rsidRPr="005C3231">
        <w:rPr>
          <w:rFonts w:cs="Arial"/>
          <w:b/>
          <w:bCs/>
          <w:u w:val="single"/>
          <w:lang w:val="en-GB"/>
        </w:rPr>
        <w:t>Chief Executive’s Report</w:t>
      </w:r>
    </w:p>
    <w:p w14:paraId="305F3D03" w14:textId="690B84BD" w:rsidR="00C12A63" w:rsidRDefault="00C12A6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083E2C72" w14:textId="77777777" w:rsidR="00FF6663" w:rsidRDefault="00FF6663" w:rsidP="00FF6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p>
    <w:p w14:paraId="543BBD8C" w14:textId="77777777" w:rsidR="00FF6663" w:rsidRDefault="00FF6663" w:rsidP="00FF6663">
      <w:pPr>
        <w:jc w:val="both"/>
        <w:rPr>
          <w:rFonts w:ascii="Arial" w:hAnsi="Arial" w:cs="Arial"/>
          <w:lang w:val="en-GB"/>
        </w:rPr>
      </w:pPr>
    </w:p>
    <w:p w14:paraId="4A0E4953" w14:textId="77777777" w:rsidR="00FF6663" w:rsidRDefault="00D73A6E" w:rsidP="008A5AAF">
      <w:pPr>
        <w:pStyle w:val="ListParagraph"/>
        <w:numPr>
          <w:ilvl w:val="0"/>
          <w:numId w:val="30"/>
        </w:numPr>
        <w:jc w:val="both"/>
        <w:rPr>
          <w:rFonts w:cs="Arial"/>
          <w:lang w:val="en-GB"/>
        </w:rPr>
      </w:pPr>
      <w:r w:rsidRPr="00FF6663">
        <w:rPr>
          <w:rFonts w:cs="Arial"/>
          <w:lang w:val="en-GB"/>
        </w:rPr>
        <w:t xml:space="preserve">M Brodie </w:t>
      </w:r>
      <w:r w:rsidR="002D4CE0" w:rsidRPr="00FF6663">
        <w:rPr>
          <w:rFonts w:cs="Arial"/>
          <w:lang w:val="en-GB"/>
        </w:rPr>
        <w:t xml:space="preserve">thanked </w:t>
      </w:r>
      <w:r w:rsidR="00F555C4" w:rsidRPr="00FF6663">
        <w:rPr>
          <w:rFonts w:cs="Arial"/>
          <w:lang w:val="en-GB"/>
        </w:rPr>
        <w:t xml:space="preserve">Board </w:t>
      </w:r>
      <w:r w:rsidR="002D4CE0" w:rsidRPr="00FF6663">
        <w:rPr>
          <w:rFonts w:cs="Arial"/>
          <w:lang w:val="en-GB"/>
        </w:rPr>
        <w:t>members</w:t>
      </w:r>
      <w:r w:rsidR="00367506" w:rsidRPr="00FF6663">
        <w:rPr>
          <w:rFonts w:cs="Arial"/>
          <w:lang w:val="en-GB"/>
        </w:rPr>
        <w:t xml:space="preserve">, </w:t>
      </w:r>
      <w:r w:rsidR="00F555C4" w:rsidRPr="00FF6663">
        <w:rPr>
          <w:rFonts w:cs="Arial"/>
          <w:lang w:val="en-GB"/>
        </w:rPr>
        <w:t>S</w:t>
      </w:r>
      <w:r w:rsidR="00367506" w:rsidRPr="00FF6663">
        <w:rPr>
          <w:rFonts w:cs="Arial"/>
          <w:lang w:val="en-GB"/>
        </w:rPr>
        <w:t xml:space="preserve">hadow </w:t>
      </w:r>
      <w:r w:rsidR="00F555C4" w:rsidRPr="00FF6663">
        <w:rPr>
          <w:rFonts w:cs="Arial"/>
          <w:lang w:val="en-GB"/>
        </w:rPr>
        <w:t>B</w:t>
      </w:r>
      <w:r w:rsidR="00367506" w:rsidRPr="00FF6663">
        <w:rPr>
          <w:rFonts w:cs="Arial"/>
          <w:lang w:val="en-GB"/>
        </w:rPr>
        <w:t xml:space="preserve">oard </w:t>
      </w:r>
      <w:r w:rsidR="00F555C4" w:rsidRPr="00FF6663">
        <w:rPr>
          <w:rFonts w:cs="Arial"/>
          <w:lang w:val="en-GB"/>
        </w:rPr>
        <w:t>members</w:t>
      </w:r>
      <w:r w:rsidR="00367506" w:rsidRPr="00FF6663">
        <w:rPr>
          <w:rFonts w:cs="Arial"/>
          <w:lang w:val="en-GB"/>
        </w:rPr>
        <w:t xml:space="preserve"> and DHSC </w:t>
      </w:r>
      <w:r w:rsidR="00F555C4" w:rsidRPr="00FF6663">
        <w:rPr>
          <w:rFonts w:cs="Arial"/>
          <w:lang w:val="en-GB"/>
        </w:rPr>
        <w:t>colleagues</w:t>
      </w:r>
      <w:r w:rsidR="00367506" w:rsidRPr="00FF6663">
        <w:rPr>
          <w:rFonts w:cs="Arial"/>
          <w:lang w:val="en-GB"/>
        </w:rPr>
        <w:t xml:space="preserve"> for their input and engagement during the </w:t>
      </w:r>
      <w:r w:rsidR="00FC5326" w:rsidRPr="00FF6663">
        <w:rPr>
          <w:rFonts w:cs="Arial"/>
          <w:lang w:val="en-GB"/>
        </w:rPr>
        <w:t xml:space="preserve">Board </w:t>
      </w:r>
      <w:r w:rsidR="00F555C4" w:rsidRPr="00FF6663">
        <w:rPr>
          <w:rFonts w:cs="Arial"/>
          <w:lang w:val="en-GB"/>
        </w:rPr>
        <w:t>Strategy</w:t>
      </w:r>
      <w:r w:rsidR="00367506" w:rsidRPr="00FF6663">
        <w:rPr>
          <w:rFonts w:cs="Arial"/>
          <w:lang w:val="en-GB"/>
        </w:rPr>
        <w:t xml:space="preserve"> </w:t>
      </w:r>
      <w:r w:rsidR="00FC5326" w:rsidRPr="00FF6663">
        <w:rPr>
          <w:rFonts w:cs="Arial"/>
          <w:lang w:val="en-GB"/>
        </w:rPr>
        <w:t>Session</w:t>
      </w:r>
      <w:r w:rsidR="00367506" w:rsidRPr="00FF6663">
        <w:rPr>
          <w:rFonts w:cs="Arial"/>
          <w:lang w:val="en-GB"/>
        </w:rPr>
        <w:t xml:space="preserve"> on 12 October. The inp</w:t>
      </w:r>
      <w:r w:rsidR="00F555C4" w:rsidRPr="00FF6663">
        <w:rPr>
          <w:rFonts w:cs="Arial"/>
          <w:lang w:val="en-GB"/>
        </w:rPr>
        <w:t>ut and feedback would be used by the Leadership Team to further develop the NHSBSA Strategy and priorities.</w:t>
      </w:r>
    </w:p>
    <w:p w14:paraId="75C17B43" w14:textId="5ABF6A2E" w:rsidR="00770585" w:rsidRPr="00FF6663" w:rsidRDefault="00410942" w:rsidP="008A5AAF">
      <w:pPr>
        <w:pStyle w:val="ListParagraph"/>
        <w:numPr>
          <w:ilvl w:val="0"/>
          <w:numId w:val="30"/>
        </w:numPr>
        <w:jc w:val="both"/>
        <w:rPr>
          <w:rFonts w:cs="Arial"/>
          <w:lang w:val="en-GB"/>
        </w:rPr>
      </w:pPr>
      <w:r w:rsidRPr="00FF6663">
        <w:rPr>
          <w:rFonts w:cs="Arial"/>
          <w:lang w:val="en-GB"/>
        </w:rPr>
        <w:t xml:space="preserve">M Brodie provided an update on </w:t>
      </w:r>
      <w:r w:rsidR="00F64CAB" w:rsidRPr="00FF6663">
        <w:rPr>
          <w:rFonts w:cs="Arial"/>
          <w:lang w:val="en-GB"/>
        </w:rPr>
        <w:t xml:space="preserve">the ministerial team under the </w:t>
      </w:r>
      <w:r w:rsidR="003203AB" w:rsidRPr="00FF6663">
        <w:rPr>
          <w:rFonts w:cs="Arial"/>
          <w:lang w:val="en-GB"/>
        </w:rPr>
        <w:t>SoS for Health and Social Care.</w:t>
      </w:r>
    </w:p>
    <w:p w14:paraId="6B2C9C0A" w14:textId="7700441D" w:rsidR="00B52D1C" w:rsidRDefault="00B52D1C" w:rsidP="008A5AAF">
      <w:pPr>
        <w:jc w:val="both"/>
        <w:rPr>
          <w:rFonts w:ascii="Arial" w:hAnsi="Arial" w:cs="Arial"/>
          <w:lang w:val="en-GB"/>
        </w:rPr>
      </w:pPr>
    </w:p>
    <w:p w14:paraId="2FA8BFE0" w14:textId="21385EBA" w:rsidR="001C2929" w:rsidRDefault="001C2929" w:rsidP="00916FE2">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report</w:t>
      </w:r>
      <w:r w:rsidRPr="00FD703D">
        <w:rPr>
          <w:rFonts w:ascii="Arial" w:hAnsi="Arial" w:cs="Arial"/>
          <w:lang w:val="en-GB"/>
        </w:rPr>
        <w:t>.</w:t>
      </w:r>
    </w:p>
    <w:p w14:paraId="4A8C3A91" w14:textId="355D346B" w:rsidR="00E631C2" w:rsidRDefault="00E631C2" w:rsidP="00E631C2">
      <w:pPr>
        <w:pStyle w:val="Body"/>
        <w:jc w:val="both"/>
        <w:rPr>
          <w:rFonts w:cs="Arial"/>
          <w:b/>
          <w:bCs/>
          <w:u w:val="single"/>
          <w:lang w:val="en-GB"/>
        </w:rPr>
      </w:pPr>
      <w:r w:rsidRPr="005C3231">
        <w:rPr>
          <w:rFonts w:cs="Arial"/>
          <w:b/>
          <w:bCs/>
          <w:lang w:val="en-GB"/>
        </w:rPr>
        <w:lastRenderedPageBreak/>
        <w:t>2</w:t>
      </w:r>
      <w:r>
        <w:rPr>
          <w:rFonts w:cs="Arial"/>
          <w:b/>
          <w:bCs/>
          <w:lang w:val="en-GB"/>
        </w:rPr>
        <w:t>2</w:t>
      </w:r>
      <w:r w:rsidRPr="005C3231">
        <w:rPr>
          <w:rFonts w:cs="Arial"/>
          <w:b/>
          <w:bCs/>
          <w:lang w:val="en-GB"/>
        </w:rPr>
        <w:t>/</w:t>
      </w:r>
      <w:r>
        <w:rPr>
          <w:rFonts w:cs="Arial"/>
          <w:b/>
          <w:bCs/>
          <w:lang w:val="en-GB"/>
        </w:rPr>
        <w:t>1</w:t>
      </w:r>
      <w:r w:rsidR="002A2435">
        <w:rPr>
          <w:rFonts w:cs="Arial"/>
          <w:b/>
          <w:bCs/>
          <w:lang w:val="en-GB"/>
        </w:rPr>
        <w:t>51</w:t>
      </w:r>
      <w:r w:rsidRPr="005C3231">
        <w:rPr>
          <w:rFonts w:cs="Arial"/>
          <w:b/>
          <w:bCs/>
          <w:lang w:val="en-GB"/>
        </w:rPr>
        <w:t xml:space="preserve"> </w:t>
      </w:r>
      <w:r w:rsidR="00823F48">
        <w:rPr>
          <w:rFonts w:cs="Arial"/>
          <w:b/>
          <w:bCs/>
          <w:u w:val="single"/>
          <w:lang w:val="en-GB"/>
        </w:rPr>
        <w:t xml:space="preserve">Public Bodies </w:t>
      </w:r>
      <w:r w:rsidR="001439AB">
        <w:rPr>
          <w:rFonts w:cs="Arial"/>
          <w:b/>
          <w:bCs/>
          <w:u w:val="single"/>
          <w:lang w:val="en-GB"/>
        </w:rPr>
        <w:t>Review Programme Update</w:t>
      </w:r>
    </w:p>
    <w:p w14:paraId="53C63FCB" w14:textId="778A286F" w:rsidR="001439AB" w:rsidRDefault="001439AB" w:rsidP="00E631C2">
      <w:pPr>
        <w:pStyle w:val="Body"/>
        <w:jc w:val="both"/>
        <w:rPr>
          <w:rFonts w:cs="Arial"/>
          <w:b/>
          <w:bCs/>
          <w:u w:val="single"/>
          <w:lang w:val="en-GB"/>
        </w:rPr>
      </w:pPr>
    </w:p>
    <w:p w14:paraId="3D0963F8" w14:textId="716E03A4" w:rsidR="00666F44" w:rsidRDefault="004D2CE3" w:rsidP="004D2CE3">
      <w:pPr>
        <w:jc w:val="both"/>
        <w:rPr>
          <w:rFonts w:ascii="Arial" w:hAnsi="Arial" w:cs="Arial"/>
          <w:color w:val="030303"/>
        </w:rPr>
      </w:pPr>
      <w:r>
        <w:rPr>
          <w:rFonts w:ascii="Arial" w:hAnsi="Arial" w:cs="Arial"/>
          <w:color w:val="030303"/>
        </w:rPr>
        <w:t xml:space="preserve">M Brodie provided an update. </w:t>
      </w:r>
      <w:r w:rsidR="00666F44">
        <w:rPr>
          <w:rFonts w:ascii="Arial" w:hAnsi="Arial" w:cs="Arial"/>
          <w:color w:val="030303"/>
        </w:rPr>
        <w:t xml:space="preserve">The Board </w:t>
      </w:r>
      <w:proofErr w:type="spellStart"/>
      <w:r w:rsidR="00666F44">
        <w:rPr>
          <w:rFonts w:ascii="Arial" w:hAnsi="Arial" w:cs="Arial"/>
          <w:color w:val="030303"/>
        </w:rPr>
        <w:t>recognised</w:t>
      </w:r>
      <w:proofErr w:type="spellEnd"/>
      <w:r w:rsidR="00666F44">
        <w:rPr>
          <w:rFonts w:ascii="Arial" w:hAnsi="Arial" w:cs="Arial"/>
          <w:color w:val="030303"/>
        </w:rPr>
        <w:t xml:space="preserve"> the positive engagement from the business and the extra work </w:t>
      </w:r>
      <w:r w:rsidR="00126BEC">
        <w:rPr>
          <w:rFonts w:ascii="Arial" w:hAnsi="Arial" w:cs="Arial"/>
          <w:color w:val="030303"/>
        </w:rPr>
        <w:t xml:space="preserve">undertaken by </w:t>
      </w:r>
      <w:r w:rsidR="00FC6970">
        <w:rPr>
          <w:rFonts w:ascii="Arial" w:hAnsi="Arial" w:cs="Arial"/>
          <w:color w:val="030303"/>
        </w:rPr>
        <w:t>colleagues</w:t>
      </w:r>
      <w:r w:rsidR="00126BEC">
        <w:rPr>
          <w:rFonts w:ascii="Arial" w:hAnsi="Arial" w:cs="Arial"/>
          <w:color w:val="030303"/>
        </w:rPr>
        <w:t xml:space="preserve"> in relation to the review.</w:t>
      </w:r>
    </w:p>
    <w:p w14:paraId="1DAE523E" w14:textId="77777777" w:rsidR="00666F44" w:rsidRDefault="00666F44" w:rsidP="004D2CE3">
      <w:pPr>
        <w:jc w:val="both"/>
        <w:rPr>
          <w:rFonts w:ascii="Arial" w:hAnsi="Arial" w:cs="Arial"/>
          <w:color w:val="030303"/>
        </w:rPr>
      </w:pPr>
    </w:p>
    <w:p w14:paraId="1F045AD6" w14:textId="2053C129" w:rsidR="008B08B1" w:rsidRDefault="008B08B1" w:rsidP="008B08B1">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sidR="001C2929">
        <w:rPr>
          <w:rFonts w:ascii="Arial" w:hAnsi="Arial" w:cs="Arial"/>
          <w:lang w:val="en-GB"/>
        </w:rPr>
        <w:t>update</w:t>
      </w:r>
      <w:r w:rsidRPr="001A7CE3">
        <w:rPr>
          <w:rFonts w:ascii="Arial" w:hAnsi="Arial" w:cs="Arial"/>
          <w:lang w:val="en-GB"/>
        </w:rPr>
        <w:t>.</w:t>
      </w:r>
    </w:p>
    <w:p w14:paraId="2475C6EB" w14:textId="6AA2FC96" w:rsidR="00962CEF" w:rsidRDefault="00962CEF" w:rsidP="002F27DF">
      <w:pPr>
        <w:jc w:val="both"/>
        <w:rPr>
          <w:rFonts w:ascii="Arial" w:hAnsi="Arial" w:cs="Arial"/>
          <w:lang w:val="en-GB"/>
        </w:rPr>
      </w:pPr>
    </w:p>
    <w:p w14:paraId="030D7B92" w14:textId="6E9C44EF" w:rsidR="00962CEF" w:rsidRPr="005B7DE1" w:rsidRDefault="00962CEF" w:rsidP="00962CEF">
      <w:pPr>
        <w:pStyle w:val="Body"/>
        <w:jc w:val="both"/>
        <w:rPr>
          <w:b/>
          <w:bCs/>
          <w:u w:val="single"/>
          <w:lang w:val="en-GB"/>
        </w:rPr>
      </w:pPr>
      <w:r>
        <w:rPr>
          <w:b/>
          <w:bCs/>
          <w:lang w:val="en-GB"/>
        </w:rPr>
        <w:t>22/1</w:t>
      </w:r>
      <w:r w:rsidR="00602C89">
        <w:rPr>
          <w:b/>
          <w:bCs/>
          <w:lang w:val="en-GB"/>
        </w:rPr>
        <w:t>52</w:t>
      </w:r>
      <w:r w:rsidRPr="005B7DE1">
        <w:rPr>
          <w:b/>
          <w:bCs/>
          <w:lang w:val="en-GB"/>
        </w:rPr>
        <w:t xml:space="preserve"> </w:t>
      </w:r>
      <w:r w:rsidRPr="005B7DE1">
        <w:rPr>
          <w:b/>
          <w:bCs/>
          <w:u w:val="single"/>
          <w:lang w:val="en-GB"/>
        </w:rPr>
        <w:t>Health and Social Care System Update</w:t>
      </w:r>
    </w:p>
    <w:p w14:paraId="374A31AF" w14:textId="77777777" w:rsidR="00962CEF" w:rsidRPr="000870B4" w:rsidRDefault="00962CEF" w:rsidP="00962CEF">
      <w:pPr>
        <w:pStyle w:val="Body1"/>
        <w:jc w:val="both"/>
        <w:rPr>
          <w:rFonts w:ascii="Arial" w:hAnsi="Arial" w:cs="Arial"/>
          <w:lang w:val="en-GB"/>
        </w:rPr>
      </w:pPr>
    </w:p>
    <w:p w14:paraId="3460CF68" w14:textId="2136D9CC" w:rsidR="00962CEF" w:rsidRDefault="00962CEF" w:rsidP="00962CEF">
      <w:pPr>
        <w:pStyle w:val="Style4"/>
        <w:spacing w:before="0" w:line="240" w:lineRule="auto"/>
        <w:ind w:left="0"/>
        <w:rPr>
          <w:sz w:val="24"/>
        </w:rPr>
      </w:pPr>
      <w:r w:rsidRPr="000870B4">
        <w:rPr>
          <w:sz w:val="24"/>
        </w:rPr>
        <w:t>A Newell presented the Health and Social Care System Update paper, providing the Board with a summary of recent activity across the health and care system</w:t>
      </w:r>
      <w:r>
        <w:rPr>
          <w:sz w:val="24"/>
        </w:rPr>
        <w:t>.</w:t>
      </w:r>
    </w:p>
    <w:p w14:paraId="4C884C14" w14:textId="77777777" w:rsidR="00962CEF" w:rsidRPr="00D761A1" w:rsidRDefault="00962CEF" w:rsidP="00962CEF">
      <w:pPr>
        <w:pStyle w:val="Body1"/>
        <w:jc w:val="both"/>
        <w:rPr>
          <w:rFonts w:ascii="Arial" w:hAnsi="Arial" w:cs="Arial"/>
          <w:lang w:val="en-GB"/>
        </w:rPr>
      </w:pPr>
    </w:p>
    <w:p w14:paraId="23DB6C31" w14:textId="4705FB4C" w:rsidR="00962CEF" w:rsidRDefault="00962CEF" w:rsidP="00962CEF">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4B867657" w14:textId="0076B862" w:rsidR="00686232" w:rsidRDefault="00686232" w:rsidP="00962CEF">
      <w:pPr>
        <w:pStyle w:val="Body1"/>
        <w:jc w:val="both"/>
        <w:rPr>
          <w:rFonts w:ascii="Arial" w:hAnsi="Arial" w:cs="Arial"/>
          <w:lang w:val="en-GB"/>
        </w:rPr>
      </w:pPr>
    </w:p>
    <w:p w14:paraId="658C33BB" w14:textId="56297DC0" w:rsidR="00686232" w:rsidRPr="00686232" w:rsidRDefault="00C4397C" w:rsidP="00962CEF">
      <w:pPr>
        <w:pStyle w:val="Body1"/>
        <w:jc w:val="both"/>
        <w:rPr>
          <w:rFonts w:ascii="Arial" w:hAnsi="Arial" w:cs="Arial"/>
          <w:b/>
          <w:bCs/>
          <w:lang w:val="en-GB"/>
        </w:rPr>
      </w:pPr>
      <w:r>
        <w:rPr>
          <w:rFonts w:ascii="Arial" w:hAnsi="Arial" w:cs="Arial"/>
          <w:b/>
          <w:bCs/>
          <w:lang w:val="en-GB"/>
        </w:rPr>
        <w:t>(</w:t>
      </w:r>
      <w:r w:rsidR="002F7C00">
        <w:rPr>
          <w:rFonts w:ascii="Arial" w:hAnsi="Arial" w:cs="Arial"/>
          <w:b/>
          <w:bCs/>
          <w:lang w:val="en-GB"/>
        </w:rPr>
        <w:t>Andrew Murdoch</w:t>
      </w:r>
      <w:r w:rsidR="002F7C00" w:rsidRPr="00686232">
        <w:rPr>
          <w:rFonts w:ascii="Arial" w:hAnsi="Arial" w:cs="Arial"/>
          <w:b/>
          <w:bCs/>
          <w:lang w:val="en-GB"/>
        </w:rPr>
        <w:t xml:space="preserve"> </w:t>
      </w:r>
      <w:r w:rsidR="00C00B86">
        <w:rPr>
          <w:rFonts w:ascii="Arial" w:hAnsi="Arial" w:cs="Arial"/>
          <w:b/>
          <w:bCs/>
          <w:lang w:val="en-GB"/>
        </w:rPr>
        <w:t xml:space="preserve">and </w:t>
      </w:r>
      <w:r w:rsidR="00686232" w:rsidRPr="00686232">
        <w:rPr>
          <w:rFonts w:ascii="Arial" w:hAnsi="Arial" w:cs="Arial"/>
          <w:b/>
          <w:bCs/>
          <w:lang w:val="en-GB"/>
        </w:rPr>
        <w:t>Nick O’Reilly</w:t>
      </w:r>
      <w:r w:rsidR="00C00B86">
        <w:rPr>
          <w:rFonts w:ascii="Arial" w:hAnsi="Arial" w:cs="Arial"/>
          <w:b/>
          <w:bCs/>
          <w:lang w:val="en-GB"/>
        </w:rPr>
        <w:t xml:space="preserve"> </w:t>
      </w:r>
      <w:r w:rsidR="00686232" w:rsidRPr="00686232">
        <w:rPr>
          <w:rFonts w:ascii="Arial" w:hAnsi="Arial" w:cs="Arial"/>
          <w:b/>
          <w:bCs/>
          <w:lang w:val="en-GB"/>
        </w:rPr>
        <w:t>joined the meeting</w:t>
      </w:r>
      <w:r>
        <w:rPr>
          <w:rFonts w:ascii="Arial" w:hAnsi="Arial" w:cs="Arial"/>
          <w:b/>
          <w:bCs/>
          <w:lang w:val="en-GB"/>
        </w:rPr>
        <w:t>)</w:t>
      </w:r>
    </w:p>
    <w:p w14:paraId="4E8FF096" w14:textId="40B4D244" w:rsidR="00962CEF" w:rsidRDefault="00962CEF" w:rsidP="002F27DF">
      <w:pPr>
        <w:jc w:val="both"/>
        <w:rPr>
          <w:rFonts w:ascii="Arial" w:hAnsi="Arial" w:cs="Arial"/>
          <w:lang w:val="en-GB"/>
        </w:rPr>
      </w:pPr>
    </w:p>
    <w:p w14:paraId="56BD6429" w14:textId="3EAD1C58" w:rsidR="00352767" w:rsidRPr="00466C0B" w:rsidRDefault="00352767" w:rsidP="00352767">
      <w:pPr>
        <w:pStyle w:val="Body"/>
        <w:jc w:val="both"/>
        <w:rPr>
          <w:b/>
          <w:bCs/>
          <w:u w:val="single"/>
          <w:lang w:val="en-GB"/>
        </w:rPr>
      </w:pPr>
      <w:r w:rsidRPr="00466C0B">
        <w:rPr>
          <w:b/>
          <w:bCs/>
          <w:lang w:val="en-GB"/>
        </w:rPr>
        <w:t>22/1</w:t>
      </w:r>
      <w:r w:rsidR="00486C45" w:rsidRPr="00466C0B">
        <w:rPr>
          <w:b/>
          <w:bCs/>
          <w:lang w:val="en-GB"/>
        </w:rPr>
        <w:t>53</w:t>
      </w:r>
      <w:r w:rsidRPr="00466C0B">
        <w:rPr>
          <w:b/>
          <w:bCs/>
          <w:lang w:val="en-GB"/>
        </w:rPr>
        <w:t xml:space="preserve"> </w:t>
      </w:r>
      <w:r w:rsidRPr="00466C0B">
        <w:rPr>
          <w:b/>
          <w:bCs/>
          <w:u w:val="single"/>
          <w:lang w:val="en-GB"/>
        </w:rPr>
        <w:t>Change Portfolio Update</w:t>
      </w:r>
    </w:p>
    <w:p w14:paraId="3AB86910" w14:textId="77777777" w:rsidR="00352767" w:rsidRPr="00466C0B" w:rsidRDefault="00352767" w:rsidP="003527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063ACFA7" w14:textId="7FC86952" w:rsidR="004011A9" w:rsidRPr="00466C0B" w:rsidRDefault="00352767" w:rsidP="005271A6">
      <w:pPr>
        <w:tabs>
          <w:tab w:val="left" w:pos="7842"/>
        </w:tabs>
        <w:jc w:val="both"/>
        <w:rPr>
          <w:rFonts w:ascii="Arial" w:hAnsi="Arial" w:cs="Arial"/>
        </w:rPr>
      </w:pPr>
      <w:r w:rsidRPr="00466C0B">
        <w:rPr>
          <w:rFonts w:ascii="Arial" w:hAnsi="Arial" w:cs="Arial"/>
          <w:lang w:val="en-GB" w:eastAsia="en-GB"/>
        </w:rPr>
        <w:t xml:space="preserve">N O’Reilly </w:t>
      </w:r>
      <w:r w:rsidR="00997A26" w:rsidRPr="00466C0B">
        <w:rPr>
          <w:rFonts w:ascii="Arial" w:hAnsi="Arial" w:cs="Arial"/>
          <w:lang w:val="en-GB" w:eastAsia="en-GB"/>
        </w:rPr>
        <w:t>introduced the i</w:t>
      </w:r>
      <w:r w:rsidR="00EB7115" w:rsidRPr="00466C0B">
        <w:rPr>
          <w:rFonts w:ascii="Arial" w:hAnsi="Arial" w:cs="Arial"/>
          <w:lang w:val="en-GB" w:eastAsia="en-GB"/>
        </w:rPr>
        <w:t>tem and introduced A Murdoch, Portfolio Office Manager.</w:t>
      </w:r>
      <w:r w:rsidR="00CB0F9C" w:rsidRPr="00466C0B">
        <w:rPr>
          <w:rFonts w:ascii="Arial" w:hAnsi="Arial" w:cs="Arial"/>
          <w:lang w:val="en-GB" w:eastAsia="en-GB"/>
        </w:rPr>
        <w:t xml:space="preserve"> A Murdoch pr</w:t>
      </w:r>
      <w:r w:rsidR="005271A6" w:rsidRPr="00466C0B">
        <w:rPr>
          <w:rFonts w:ascii="Arial" w:hAnsi="Arial" w:cs="Arial"/>
          <w:lang w:val="en-GB" w:eastAsia="en-GB"/>
        </w:rPr>
        <w:t>ovided the Board with</w:t>
      </w:r>
      <w:r w:rsidR="00CB0F9C" w:rsidRPr="00466C0B">
        <w:rPr>
          <w:rFonts w:ascii="Arial" w:hAnsi="Arial" w:cs="Arial"/>
          <w:lang w:val="en-GB" w:eastAsia="en-GB"/>
        </w:rPr>
        <w:t xml:space="preserve"> a live demonstration of the </w:t>
      </w:r>
      <w:r w:rsidR="005271A6" w:rsidRPr="00466C0B">
        <w:rPr>
          <w:rFonts w:ascii="Arial" w:hAnsi="Arial" w:cs="Arial"/>
          <w:lang w:val="en-GB" w:eastAsia="en-GB"/>
        </w:rPr>
        <w:t xml:space="preserve">NHSBSA’s </w:t>
      </w:r>
      <w:r w:rsidR="005271A6" w:rsidRPr="00466C0B">
        <w:rPr>
          <w:rFonts w:ascii="Arial" w:hAnsi="Arial" w:cs="Arial"/>
        </w:rPr>
        <w:t>interactive project management tool</w:t>
      </w:r>
      <w:r w:rsidR="00201AB3" w:rsidRPr="00466C0B">
        <w:rPr>
          <w:rFonts w:ascii="Arial" w:hAnsi="Arial" w:cs="Arial"/>
        </w:rPr>
        <w:t>.</w:t>
      </w:r>
    </w:p>
    <w:p w14:paraId="0E2B49C8" w14:textId="77777777" w:rsidR="00352767" w:rsidRPr="00466C0B" w:rsidRDefault="00352767" w:rsidP="00CD1A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2DBA2512" w14:textId="77777777" w:rsidR="00352767" w:rsidRDefault="00352767" w:rsidP="00CD1A8A">
      <w:pPr>
        <w:pStyle w:val="Body1"/>
        <w:jc w:val="both"/>
        <w:rPr>
          <w:rFonts w:ascii="Arial" w:hAnsi="Arial" w:cs="Arial"/>
          <w:lang w:val="en-GB"/>
        </w:rPr>
      </w:pPr>
      <w:r w:rsidRPr="00466C0B">
        <w:rPr>
          <w:rFonts w:ascii="Arial" w:hAnsi="Arial" w:cs="Arial"/>
          <w:lang w:val="en-GB"/>
        </w:rPr>
        <w:t xml:space="preserve">The Board </w:t>
      </w:r>
      <w:r w:rsidRPr="00466C0B">
        <w:rPr>
          <w:rFonts w:ascii="Arial" w:hAnsi="Arial" w:cs="Arial"/>
          <w:b/>
          <w:lang w:val="en-GB"/>
        </w:rPr>
        <w:t>NOTED</w:t>
      </w:r>
      <w:r w:rsidRPr="00466C0B">
        <w:rPr>
          <w:rFonts w:ascii="Arial" w:hAnsi="Arial" w:cs="Arial"/>
          <w:lang w:val="en-GB"/>
        </w:rPr>
        <w:t xml:space="preserve"> the update.</w:t>
      </w:r>
    </w:p>
    <w:p w14:paraId="53AEF7D2" w14:textId="09B23855" w:rsidR="00485222" w:rsidRDefault="00485222" w:rsidP="00CD1A8A">
      <w:pPr>
        <w:jc w:val="both"/>
        <w:rPr>
          <w:rFonts w:ascii="Arial" w:hAnsi="Arial" w:cs="Arial"/>
          <w:b/>
          <w:bCs/>
        </w:rPr>
      </w:pPr>
    </w:p>
    <w:p w14:paraId="1527C13D" w14:textId="3A92D3A4" w:rsidR="004C2AF1" w:rsidRPr="004C2AF1" w:rsidRDefault="004C2AF1" w:rsidP="00CD1A8A">
      <w:pPr>
        <w:pStyle w:val="Body1"/>
        <w:jc w:val="both"/>
        <w:rPr>
          <w:rFonts w:ascii="Arial" w:hAnsi="Arial" w:cs="Arial"/>
          <w:b/>
          <w:bCs/>
          <w:lang w:val="en-GB"/>
        </w:rPr>
      </w:pPr>
      <w:r>
        <w:rPr>
          <w:rFonts w:ascii="Arial" w:hAnsi="Arial" w:cs="Arial"/>
          <w:b/>
          <w:bCs/>
          <w:lang w:val="en-GB"/>
        </w:rPr>
        <w:t>(Andrew Murdoch</w:t>
      </w:r>
      <w:r w:rsidRPr="00686232">
        <w:rPr>
          <w:rFonts w:ascii="Arial" w:hAnsi="Arial" w:cs="Arial"/>
          <w:b/>
          <w:bCs/>
          <w:lang w:val="en-GB"/>
        </w:rPr>
        <w:t xml:space="preserve"> </w:t>
      </w:r>
      <w:r>
        <w:rPr>
          <w:rFonts w:ascii="Arial" w:hAnsi="Arial" w:cs="Arial"/>
          <w:b/>
          <w:bCs/>
          <w:lang w:val="en-GB"/>
        </w:rPr>
        <w:t xml:space="preserve">and </w:t>
      </w:r>
      <w:r w:rsidRPr="00686232">
        <w:rPr>
          <w:rFonts w:ascii="Arial" w:hAnsi="Arial" w:cs="Arial"/>
          <w:b/>
          <w:bCs/>
          <w:lang w:val="en-GB"/>
        </w:rPr>
        <w:t>Nick O’Reilly</w:t>
      </w:r>
      <w:r>
        <w:rPr>
          <w:rFonts w:ascii="Arial" w:hAnsi="Arial" w:cs="Arial"/>
          <w:b/>
          <w:bCs/>
          <w:lang w:val="en-GB"/>
        </w:rPr>
        <w:t xml:space="preserve"> left</w:t>
      </w:r>
      <w:r w:rsidRPr="00686232">
        <w:rPr>
          <w:rFonts w:ascii="Arial" w:hAnsi="Arial" w:cs="Arial"/>
          <w:b/>
          <w:bCs/>
          <w:lang w:val="en-GB"/>
        </w:rPr>
        <w:t xml:space="preserve"> the meeting</w:t>
      </w:r>
      <w:r>
        <w:rPr>
          <w:rFonts w:ascii="Arial" w:hAnsi="Arial" w:cs="Arial"/>
          <w:b/>
          <w:bCs/>
          <w:lang w:val="en-GB"/>
        </w:rPr>
        <w:t>)</w:t>
      </w:r>
    </w:p>
    <w:p w14:paraId="27BFBFB6" w14:textId="77777777" w:rsidR="004C2AF1" w:rsidRDefault="004C2AF1" w:rsidP="00CD1A8A">
      <w:pPr>
        <w:jc w:val="both"/>
        <w:rPr>
          <w:rFonts w:ascii="Arial" w:hAnsi="Arial" w:cs="Arial"/>
          <w:b/>
          <w:bCs/>
        </w:rPr>
      </w:pPr>
    </w:p>
    <w:p w14:paraId="113A41AD" w14:textId="4C97596A" w:rsidR="008300D1" w:rsidRDefault="008300D1" w:rsidP="00CD1A8A">
      <w:pPr>
        <w:pStyle w:val="Body"/>
        <w:jc w:val="both"/>
        <w:rPr>
          <w:b/>
          <w:bCs/>
          <w:u w:val="single"/>
          <w:lang w:val="en-GB"/>
        </w:rPr>
      </w:pPr>
      <w:r w:rsidRPr="00990A2B">
        <w:rPr>
          <w:b/>
          <w:bCs/>
          <w:lang w:val="en-GB"/>
        </w:rPr>
        <w:t>2</w:t>
      </w:r>
      <w:r>
        <w:rPr>
          <w:b/>
          <w:bCs/>
          <w:lang w:val="en-GB"/>
        </w:rPr>
        <w:t>2</w:t>
      </w:r>
      <w:r w:rsidRPr="00990A2B">
        <w:rPr>
          <w:b/>
          <w:bCs/>
          <w:lang w:val="en-GB"/>
        </w:rPr>
        <w:t>/</w:t>
      </w:r>
      <w:r>
        <w:rPr>
          <w:b/>
          <w:bCs/>
          <w:lang w:val="en-GB"/>
        </w:rPr>
        <w:t>154</w:t>
      </w:r>
      <w:r w:rsidRPr="00990A2B">
        <w:rPr>
          <w:b/>
          <w:bCs/>
          <w:lang w:val="en-GB"/>
        </w:rPr>
        <w:t xml:space="preserve"> </w:t>
      </w:r>
      <w:r w:rsidRPr="00846715">
        <w:rPr>
          <w:b/>
          <w:bCs/>
          <w:u w:val="single"/>
          <w:lang w:val="en-GB"/>
        </w:rPr>
        <w:t>Operational Performance Temperature Check Report</w:t>
      </w:r>
    </w:p>
    <w:p w14:paraId="02F64F03" w14:textId="77777777" w:rsidR="008300D1" w:rsidRDefault="008300D1" w:rsidP="00CD1A8A">
      <w:pPr>
        <w:pStyle w:val="Body"/>
        <w:jc w:val="both"/>
        <w:rPr>
          <w:lang w:val="en-GB"/>
        </w:rPr>
      </w:pPr>
    </w:p>
    <w:p w14:paraId="605B303A" w14:textId="77777777" w:rsidR="001049F4" w:rsidRPr="003E1303" w:rsidRDefault="001049F4" w:rsidP="001049F4">
      <w:pPr>
        <w:jc w:val="both"/>
        <w:rPr>
          <w:rFonts w:ascii="Arial" w:hAnsi="Arial" w:cs="Arial"/>
          <w:lang w:val="en-GB"/>
        </w:rPr>
      </w:pPr>
      <w:r w:rsidRPr="003E1303">
        <w:rPr>
          <w:rFonts w:ascii="Arial" w:hAnsi="Arial" w:cs="Arial"/>
          <w:lang w:val="en-GB"/>
        </w:rPr>
        <w:t>The Board reviewed performance using the Report.</w:t>
      </w:r>
    </w:p>
    <w:p w14:paraId="25560FE4" w14:textId="77777777" w:rsidR="001049F4" w:rsidRPr="003E1303" w:rsidRDefault="001049F4" w:rsidP="001049F4">
      <w:pPr>
        <w:jc w:val="both"/>
        <w:rPr>
          <w:rFonts w:ascii="Arial" w:hAnsi="Arial" w:cs="Arial"/>
        </w:rPr>
      </w:pPr>
    </w:p>
    <w:p w14:paraId="71AC6A1A" w14:textId="77777777" w:rsidR="001049F4" w:rsidRPr="003E1303" w:rsidRDefault="001049F4" w:rsidP="001049F4">
      <w:pPr>
        <w:pStyle w:val="Body1"/>
        <w:jc w:val="both"/>
        <w:rPr>
          <w:rFonts w:ascii="Arial" w:hAnsi="Arial" w:cs="Arial"/>
          <w:lang w:val="en-GB"/>
        </w:rPr>
      </w:pPr>
      <w:r w:rsidRPr="003E1303">
        <w:rPr>
          <w:rFonts w:ascii="Arial" w:hAnsi="Arial" w:cs="Arial"/>
          <w:lang w:val="en-GB"/>
        </w:rPr>
        <w:t xml:space="preserve">The Board </w:t>
      </w:r>
      <w:r w:rsidRPr="003E1303">
        <w:rPr>
          <w:rFonts w:ascii="Arial" w:hAnsi="Arial" w:cs="Arial"/>
          <w:b/>
          <w:bCs/>
          <w:lang w:val="en-GB"/>
        </w:rPr>
        <w:t xml:space="preserve">NOTED </w:t>
      </w:r>
      <w:r w:rsidRPr="003E1303">
        <w:rPr>
          <w:rFonts w:ascii="Arial" w:hAnsi="Arial" w:cs="Arial"/>
          <w:lang w:val="en-GB"/>
        </w:rPr>
        <w:t>the report.</w:t>
      </w:r>
    </w:p>
    <w:p w14:paraId="0EAD6BBE" w14:textId="77777777" w:rsidR="008300D1" w:rsidRPr="002537BD" w:rsidRDefault="008300D1" w:rsidP="008300D1">
      <w:pPr>
        <w:jc w:val="both"/>
        <w:rPr>
          <w:rFonts w:ascii="Arial" w:hAnsi="Arial" w:cs="Arial"/>
          <w:lang w:val="en-GB"/>
        </w:rPr>
      </w:pPr>
    </w:p>
    <w:p w14:paraId="2E0B1551" w14:textId="2E9C418B" w:rsidR="008300D1" w:rsidRPr="002537BD" w:rsidRDefault="008300D1" w:rsidP="008300D1">
      <w:pPr>
        <w:pStyle w:val="Body"/>
        <w:jc w:val="both"/>
        <w:rPr>
          <w:b/>
          <w:bCs/>
          <w:u w:val="single"/>
          <w:lang w:val="en-GB"/>
        </w:rPr>
      </w:pPr>
      <w:r w:rsidRPr="002537BD">
        <w:rPr>
          <w:b/>
          <w:bCs/>
          <w:lang w:val="en-GB"/>
        </w:rPr>
        <w:t>22/1</w:t>
      </w:r>
      <w:r w:rsidR="009743AD" w:rsidRPr="002537BD">
        <w:rPr>
          <w:b/>
          <w:bCs/>
          <w:lang w:val="en-GB"/>
        </w:rPr>
        <w:t>55</w:t>
      </w:r>
      <w:r w:rsidRPr="002537BD">
        <w:rPr>
          <w:b/>
          <w:bCs/>
          <w:lang w:val="en-GB"/>
        </w:rPr>
        <w:t xml:space="preserve"> </w:t>
      </w:r>
      <w:r w:rsidRPr="002537BD">
        <w:rPr>
          <w:b/>
          <w:bCs/>
          <w:u w:val="single"/>
          <w:lang w:val="en-GB"/>
        </w:rPr>
        <w:t>Balanced Business Scorecard (BBS)</w:t>
      </w:r>
    </w:p>
    <w:p w14:paraId="7A3D8E3A" w14:textId="77777777" w:rsidR="008300D1" w:rsidRPr="002537BD" w:rsidRDefault="008300D1" w:rsidP="008300D1">
      <w:pPr>
        <w:pStyle w:val="Body"/>
        <w:jc w:val="both"/>
        <w:rPr>
          <w:lang w:val="en-GB"/>
        </w:rPr>
      </w:pPr>
    </w:p>
    <w:p w14:paraId="09E405F8" w14:textId="77777777" w:rsidR="00B83F0A" w:rsidRDefault="00B83F0A" w:rsidP="00B83F0A">
      <w:pPr>
        <w:pStyle w:val="Body"/>
        <w:jc w:val="both"/>
        <w:rPr>
          <w:lang w:val="en-GB"/>
        </w:rPr>
      </w:pPr>
      <w:r>
        <w:rPr>
          <w:lang w:val="en-GB"/>
        </w:rPr>
        <w:t xml:space="preserve">The Board reviewed performance using the BBS. </w:t>
      </w:r>
    </w:p>
    <w:p w14:paraId="0BC5A030" w14:textId="77777777" w:rsidR="00B83F0A" w:rsidRPr="00E6546B" w:rsidRDefault="00B83F0A" w:rsidP="00B83F0A">
      <w:pPr>
        <w:jc w:val="both"/>
        <w:rPr>
          <w:rFonts w:ascii="Arial" w:hAnsi="Arial" w:cs="Arial"/>
          <w:b/>
          <w:bCs/>
        </w:rPr>
      </w:pPr>
    </w:p>
    <w:p w14:paraId="379F018B" w14:textId="77777777" w:rsidR="00B83F0A" w:rsidRDefault="00B83F0A" w:rsidP="00B83F0A">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0B69B225" w14:textId="77777777" w:rsidR="0066503B" w:rsidRPr="002537BD" w:rsidRDefault="0066503B" w:rsidP="00944D20">
      <w:pPr>
        <w:jc w:val="both"/>
        <w:rPr>
          <w:rFonts w:ascii="Arial" w:hAnsi="Arial" w:cs="Arial"/>
          <w:b/>
          <w:bCs/>
        </w:rPr>
      </w:pPr>
    </w:p>
    <w:p w14:paraId="4C9DF466" w14:textId="5D0D1793" w:rsidR="00944D20" w:rsidRPr="00562FB7" w:rsidRDefault="00944D20" w:rsidP="00944D20">
      <w:pPr>
        <w:pStyle w:val="Body"/>
        <w:jc w:val="both"/>
        <w:rPr>
          <w:b/>
          <w:bCs/>
          <w:u w:val="single"/>
          <w:lang w:val="en-GB"/>
        </w:rPr>
      </w:pPr>
      <w:r w:rsidRPr="00562FB7">
        <w:rPr>
          <w:b/>
          <w:bCs/>
          <w:lang w:val="en-GB"/>
        </w:rPr>
        <w:t>22/</w:t>
      </w:r>
      <w:r>
        <w:rPr>
          <w:b/>
          <w:bCs/>
          <w:lang w:val="en-GB"/>
        </w:rPr>
        <w:t>1</w:t>
      </w:r>
      <w:r w:rsidR="005B7AA6">
        <w:rPr>
          <w:b/>
          <w:bCs/>
          <w:lang w:val="en-GB"/>
        </w:rPr>
        <w:t>56</w:t>
      </w:r>
      <w:r w:rsidRPr="00562FB7">
        <w:rPr>
          <w:b/>
          <w:bCs/>
          <w:lang w:val="en-GB"/>
        </w:rPr>
        <w:t xml:space="preserve"> </w:t>
      </w:r>
      <w:r w:rsidRPr="00562FB7">
        <w:rPr>
          <w:b/>
          <w:bCs/>
          <w:u w:val="single"/>
          <w:lang w:val="en-GB"/>
        </w:rPr>
        <w:t>Finance Report</w:t>
      </w:r>
    </w:p>
    <w:p w14:paraId="3626190A" w14:textId="77777777" w:rsidR="00257840" w:rsidRPr="00783380" w:rsidRDefault="00257840" w:rsidP="00CD1A8A">
      <w:pPr>
        <w:pStyle w:val="Body1"/>
        <w:jc w:val="both"/>
        <w:rPr>
          <w:rFonts w:ascii="Arial" w:hAnsi="Arial" w:cs="Arial"/>
          <w:lang w:val="en-GB"/>
        </w:rPr>
      </w:pPr>
    </w:p>
    <w:p w14:paraId="230EA3A4" w14:textId="4CE48133" w:rsidR="001E7D26" w:rsidRPr="00783380" w:rsidRDefault="00944D20" w:rsidP="0091257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r w:rsidRPr="00783380">
        <w:rPr>
          <w:rFonts w:ascii="Arial" w:hAnsi="Arial" w:cs="Arial"/>
          <w:bCs/>
          <w:lang w:val="en-GB"/>
        </w:rPr>
        <w:t>A McKinlay presented the Finance Report highlighting key points.</w:t>
      </w:r>
    </w:p>
    <w:p w14:paraId="1E96FCB7" w14:textId="77777777" w:rsidR="0019792E" w:rsidRPr="0019792E" w:rsidRDefault="0019792E" w:rsidP="00CD1A8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p>
    <w:p w14:paraId="510EE4A8" w14:textId="77777777" w:rsidR="00944D20" w:rsidRPr="00E31E20" w:rsidRDefault="00944D20" w:rsidP="00CD1A8A">
      <w:pPr>
        <w:pStyle w:val="Body1"/>
        <w:jc w:val="both"/>
        <w:rPr>
          <w:rFonts w:ascii="Arial" w:hAnsi="Arial" w:cs="Arial"/>
          <w:lang w:val="en-GB"/>
        </w:rPr>
      </w:pPr>
      <w:r w:rsidRPr="00E31E20">
        <w:rPr>
          <w:rFonts w:ascii="Arial" w:hAnsi="Arial" w:cs="Arial"/>
          <w:lang w:val="en-GB"/>
        </w:rPr>
        <w:t xml:space="preserve">The Board </w:t>
      </w:r>
      <w:r w:rsidRPr="00E31E20">
        <w:rPr>
          <w:rFonts w:ascii="Arial" w:hAnsi="Arial" w:cs="Arial"/>
          <w:b/>
          <w:bCs/>
          <w:lang w:val="en-GB"/>
        </w:rPr>
        <w:t xml:space="preserve">NOTED </w:t>
      </w:r>
      <w:r w:rsidRPr="00E31E20">
        <w:rPr>
          <w:rFonts w:ascii="Arial" w:hAnsi="Arial" w:cs="Arial"/>
          <w:lang w:val="en-GB"/>
        </w:rPr>
        <w:t>the report.</w:t>
      </w:r>
    </w:p>
    <w:p w14:paraId="79A96DF8" w14:textId="31B4E4E1" w:rsidR="00E73EFC" w:rsidRDefault="00E73EFC" w:rsidP="00CD1A8A">
      <w:pPr>
        <w:pStyle w:val="Body1"/>
        <w:jc w:val="both"/>
        <w:rPr>
          <w:rFonts w:ascii="Arial" w:hAnsi="Arial" w:cs="Arial"/>
          <w:lang w:val="en-GB"/>
        </w:rPr>
      </w:pPr>
    </w:p>
    <w:p w14:paraId="03BD69B4" w14:textId="148CC954" w:rsidR="00E73EFC" w:rsidRDefault="00E73EFC" w:rsidP="00CD1A8A">
      <w:pPr>
        <w:pStyle w:val="Body1"/>
        <w:jc w:val="both"/>
        <w:rPr>
          <w:rFonts w:ascii="Arial" w:hAnsi="Arial" w:cs="Arial"/>
          <w:lang w:val="en-GB"/>
        </w:rPr>
      </w:pPr>
    </w:p>
    <w:p w14:paraId="7814520F" w14:textId="3E9D12A5" w:rsidR="00E73EFC" w:rsidRDefault="00E73EFC" w:rsidP="00CD1A8A">
      <w:pPr>
        <w:pStyle w:val="Body1"/>
        <w:jc w:val="both"/>
        <w:rPr>
          <w:rFonts w:ascii="Arial" w:hAnsi="Arial" w:cs="Arial"/>
          <w:lang w:val="en-GB"/>
        </w:rPr>
      </w:pPr>
    </w:p>
    <w:p w14:paraId="2AE10DE6" w14:textId="77777777" w:rsidR="00E73EFC" w:rsidRDefault="00E73EFC" w:rsidP="00CD1A8A">
      <w:pPr>
        <w:pStyle w:val="Body1"/>
        <w:jc w:val="both"/>
        <w:rPr>
          <w:rFonts w:ascii="Arial" w:hAnsi="Arial" w:cs="Arial"/>
          <w:lang w:val="en-GB"/>
        </w:rPr>
      </w:pPr>
    </w:p>
    <w:p w14:paraId="7D06093A" w14:textId="5D785CA8" w:rsidR="00A60F79" w:rsidRPr="00094AA5" w:rsidRDefault="00A60F79" w:rsidP="00CD1A8A">
      <w:pPr>
        <w:pStyle w:val="Body"/>
        <w:jc w:val="both"/>
        <w:rPr>
          <w:b/>
          <w:bCs/>
          <w:u w:val="single"/>
          <w:lang w:val="en-GB"/>
        </w:rPr>
      </w:pPr>
      <w:r w:rsidRPr="00094AA5">
        <w:rPr>
          <w:b/>
          <w:bCs/>
          <w:lang w:val="en-GB"/>
        </w:rPr>
        <w:lastRenderedPageBreak/>
        <w:t>22/1</w:t>
      </w:r>
      <w:r w:rsidR="002537BD" w:rsidRPr="00094AA5">
        <w:rPr>
          <w:b/>
          <w:bCs/>
          <w:lang w:val="en-GB"/>
        </w:rPr>
        <w:t>57</w:t>
      </w:r>
      <w:r w:rsidRPr="00094AA5">
        <w:rPr>
          <w:b/>
          <w:bCs/>
          <w:lang w:val="en-GB"/>
        </w:rPr>
        <w:t xml:space="preserve"> </w:t>
      </w:r>
      <w:r w:rsidR="00094AA5" w:rsidRPr="00094AA5">
        <w:rPr>
          <w:rFonts w:cs="Arial"/>
          <w:b/>
          <w:bCs/>
          <w:u w:val="single"/>
        </w:rPr>
        <w:t xml:space="preserve">Variation to Microsoft Enterprise Agreement (E5 </w:t>
      </w:r>
      <w:proofErr w:type="spellStart"/>
      <w:r w:rsidR="00094AA5" w:rsidRPr="00094AA5">
        <w:rPr>
          <w:rFonts w:cs="Arial"/>
          <w:b/>
          <w:bCs/>
          <w:u w:val="single"/>
        </w:rPr>
        <w:t>Licence</w:t>
      </w:r>
      <w:proofErr w:type="spellEnd"/>
      <w:r w:rsidR="00094AA5" w:rsidRPr="00094AA5">
        <w:rPr>
          <w:rFonts w:cs="Arial"/>
          <w:b/>
          <w:bCs/>
          <w:u w:val="single"/>
        </w:rPr>
        <w:t xml:space="preserve"> Upgrade)</w:t>
      </w:r>
    </w:p>
    <w:p w14:paraId="6B094282" w14:textId="77777777" w:rsidR="00964F29" w:rsidRPr="00D255AA" w:rsidRDefault="00964F29" w:rsidP="00CD1A8A">
      <w:pPr>
        <w:pStyle w:val="Body1"/>
        <w:jc w:val="both"/>
        <w:rPr>
          <w:rFonts w:ascii="Arial" w:hAnsi="Arial" w:cs="Arial"/>
          <w:bCs/>
          <w:lang w:val="en-GB"/>
        </w:rPr>
      </w:pPr>
    </w:p>
    <w:p w14:paraId="3DE1CF22" w14:textId="4CB95F1F" w:rsidR="00A60F79" w:rsidRPr="00D255AA" w:rsidRDefault="00A60F79" w:rsidP="00CD1A8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D255AA">
        <w:rPr>
          <w:rFonts w:ascii="Arial" w:hAnsi="Arial" w:cs="Arial"/>
          <w:bCs/>
          <w:lang w:val="en-GB"/>
        </w:rPr>
        <w:t xml:space="preserve">A McKinlay </w:t>
      </w:r>
      <w:bookmarkStart w:id="1" w:name="_Int_yJMSL5Lv"/>
      <w:r w:rsidR="00191F70" w:rsidRPr="00D255AA">
        <w:rPr>
          <w:rFonts w:ascii="Arial" w:hAnsi="Arial" w:cs="Arial"/>
          <w:bCs/>
          <w:lang w:val="en-GB"/>
        </w:rPr>
        <w:t>pr</w:t>
      </w:r>
      <w:r w:rsidR="00043578" w:rsidRPr="00D255AA">
        <w:rPr>
          <w:rFonts w:ascii="Arial" w:hAnsi="Arial" w:cs="Arial"/>
          <w:bCs/>
          <w:lang w:val="en-GB"/>
        </w:rPr>
        <w:t>ovided</w:t>
      </w:r>
      <w:r w:rsidR="00191F70" w:rsidRPr="00D255AA">
        <w:rPr>
          <w:rFonts w:ascii="Arial" w:hAnsi="Arial" w:cs="Arial"/>
          <w:bCs/>
          <w:lang w:val="en-GB"/>
        </w:rPr>
        <w:t xml:space="preserve"> the Board with an overview of the </w:t>
      </w:r>
      <w:r w:rsidR="00E51321" w:rsidRPr="00D255AA">
        <w:rPr>
          <w:rFonts w:ascii="Arial" w:hAnsi="Arial" w:cs="Arial"/>
          <w:bCs/>
          <w:lang w:val="en-GB"/>
        </w:rPr>
        <w:t xml:space="preserve">business requirements and </w:t>
      </w:r>
      <w:bookmarkEnd w:id="1"/>
      <w:r w:rsidR="007168AE">
        <w:rPr>
          <w:rFonts w:ascii="Arial" w:hAnsi="Arial" w:cs="Arial"/>
          <w:bCs/>
          <w:lang w:val="en-GB"/>
        </w:rPr>
        <w:t>variation.</w:t>
      </w:r>
    </w:p>
    <w:p w14:paraId="13B4FD1B" w14:textId="215EBB65" w:rsidR="00A76B8A" w:rsidRPr="00D255AA" w:rsidRDefault="00A76B8A" w:rsidP="00CD1A8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
    <w:p w14:paraId="59B482AD" w14:textId="7C5C46C2" w:rsidR="00A60F79" w:rsidRPr="00D255AA" w:rsidRDefault="007013F6" w:rsidP="00944D20">
      <w:pPr>
        <w:pStyle w:val="Body1"/>
        <w:jc w:val="both"/>
        <w:rPr>
          <w:rFonts w:ascii="Arial" w:hAnsi="Arial" w:cs="Arial"/>
          <w:lang w:val="en-GB"/>
        </w:rPr>
      </w:pPr>
      <w:r w:rsidRPr="00D255AA">
        <w:rPr>
          <w:rFonts w:ascii="Arial" w:hAnsi="Arial" w:cs="Arial"/>
          <w:lang w:val="en-GB"/>
        </w:rPr>
        <w:t xml:space="preserve">The Board </w:t>
      </w:r>
      <w:r w:rsidRPr="00D255AA">
        <w:rPr>
          <w:rFonts w:ascii="Arial" w:hAnsi="Arial" w:cs="Arial"/>
          <w:b/>
          <w:bCs/>
          <w:lang w:val="en-GB"/>
        </w:rPr>
        <w:t xml:space="preserve">NOTED </w:t>
      </w:r>
      <w:r w:rsidRPr="00D255AA">
        <w:rPr>
          <w:rFonts w:ascii="Arial" w:hAnsi="Arial" w:cs="Arial"/>
          <w:lang w:val="en-GB"/>
        </w:rPr>
        <w:t>the updated.</w:t>
      </w:r>
    </w:p>
    <w:p w14:paraId="4D552BFB" w14:textId="77777777" w:rsidR="008E72F6" w:rsidRDefault="008E72F6" w:rsidP="008E72F6">
      <w:pPr>
        <w:pStyle w:val="Body1"/>
        <w:jc w:val="both"/>
        <w:rPr>
          <w:rFonts w:ascii="Arial" w:hAnsi="Arial" w:cs="Arial"/>
          <w:lang w:val="en-GB"/>
        </w:rPr>
      </w:pPr>
    </w:p>
    <w:p w14:paraId="578512A6" w14:textId="291FA4DE" w:rsidR="008E72F6" w:rsidRPr="001355F0" w:rsidRDefault="008E72F6" w:rsidP="008E72F6">
      <w:pPr>
        <w:pStyle w:val="Body"/>
        <w:jc w:val="both"/>
        <w:rPr>
          <w:b/>
          <w:bCs/>
          <w:u w:val="single"/>
          <w:lang w:val="en-GB"/>
        </w:rPr>
      </w:pPr>
      <w:r w:rsidRPr="001355F0">
        <w:rPr>
          <w:b/>
          <w:bCs/>
          <w:lang w:val="en-GB"/>
        </w:rPr>
        <w:t xml:space="preserve">22/158 </w:t>
      </w:r>
      <w:r w:rsidR="001355F0" w:rsidRPr="001355F0">
        <w:rPr>
          <w:rFonts w:cs="Arial"/>
          <w:b/>
          <w:bCs/>
          <w:u w:val="single"/>
        </w:rPr>
        <w:t>Technology Delivery Partner</w:t>
      </w:r>
      <w:r w:rsidR="00D4374A">
        <w:rPr>
          <w:rFonts w:cs="Arial"/>
          <w:b/>
          <w:bCs/>
          <w:u w:val="single"/>
        </w:rPr>
        <w:t xml:space="preserve"> Contract</w:t>
      </w:r>
    </w:p>
    <w:p w14:paraId="27295BAC" w14:textId="77777777" w:rsidR="008E72F6" w:rsidRPr="00D255AA" w:rsidRDefault="008E72F6" w:rsidP="008E72F6">
      <w:pPr>
        <w:pStyle w:val="Body1"/>
        <w:jc w:val="both"/>
        <w:rPr>
          <w:rFonts w:ascii="Arial" w:hAnsi="Arial" w:cs="Arial"/>
          <w:bCs/>
          <w:lang w:val="en-GB"/>
        </w:rPr>
      </w:pPr>
    </w:p>
    <w:p w14:paraId="1216C428" w14:textId="77777777" w:rsidR="007168AE" w:rsidRDefault="008E72F6" w:rsidP="00100F98">
      <w:pPr>
        <w:jc w:val="both"/>
        <w:rPr>
          <w:rFonts w:ascii="Arial" w:hAnsi="Arial" w:cs="Arial"/>
          <w:bCs/>
          <w:lang w:val="en-GB"/>
        </w:rPr>
      </w:pPr>
      <w:r w:rsidRPr="00100F98">
        <w:rPr>
          <w:rFonts w:ascii="Arial" w:hAnsi="Arial" w:cs="Arial"/>
          <w:bCs/>
          <w:lang w:val="en-GB"/>
        </w:rPr>
        <w:t>A McKinlay provided the Board with an overview of the</w:t>
      </w:r>
      <w:r w:rsidR="00F92E91" w:rsidRPr="00100F98">
        <w:rPr>
          <w:rFonts w:ascii="Arial" w:hAnsi="Arial" w:cs="Arial"/>
          <w:bCs/>
          <w:lang w:val="en-GB"/>
        </w:rPr>
        <w:t xml:space="preserve"> </w:t>
      </w:r>
      <w:r w:rsidRPr="00100F98">
        <w:rPr>
          <w:rFonts w:ascii="Arial" w:hAnsi="Arial" w:cs="Arial"/>
          <w:bCs/>
          <w:lang w:val="en-GB"/>
        </w:rPr>
        <w:t>business requirements</w:t>
      </w:r>
      <w:r w:rsidR="007168AE">
        <w:rPr>
          <w:rFonts w:ascii="Arial" w:hAnsi="Arial" w:cs="Arial"/>
          <w:bCs/>
          <w:lang w:val="en-GB"/>
        </w:rPr>
        <w:t xml:space="preserve"> and contract.</w:t>
      </w:r>
    </w:p>
    <w:p w14:paraId="6B849769" w14:textId="58B17C99" w:rsidR="009F4F5F" w:rsidRPr="00100F98" w:rsidRDefault="009F4F5F" w:rsidP="00100F98">
      <w:pPr>
        <w:jc w:val="both"/>
        <w:rPr>
          <w:rFonts w:ascii="Arial" w:hAnsi="Arial" w:cs="Arial"/>
        </w:rPr>
      </w:pPr>
    </w:p>
    <w:p w14:paraId="7D5EB3BB" w14:textId="77777777" w:rsidR="009F4F5F" w:rsidRPr="00D255AA" w:rsidRDefault="009F4F5F" w:rsidP="001E74F5">
      <w:pPr>
        <w:pStyle w:val="Body1"/>
        <w:jc w:val="both"/>
        <w:rPr>
          <w:rFonts w:ascii="Arial" w:hAnsi="Arial" w:cs="Arial"/>
          <w:lang w:val="en-GB"/>
        </w:rPr>
      </w:pPr>
      <w:r w:rsidRPr="00D255AA">
        <w:rPr>
          <w:rFonts w:ascii="Arial" w:hAnsi="Arial" w:cs="Arial"/>
          <w:lang w:val="en-GB"/>
        </w:rPr>
        <w:t xml:space="preserve">The Board </w:t>
      </w:r>
      <w:r w:rsidRPr="00D255AA">
        <w:rPr>
          <w:rFonts w:ascii="Arial" w:hAnsi="Arial" w:cs="Arial"/>
          <w:b/>
          <w:bCs/>
          <w:lang w:val="en-GB"/>
        </w:rPr>
        <w:t xml:space="preserve">NOTED </w:t>
      </w:r>
      <w:r w:rsidRPr="00D255AA">
        <w:rPr>
          <w:rFonts w:ascii="Arial" w:hAnsi="Arial" w:cs="Arial"/>
          <w:lang w:val="en-GB"/>
        </w:rPr>
        <w:t>the updated.</w:t>
      </w:r>
    </w:p>
    <w:p w14:paraId="2C05D153" w14:textId="14E7A24E" w:rsidR="009F4F5F" w:rsidRDefault="009F4F5F" w:rsidP="001E74F5">
      <w:pPr>
        <w:jc w:val="both"/>
        <w:rPr>
          <w:sz w:val="22"/>
          <w:szCs w:val="22"/>
        </w:rPr>
      </w:pPr>
    </w:p>
    <w:p w14:paraId="154A405D" w14:textId="608FFF5D" w:rsidR="00102F0D" w:rsidRPr="00102F0D" w:rsidRDefault="00102F0D" w:rsidP="001E74F5">
      <w:pPr>
        <w:pStyle w:val="Body"/>
        <w:jc w:val="both"/>
        <w:rPr>
          <w:b/>
          <w:bCs/>
          <w:u w:val="single"/>
          <w:lang w:val="en-GB"/>
        </w:rPr>
      </w:pPr>
      <w:r w:rsidRPr="001355F0">
        <w:rPr>
          <w:b/>
          <w:bCs/>
          <w:lang w:val="en-GB"/>
        </w:rPr>
        <w:t>22/15</w:t>
      </w:r>
      <w:r>
        <w:rPr>
          <w:b/>
          <w:bCs/>
          <w:lang w:val="en-GB"/>
        </w:rPr>
        <w:t>9</w:t>
      </w:r>
      <w:r w:rsidRPr="001355F0">
        <w:rPr>
          <w:b/>
          <w:bCs/>
          <w:lang w:val="en-GB"/>
        </w:rPr>
        <w:t xml:space="preserve"> </w:t>
      </w:r>
      <w:r w:rsidR="00807FAF">
        <w:rPr>
          <w:rFonts w:cs="Arial"/>
          <w:b/>
          <w:bCs/>
          <w:u w:val="single"/>
        </w:rPr>
        <w:t>Data Centre Co-Location Contract</w:t>
      </w:r>
    </w:p>
    <w:p w14:paraId="20D41ADC" w14:textId="7EFD9A61" w:rsidR="00A75EF5" w:rsidRDefault="00A75EF5" w:rsidP="001E74F5">
      <w:pPr>
        <w:jc w:val="both"/>
        <w:rPr>
          <w:sz w:val="22"/>
          <w:szCs w:val="22"/>
        </w:rPr>
      </w:pPr>
    </w:p>
    <w:p w14:paraId="02D2267E" w14:textId="341A62BA" w:rsidR="008E4DBB" w:rsidRPr="005F0073" w:rsidRDefault="00102F0D" w:rsidP="001E74F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0"/>
        <w:contextualSpacing/>
        <w:jc w:val="both"/>
      </w:pPr>
      <w:r w:rsidRPr="005F0073">
        <w:rPr>
          <w:rFonts w:cs="Arial"/>
        </w:rPr>
        <w:t xml:space="preserve">A McKinlay presented the </w:t>
      </w:r>
      <w:r w:rsidR="00807FAF" w:rsidRPr="005F0073">
        <w:rPr>
          <w:rFonts w:cs="Arial"/>
        </w:rPr>
        <w:t>Data Centre Co-Location C</w:t>
      </w:r>
      <w:r w:rsidRPr="005F0073">
        <w:rPr>
          <w:rFonts w:cs="Arial"/>
        </w:rPr>
        <w:t xml:space="preserve">ontract paper. Following discussion, the Board </w:t>
      </w:r>
      <w:r w:rsidRPr="005F0073">
        <w:rPr>
          <w:rFonts w:cs="Arial"/>
          <w:b/>
        </w:rPr>
        <w:t xml:space="preserve">APPROVED </w:t>
      </w:r>
      <w:r w:rsidRPr="005F0073">
        <w:rPr>
          <w:rFonts w:cs="Arial"/>
        </w:rPr>
        <w:t xml:space="preserve">the award of </w:t>
      </w:r>
      <w:r w:rsidR="004E7222" w:rsidRPr="005F0073">
        <w:t xml:space="preserve">a seven year contract commitment that </w:t>
      </w:r>
      <w:r w:rsidR="005F0073" w:rsidRPr="005F0073">
        <w:t>wa</w:t>
      </w:r>
      <w:r w:rsidR="004E7222" w:rsidRPr="005F0073">
        <w:t xml:space="preserve">s available for the ongoing requirements for the NHSBSA and ESR for Data </w:t>
      </w:r>
      <w:proofErr w:type="spellStart"/>
      <w:r w:rsidR="004E7222" w:rsidRPr="005F0073">
        <w:t>Centres</w:t>
      </w:r>
      <w:proofErr w:type="spellEnd"/>
      <w:r w:rsidR="004E7222" w:rsidRPr="005F0073">
        <w:t xml:space="preserve"> to support the business strategy; </w:t>
      </w:r>
      <w:r w:rsidR="009540F6" w:rsidRPr="005F0073">
        <w:rPr>
          <w:rFonts w:cs="Arial"/>
        </w:rPr>
        <w:t xml:space="preserve">the </w:t>
      </w:r>
      <w:r w:rsidR="009540F6" w:rsidRPr="005F0073">
        <w:t xml:space="preserve">Award </w:t>
      </w:r>
      <w:r w:rsidR="00254482">
        <w:t xml:space="preserve">of </w:t>
      </w:r>
      <w:r w:rsidR="009540F6" w:rsidRPr="005F0073">
        <w:t xml:space="preserve">a </w:t>
      </w:r>
      <w:r w:rsidR="00EB38A0">
        <w:t>C</w:t>
      </w:r>
      <w:r w:rsidR="009540F6" w:rsidRPr="005F0073">
        <w:t>all</w:t>
      </w:r>
      <w:r w:rsidR="002C2D03">
        <w:t>-</w:t>
      </w:r>
      <w:r w:rsidR="00EB38A0">
        <w:t>O</w:t>
      </w:r>
      <w:r w:rsidR="009540F6" w:rsidRPr="005F0073">
        <w:t xml:space="preserve">ff Agreement with Crown Hosting Data </w:t>
      </w:r>
      <w:proofErr w:type="spellStart"/>
      <w:r w:rsidR="009540F6" w:rsidRPr="005F0073">
        <w:t>Centres</w:t>
      </w:r>
      <w:proofErr w:type="spellEnd"/>
      <w:r w:rsidR="009540F6" w:rsidRPr="005F0073">
        <w:t xml:space="preserve"> Ltd for NHSBSA for the Customer No. 009 from 1 January 2023 to 31 March 2030 worth £1,605,969.57</w:t>
      </w:r>
      <w:r w:rsidR="00F91CF3" w:rsidRPr="005F0073">
        <w:t xml:space="preserve">; and </w:t>
      </w:r>
      <w:r w:rsidR="00697E0C" w:rsidRPr="005F0073">
        <w:t>Award</w:t>
      </w:r>
      <w:r w:rsidR="006F2C2F">
        <w:t xml:space="preserve"> of</w:t>
      </w:r>
      <w:r w:rsidR="00697E0C" w:rsidRPr="005F0073">
        <w:t xml:space="preserve"> a </w:t>
      </w:r>
      <w:r w:rsidR="00EB38A0">
        <w:t>C</w:t>
      </w:r>
      <w:r w:rsidR="00697E0C" w:rsidRPr="005F0073">
        <w:t>all</w:t>
      </w:r>
      <w:r w:rsidR="002C2D03">
        <w:t>-</w:t>
      </w:r>
      <w:r w:rsidR="00EB38A0">
        <w:t>O</w:t>
      </w:r>
      <w:r w:rsidR="00697E0C" w:rsidRPr="005F0073">
        <w:t xml:space="preserve">ff Agreement with Crown Hosting Data </w:t>
      </w:r>
      <w:proofErr w:type="spellStart"/>
      <w:r w:rsidR="00697E0C" w:rsidRPr="005F0073">
        <w:t>Centres</w:t>
      </w:r>
      <w:proofErr w:type="spellEnd"/>
      <w:r w:rsidR="00697E0C" w:rsidRPr="005F0073">
        <w:t xml:space="preserve"> Ltd for the ESR </w:t>
      </w:r>
      <w:proofErr w:type="spellStart"/>
      <w:r w:rsidR="00697E0C" w:rsidRPr="005F0073">
        <w:t>programme</w:t>
      </w:r>
      <w:proofErr w:type="spellEnd"/>
      <w:r w:rsidR="00697E0C" w:rsidRPr="005F0073">
        <w:t xml:space="preserve"> for the Customer No. 147 </w:t>
      </w:r>
      <w:r w:rsidR="005F0073" w:rsidRPr="005F0073">
        <w:t xml:space="preserve">from </w:t>
      </w:r>
      <w:r w:rsidR="00697E0C" w:rsidRPr="005F0073">
        <w:t>1 Jan</w:t>
      </w:r>
      <w:r w:rsidR="001366E5" w:rsidRPr="005F0073">
        <w:t>uary</w:t>
      </w:r>
      <w:r w:rsidR="00697E0C" w:rsidRPr="005F0073">
        <w:t xml:space="preserve"> 2023 to 31 March 2030 worth £12,108,336.42.  This w</w:t>
      </w:r>
      <w:r w:rsidR="002C2D03">
        <w:t>ould</w:t>
      </w:r>
      <w:r w:rsidR="00697E0C" w:rsidRPr="005F0073">
        <w:t xml:space="preserve"> replace the current </w:t>
      </w:r>
      <w:r w:rsidR="002C2D03">
        <w:t>c</w:t>
      </w:r>
      <w:r w:rsidR="00697E0C" w:rsidRPr="005F0073">
        <w:t>all-</w:t>
      </w:r>
      <w:r w:rsidR="002C2D03">
        <w:t>o</w:t>
      </w:r>
      <w:r w:rsidR="00697E0C" w:rsidRPr="005F0073">
        <w:t xml:space="preserve">ff Agreement that </w:t>
      </w:r>
      <w:r w:rsidR="002C2D03">
        <w:t>wa</w:t>
      </w:r>
      <w:r w:rsidR="00697E0C" w:rsidRPr="005F0073">
        <w:t xml:space="preserve">s due to end </w:t>
      </w:r>
      <w:r w:rsidR="005F0073" w:rsidRPr="005F0073">
        <w:t>i</w:t>
      </w:r>
      <w:r w:rsidR="00697E0C" w:rsidRPr="005F0073">
        <w:t xml:space="preserve">n August </w:t>
      </w:r>
      <w:r w:rsidR="005F0073" w:rsidRPr="005F0073">
        <w:t>20</w:t>
      </w:r>
      <w:r w:rsidR="00697E0C" w:rsidRPr="005F0073">
        <w:t>25</w:t>
      </w:r>
      <w:r w:rsidR="00EB38A0">
        <w:rPr>
          <w:rFonts w:eastAsia="Calibri" w:cs="Arial"/>
          <w:color w:val="000000" w:themeColor="text1"/>
        </w:rPr>
        <w:t>.</w:t>
      </w:r>
      <w:r w:rsidRPr="005F0073">
        <w:rPr>
          <w:rFonts w:cs="Arial"/>
        </w:rPr>
        <w:t xml:space="preserve"> </w:t>
      </w:r>
      <w:r w:rsidR="00EB38A0">
        <w:rPr>
          <w:rFonts w:cs="Arial"/>
        </w:rPr>
        <w:t>The Board</w:t>
      </w:r>
      <w:r w:rsidRPr="005F0073">
        <w:rPr>
          <w:rFonts w:cs="Arial"/>
        </w:rPr>
        <w:t xml:space="preserve"> delegated authority </w:t>
      </w:r>
      <w:r w:rsidR="001E74F5" w:rsidRPr="005F0073">
        <w:rPr>
          <w:rFonts w:cs="Arial"/>
        </w:rPr>
        <w:t xml:space="preserve">to the Chief Executive Officer to execute the </w:t>
      </w:r>
      <w:r w:rsidR="00EB38A0">
        <w:rPr>
          <w:rFonts w:cs="Arial"/>
        </w:rPr>
        <w:t>C</w:t>
      </w:r>
      <w:r w:rsidR="001E74F5" w:rsidRPr="005F0073">
        <w:rPr>
          <w:rFonts w:cs="Arial"/>
        </w:rPr>
        <w:t>all-</w:t>
      </w:r>
      <w:r w:rsidR="00EB38A0">
        <w:rPr>
          <w:rFonts w:cs="Arial"/>
        </w:rPr>
        <w:t>O</w:t>
      </w:r>
      <w:r w:rsidR="001E74F5" w:rsidRPr="005F0073">
        <w:rPr>
          <w:rFonts w:cs="Arial"/>
        </w:rPr>
        <w:t xml:space="preserve">ff </w:t>
      </w:r>
      <w:r w:rsidR="00EB38A0">
        <w:rPr>
          <w:rFonts w:cs="Arial"/>
        </w:rPr>
        <w:t>O</w:t>
      </w:r>
      <w:r w:rsidR="001E74F5" w:rsidRPr="005F0073">
        <w:rPr>
          <w:rFonts w:cs="Arial"/>
        </w:rPr>
        <w:t>rder Agreement.</w:t>
      </w:r>
    </w:p>
    <w:p w14:paraId="499E72C0" w14:textId="3B89DD6F" w:rsidR="00D5626C" w:rsidRDefault="00D5626C" w:rsidP="001274AF">
      <w:pPr>
        <w:pStyle w:val="Body1"/>
        <w:jc w:val="both"/>
        <w:rPr>
          <w:rFonts w:ascii="Arial" w:hAnsi="Arial" w:cs="Arial"/>
          <w:lang w:val="en-GB"/>
        </w:rPr>
      </w:pPr>
    </w:p>
    <w:p w14:paraId="3300AD56" w14:textId="53E3331C" w:rsidR="000376DF" w:rsidRPr="000376DF" w:rsidRDefault="000376DF" w:rsidP="001274AF">
      <w:pPr>
        <w:pStyle w:val="Body1"/>
        <w:jc w:val="both"/>
        <w:rPr>
          <w:rFonts w:ascii="Arial" w:hAnsi="Arial" w:cs="Arial"/>
          <w:b/>
          <w:bCs/>
          <w:lang w:val="en-GB"/>
        </w:rPr>
      </w:pPr>
      <w:r w:rsidRPr="000376DF">
        <w:rPr>
          <w:rFonts w:ascii="Arial" w:hAnsi="Arial" w:cs="Arial"/>
          <w:b/>
          <w:bCs/>
          <w:lang w:val="en-GB"/>
        </w:rPr>
        <w:t>(David Walton joined the meeting)</w:t>
      </w:r>
    </w:p>
    <w:p w14:paraId="63DDD39E" w14:textId="77777777" w:rsidR="000376DF" w:rsidRDefault="000376DF" w:rsidP="001274AF">
      <w:pPr>
        <w:pStyle w:val="Body1"/>
        <w:jc w:val="both"/>
        <w:rPr>
          <w:rFonts w:ascii="Arial" w:hAnsi="Arial" w:cs="Arial"/>
          <w:lang w:val="en-GB"/>
        </w:rPr>
      </w:pPr>
    </w:p>
    <w:p w14:paraId="55641FC8" w14:textId="3F18F55E" w:rsidR="00B04C6F" w:rsidRPr="00D6608F" w:rsidRDefault="00B04C6F" w:rsidP="00B04C6F">
      <w:pPr>
        <w:pStyle w:val="Body"/>
        <w:jc w:val="both"/>
        <w:rPr>
          <w:rFonts w:cs="Arial"/>
          <w:b/>
          <w:bCs/>
          <w:u w:val="single"/>
          <w:lang w:val="en-GB"/>
        </w:rPr>
      </w:pPr>
      <w:r w:rsidRPr="00D6608F">
        <w:rPr>
          <w:rFonts w:cs="Arial"/>
          <w:b/>
          <w:bCs/>
          <w:lang w:val="en-GB"/>
        </w:rPr>
        <w:t>2</w:t>
      </w:r>
      <w:r>
        <w:rPr>
          <w:rFonts w:cs="Arial"/>
          <w:b/>
          <w:bCs/>
          <w:lang w:val="en-GB"/>
        </w:rPr>
        <w:t>2</w:t>
      </w:r>
      <w:r w:rsidRPr="00D6608F">
        <w:rPr>
          <w:rFonts w:cs="Arial"/>
          <w:b/>
          <w:bCs/>
          <w:lang w:val="en-GB"/>
        </w:rPr>
        <w:t>/1</w:t>
      </w:r>
      <w:r w:rsidR="006351FC">
        <w:rPr>
          <w:rFonts w:cs="Arial"/>
          <w:b/>
          <w:bCs/>
          <w:lang w:val="en-GB"/>
        </w:rPr>
        <w:t>60</w:t>
      </w:r>
      <w:r w:rsidRPr="00D6608F">
        <w:rPr>
          <w:rFonts w:cs="Arial"/>
          <w:b/>
          <w:bCs/>
          <w:lang w:val="en-GB"/>
        </w:rPr>
        <w:t xml:space="preserve"> </w:t>
      </w:r>
      <w:r w:rsidR="000376DF">
        <w:rPr>
          <w:rFonts w:cs="Arial"/>
          <w:b/>
          <w:bCs/>
          <w:u w:val="single"/>
          <w:lang w:val="en-GB"/>
        </w:rPr>
        <w:t>NHS Pension Scheme – Autumn OBR Cashflow Forecast</w:t>
      </w:r>
    </w:p>
    <w:p w14:paraId="6E36E384" w14:textId="77777777" w:rsidR="00187593" w:rsidRPr="00C67252" w:rsidRDefault="00187593" w:rsidP="00187593">
      <w:pPr>
        <w:pStyle w:val="Body1"/>
        <w:jc w:val="both"/>
        <w:rPr>
          <w:rFonts w:ascii="Arial" w:hAnsi="Arial" w:cs="Arial"/>
          <w:lang w:val="en-GB"/>
        </w:rPr>
      </w:pPr>
    </w:p>
    <w:p w14:paraId="7EA11244" w14:textId="2AB621F7" w:rsidR="001C6FEB" w:rsidRDefault="00187593" w:rsidP="001C6FEB">
      <w:pPr>
        <w:jc w:val="both"/>
        <w:rPr>
          <w:rFonts w:ascii="Arial" w:hAnsi="Arial" w:cs="Arial"/>
        </w:rPr>
      </w:pPr>
      <w:r w:rsidRPr="00C67252">
        <w:rPr>
          <w:rFonts w:ascii="Arial" w:hAnsi="Arial" w:cs="Arial"/>
          <w:lang w:val="en-GB"/>
        </w:rPr>
        <w:t>D Walton provided an overview of</w:t>
      </w:r>
      <w:r w:rsidR="00C935DF" w:rsidRPr="00C67252">
        <w:rPr>
          <w:rFonts w:ascii="Arial" w:hAnsi="Arial" w:cs="Arial"/>
        </w:rPr>
        <w:t xml:space="preserve"> the Pension Scheme’s Autumn medium term cash flow forecast, required by the Office for Budgetary Responsibility (OBR) and HM Treasury.</w:t>
      </w:r>
      <w:r w:rsidR="001C6FEB" w:rsidRPr="00C67252">
        <w:rPr>
          <w:rFonts w:ascii="Arial" w:hAnsi="Arial" w:cs="Arial"/>
        </w:rPr>
        <w:t xml:space="preserve"> This forecast was to be used within the OBR’s Economic and Fiscal Outlook and is consolidated with data from all other major public sector schemes such as Teachers, Civil Service and Armed Forces.</w:t>
      </w:r>
    </w:p>
    <w:p w14:paraId="78CAA7A8" w14:textId="77777777" w:rsidR="00C144A1" w:rsidRPr="00C67252" w:rsidRDefault="00C144A1" w:rsidP="00187593">
      <w:pPr>
        <w:pStyle w:val="Body1"/>
        <w:jc w:val="both"/>
        <w:rPr>
          <w:rFonts w:ascii="Arial" w:hAnsi="Arial" w:cs="Arial"/>
          <w:lang w:val="en-GB"/>
        </w:rPr>
      </w:pPr>
    </w:p>
    <w:p w14:paraId="17C1A96E" w14:textId="77777777" w:rsidR="00187593" w:rsidRPr="00C67252" w:rsidRDefault="00187593" w:rsidP="00187593">
      <w:pPr>
        <w:pStyle w:val="Body1"/>
        <w:jc w:val="both"/>
        <w:rPr>
          <w:rFonts w:ascii="Arial" w:hAnsi="Arial" w:cs="Arial"/>
          <w:lang w:val="en-GB"/>
        </w:rPr>
      </w:pPr>
      <w:r w:rsidRPr="00C67252">
        <w:rPr>
          <w:rFonts w:ascii="Arial" w:hAnsi="Arial" w:cs="Arial"/>
          <w:lang w:val="en-GB"/>
        </w:rPr>
        <w:t xml:space="preserve">The Board </w:t>
      </w:r>
      <w:r w:rsidRPr="00C67252">
        <w:rPr>
          <w:rFonts w:ascii="Arial" w:hAnsi="Arial" w:cs="Arial"/>
          <w:b/>
          <w:bCs/>
          <w:lang w:val="en-GB"/>
        </w:rPr>
        <w:t xml:space="preserve">NOTED </w:t>
      </w:r>
      <w:r w:rsidRPr="00C67252">
        <w:rPr>
          <w:rFonts w:ascii="Arial" w:hAnsi="Arial" w:cs="Arial"/>
          <w:lang w:val="en-GB"/>
        </w:rPr>
        <w:t>the report.</w:t>
      </w:r>
    </w:p>
    <w:p w14:paraId="7B8DAE35" w14:textId="77777777" w:rsidR="00187593" w:rsidRPr="00C67252" w:rsidRDefault="00187593" w:rsidP="00187593">
      <w:pPr>
        <w:pStyle w:val="Body1"/>
        <w:jc w:val="both"/>
        <w:rPr>
          <w:rFonts w:ascii="Arial" w:hAnsi="Arial" w:cs="Arial"/>
          <w:lang w:val="en-GB"/>
        </w:rPr>
      </w:pPr>
    </w:p>
    <w:p w14:paraId="056131E0" w14:textId="49818E2C" w:rsidR="00187593" w:rsidRPr="00F97D32" w:rsidRDefault="00C67252" w:rsidP="00187593">
      <w:pPr>
        <w:pStyle w:val="Body1"/>
        <w:jc w:val="both"/>
        <w:rPr>
          <w:rFonts w:ascii="Arial" w:hAnsi="Arial" w:cs="Arial"/>
          <w:b/>
          <w:bCs/>
          <w:lang w:val="en-GB"/>
        </w:rPr>
      </w:pPr>
      <w:r>
        <w:rPr>
          <w:rFonts w:ascii="Arial" w:hAnsi="Arial" w:cs="Arial"/>
          <w:b/>
          <w:bCs/>
          <w:lang w:val="en-GB"/>
        </w:rPr>
        <w:t>(David Walton</w:t>
      </w:r>
      <w:r w:rsidR="00187593" w:rsidRPr="00F97D32">
        <w:rPr>
          <w:rFonts w:ascii="Arial" w:hAnsi="Arial" w:cs="Arial"/>
          <w:b/>
          <w:bCs/>
          <w:lang w:val="en-GB"/>
        </w:rPr>
        <w:t xml:space="preserve"> left the meetin</w:t>
      </w:r>
      <w:r>
        <w:rPr>
          <w:rFonts w:ascii="Arial" w:hAnsi="Arial" w:cs="Arial"/>
          <w:b/>
          <w:bCs/>
          <w:lang w:val="en-GB"/>
        </w:rPr>
        <w:t>g)</w:t>
      </w:r>
    </w:p>
    <w:p w14:paraId="15165238" w14:textId="6775139D" w:rsidR="00D5626C" w:rsidRDefault="00D5626C" w:rsidP="001274AF">
      <w:pPr>
        <w:pStyle w:val="Body1"/>
        <w:jc w:val="both"/>
        <w:rPr>
          <w:rFonts w:ascii="Arial" w:hAnsi="Arial" w:cs="Arial"/>
          <w:lang w:val="en-GB"/>
        </w:rPr>
      </w:pPr>
    </w:p>
    <w:p w14:paraId="095B79B5" w14:textId="5428D1EB" w:rsidR="00E518A5" w:rsidRPr="008F43C2" w:rsidRDefault="00E518A5" w:rsidP="00E518A5">
      <w:pPr>
        <w:tabs>
          <w:tab w:val="left" w:pos="289"/>
          <w:tab w:val="left" w:pos="993"/>
        </w:tabs>
        <w:ind w:firstLine="5"/>
        <w:jc w:val="both"/>
        <w:rPr>
          <w:rFonts w:ascii="Arial" w:eastAsia="Times New Roman" w:hAnsi="Arial" w:cs="Arial"/>
          <w:b/>
        </w:rPr>
      </w:pPr>
      <w:r w:rsidRPr="009C4A99">
        <w:rPr>
          <w:rFonts w:ascii="Arial" w:hAnsi="Arial" w:cs="Arial"/>
          <w:b/>
          <w:bCs/>
          <w:lang w:val="en-GB"/>
        </w:rPr>
        <w:t>2</w:t>
      </w:r>
      <w:r>
        <w:rPr>
          <w:rFonts w:ascii="Arial" w:hAnsi="Arial" w:cs="Arial"/>
          <w:b/>
          <w:bCs/>
          <w:lang w:val="en-GB"/>
        </w:rPr>
        <w:t>2</w:t>
      </w:r>
      <w:r w:rsidRPr="009C4A99">
        <w:rPr>
          <w:rFonts w:ascii="Arial" w:hAnsi="Arial" w:cs="Arial"/>
          <w:b/>
          <w:bCs/>
          <w:lang w:val="en-GB"/>
        </w:rPr>
        <w:t>/</w:t>
      </w:r>
      <w:r>
        <w:rPr>
          <w:rFonts w:ascii="Arial" w:hAnsi="Arial" w:cs="Arial"/>
          <w:b/>
          <w:bCs/>
          <w:lang w:val="en-GB"/>
        </w:rPr>
        <w:t>161</w:t>
      </w:r>
      <w:r w:rsidRPr="009C4A99">
        <w:rPr>
          <w:rFonts w:ascii="Arial" w:hAnsi="Arial" w:cs="Arial"/>
          <w:b/>
          <w:bCs/>
          <w:lang w:val="en-GB"/>
        </w:rPr>
        <w:t xml:space="preserve"> </w:t>
      </w:r>
      <w:r w:rsidRPr="009C4A99">
        <w:rPr>
          <w:rFonts w:ascii="Arial" w:eastAsia="Times New Roman" w:hAnsi="Arial" w:cs="Arial"/>
          <w:b/>
          <w:u w:val="single"/>
        </w:rPr>
        <w:t>Freedom to Speak Up Update</w:t>
      </w:r>
    </w:p>
    <w:p w14:paraId="1558CC0E" w14:textId="77777777" w:rsidR="00E518A5" w:rsidRDefault="00E518A5" w:rsidP="00E518A5">
      <w:pPr>
        <w:pStyle w:val="Body"/>
        <w:jc w:val="both"/>
        <w:rPr>
          <w:rFonts w:cs="Arial"/>
          <w:lang w:val="en-GB"/>
        </w:rPr>
      </w:pPr>
    </w:p>
    <w:p w14:paraId="0A98EA83" w14:textId="686C4B6E" w:rsidR="00E518A5" w:rsidRDefault="00E518A5" w:rsidP="00E518A5">
      <w:pPr>
        <w:pStyle w:val="Body"/>
        <w:jc w:val="both"/>
        <w:rPr>
          <w:rFonts w:cs="Arial"/>
          <w:lang w:val="en-GB"/>
        </w:rPr>
      </w:pPr>
      <w:r w:rsidRPr="00C55EDC">
        <w:rPr>
          <w:rFonts w:cs="Arial"/>
          <w:lang w:val="en-GB"/>
        </w:rPr>
        <w:t>M Dibble introduced the report in his role as Executive Lead for FTSU.</w:t>
      </w:r>
      <w:r>
        <w:rPr>
          <w:rFonts w:cs="Arial"/>
          <w:lang w:val="en-GB"/>
        </w:rPr>
        <w:t xml:space="preserve"> K Seth updated the Board, as FTSU Non-Executive Champion, that she had met with </w:t>
      </w:r>
      <w:r>
        <w:rPr>
          <w:rFonts w:cs="Arial"/>
          <w:lang w:val="en-GB"/>
        </w:rPr>
        <w:lastRenderedPageBreak/>
        <w:t>D Jukes and been provided with assurance on arrangements and case handling.</w:t>
      </w:r>
    </w:p>
    <w:p w14:paraId="27696AA0" w14:textId="77777777" w:rsidR="00E518A5" w:rsidRDefault="00E518A5" w:rsidP="00E518A5">
      <w:pPr>
        <w:pStyle w:val="Body"/>
        <w:jc w:val="both"/>
        <w:rPr>
          <w:rFonts w:cs="Arial"/>
          <w:lang w:val="en-GB"/>
        </w:rPr>
      </w:pPr>
    </w:p>
    <w:p w14:paraId="122C3719" w14:textId="55F20003" w:rsidR="00E518A5" w:rsidRDefault="00E518A5" w:rsidP="00E518A5">
      <w:pPr>
        <w:pStyle w:val="Body"/>
        <w:jc w:val="both"/>
        <w:rPr>
          <w:rFonts w:cs="Arial"/>
          <w:lang w:val="en-GB"/>
        </w:rPr>
      </w:pPr>
      <w:r w:rsidRPr="00C55EDC">
        <w:rPr>
          <w:rFonts w:cs="Arial"/>
          <w:lang w:val="en-GB"/>
        </w:rPr>
        <w:t xml:space="preserve">D Jukes (FTSU Guardian) provided an overview of the report including the requirements to report to Board, Policy and Practices, and an update on FTSU activity </w:t>
      </w:r>
      <w:r w:rsidR="005F0073">
        <w:rPr>
          <w:rFonts w:cs="Arial"/>
          <w:lang w:val="en-GB"/>
        </w:rPr>
        <w:t>in</w:t>
      </w:r>
      <w:r w:rsidRPr="00C55EDC">
        <w:rPr>
          <w:rFonts w:cs="Arial"/>
          <w:lang w:val="en-GB"/>
        </w:rPr>
        <w:t xml:space="preserve"> 20</w:t>
      </w:r>
      <w:r>
        <w:rPr>
          <w:rFonts w:cs="Arial"/>
          <w:lang w:val="en-GB"/>
        </w:rPr>
        <w:t>22</w:t>
      </w:r>
      <w:r w:rsidR="00423040">
        <w:rPr>
          <w:rFonts w:cs="Arial"/>
          <w:lang w:val="en-GB"/>
        </w:rPr>
        <w:t>/23</w:t>
      </w:r>
      <w:r w:rsidRPr="00C55EDC">
        <w:rPr>
          <w:rFonts w:cs="Arial"/>
          <w:lang w:val="en-GB"/>
        </w:rPr>
        <w:t xml:space="preserve">. The Board recognised the </w:t>
      </w:r>
      <w:r>
        <w:rPr>
          <w:rFonts w:cs="Arial"/>
          <w:lang w:val="en-GB"/>
        </w:rPr>
        <w:t xml:space="preserve">ongoing </w:t>
      </w:r>
      <w:r w:rsidRPr="00C55EDC">
        <w:rPr>
          <w:rFonts w:cs="Arial"/>
          <w:lang w:val="en-GB"/>
        </w:rPr>
        <w:t>progress made on FTSU</w:t>
      </w:r>
      <w:r>
        <w:rPr>
          <w:rFonts w:cs="Arial"/>
          <w:lang w:val="en-GB"/>
        </w:rPr>
        <w:t xml:space="preserve">, including the </w:t>
      </w:r>
      <w:r w:rsidR="009A7FEE">
        <w:rPr>
          <w:rFonts w:cs="Arial"/>
          <w:lang w:val="en-GB"/>
        </w:rPr>
        <w:t>steady numbers of</w:t>
      </w:r>
      <w:r>
        <w:rPr>
          <w:rFonts w:cs="Arial"/>
          <w:lang w:val="en-GB"/>
        </w:rPr>
        <w:t xml:space="preserve"> colleagues coming forward following the engagement work undertaken</w:t>
      </w:r>
      <w:r w:rsidR="001E79D0">
        <w:rPr>
          <w:rFonts w:cs="Arial"/>
          <w:lang w:val="en-GB"/>
        </w:rPr>
        <w:t xml:space="preserve"> since the launch of FTSU.</w:t>
      </w:r>
    </w:p>
    <w:p w14:paraId="454A6BAF" w14:textId="77777777" w:rsidR="00E518A5" w:rsidRDefault="00E518A5" w:rsidP="00E518A5">
      <w:pPr>
        <w:pStyle w:val="Body"/>
        <w:jc w:val="both"/>
        <w:rPr>
          <w:rFonts w:cs="Arial"/>
          <w:lang w:val="en-GB"/>
        </w:rPr>
      </w:pPr>
    </w:p>
    <w:p w14:paraId="5311FBDA" w14:textId="77777777" w:rsidR="00E518A5" w:rsidRDefault="00E518A5" w:rsidP="00E518A5">
      <w:pPr>
        <w:pStyle w:val="Body"/>
        <w:jc w:val="both"/>
        <w:rPr>
          <w:rFonts w:cs="Arial"/>
          <w:lang w:val="en-GB"/>
        </w:rPr>
      </w:pPr>
      <w:r>
        <w:rPr>
          <w:rFonts w:cs="Arial"/>
          <w:lang w:val="en-GB"/>
        </w:rPr>
        <w:t>D Jukes provided an overview of cases and themes and provided assurance to the Board that Executive Directors and their teams were taking cases seriously and ensuring areas of concern were investigated and addressed where required.</w:t>
      </w:r>
    </w:p>
    <w:p w14:paraId="73F7CDE2" w14:textId="77777777" w:rsidR="00E518A5" w:rsidRDefault="00E518A5" w:rsidP="00E518A5">
      <w:pPr>
        <w:pStyle w:val="Body"/>
        <w:jc w:val="both"/>
        <w:rPr>
          <w:rFonts w:cs="Arial"/>
          <w:lang w:val="en-GB"/>
        </w:rPr>
      </w:pPr>
    </w:p>
    <w:p w14:paraId="69660ED4" w14:textId="018C25E4" w:rsidR="007224DB" w:rsidRPr="00E853B7" w:rsidRDefault="006A4E2D" w:rsidP="0039017B">
      <w:pPr>
        <w:pStyle w:val="Body"/>
        <w:jc w:val="both"/>
        <w:rPr>
          <w:rFonts w:cs="Arial"/>
          <w:b/>
          <w:bCs/>
        </w:rPr>
      </w:pPr>
      <w:r>
        <w:rPr>
          <w:rFonts w:cs="Arial"/>
          <w:lang w:val="en-GB"/>
        </w:rPr>
        <w:t xml:space="preserve">K Gillatt confirmed that the ARC had reviewed the updated FSTU Policy, which was aligned to the updated NHE England model policy. </w:t>
      </w:r>
      <w:r w:rsidR="008B47CE">
        <w:rPr>
          <w:rFonts w:cs="Arial"/>
          <w:lang w:val="en-GB"/>
        </w:rPr>
        <w:t xml:space="preserve">The Board </w:t>
      </w:r>
      <w:r w:rsidR="00933C3F">
        <w:rPr>
          <w:rFonts w:cs="Arial"/>
          <w:lang w:val="en-GB"/>
        </w:rPr>
        <w:t>stated</w:t>
      </w:r>
      <w:r w:rsidR="008B47CE">
        <w:rPr>
          <w:rFonts w:cs="Arial"/>
          <w:lang w:val="en-GB"/>
        </w:rPr>
        <w:t xml:space="preserve"> that they agreed that the policy was a further improvement on the previous version</w:t>
      </w:r>
      <w:r w:rsidR="00FA6CCD">
        <w:rPr>
          <w:rFonts w:cs="Arial"/>
          <w:lang w:val="en-GB"/>
        </w:rPr>
        <w:t xml:space="preserve"> and was more people and culture focussed</w:t>
      </w:r>
      <w:r w:rsidR="00933C3F">
        <w:rPr>
          <w:rFonts w:cs="Arial"/>
          <w:lang w:val="en-GB"/>
        </w:rPr>
        <w:t>.</w:t>
      </w:r>
    </w:p>
    <w:p w14:paraId="5B8FB9C8" w14:textId="77777777" w:rsidR="00E518A5" w:rsidRPr="00C55EDC" w:rsidRDefault="00E518A5" w:rsidP="00E518A5">
      <w:pPr>
        <w:pStyle w:val="Body"/>
        <w:jc w:val="both"/>
        <w:rPr>
          <w:rFonts w:cs="Arial"/>
          <w:lang w:val="en-GB"/>
        </w:rPr>
      </w:pPr>
    </w:p>
    <w:p w14:paraId="33D70686" w14:textId="36A5BE5C" w:rsidR="00E518A5" w:rsidRPr="00E4209D" w:rsidRDefault="00E518A5" w:rsidP="00E518A5">
      <w:pPr>
        <w:pStyle w:val="Body1"/>
        <w:jc w:val="both"/>
        <w:rPr>
          <w:rFonts w:ascii="Arial" w:hAnsi="Arial" w:cs="Arial"/>
          <w:lang w:val="en-GB"/>
        </w:rPr>
      </w:pPr>
      <w:r w:rsidRPr="00C55EDC">
        <w:rPr>
          <w:rFonts w:ascii="Arial" w:hAnsi="Arial" w:cs="Arial"/>
          <w:lang w:val="en-GB"/>
        </w:rPr>
        <w:t xml:space="preserve">The Board </w:t>
      </w:r>
      <w:r w:rsidRPr="00C55EDC">
        <w:rPr>
          <w:rFonts w:ascii="Arial" w:hAnsi="Arial" w:cs="Arial"/>
          <w:b/>
          <w:lang w:val="en-GB"/>
        </w:rPr>
        <w:t>NOTED</w:t>
      </w:r>
      <w:r w:rsidRPr="00C55EDC">
        <w:rPr>
          <w:rFonts w:ascii="Arial" w:hAnsi="Arial" w:cs="Arial"/>
          <w:lang w:val="en-GB"/>
        </w:rPr>
        <w:t xml:space="preserve"> the update</w:t>
      </w:r>
      <w:r>
        <w:rPr>
          <w:rFonts w:ascii="Arial" w:hAnsi="Arial" w:cs="Arial"/>
          <w:lang w:val="en-GB"/>
        </w:rPr>
        <w:t xml:space="preserve"> and </w:t>
      </w:r>
      <w:r w:rsidRPr="000E528E">
        <w:rPr>
          <w:rFonts w:ascii="Arial" w:hAnsi="Arial" w:cs="Arial"/>
          <w:b/>
          <w:bCs/>
          <w:lang w:val="en-GB"/>
        </w:rPr>
        <w:t>ENDORSED</w:t>
      </w:r>
      <w:r>
        <w:rPr>
          <w:rFonts w:ascii="Arial" w:hAnsi="Arial" w:cs="Arial"/>
          <w:lang w:val="en-GB"/>
        </w:rPr>
        <w:t xml:space="preserve"> the FTSU </w:t>
      </w:r>
      <w:r w:rsidR="003D3267">
        <w:rPr>
          <w:rFonts w:ascii="Arial" w:hAnsi="Arial" w:cs="Arial"/>
          <w:lang w:val="en-GB"/>
        </w:rPr>
        <w:t>Policy</w:t>
      </w:r>
      <w:r w:rsidRPr="00C55EDC">
        <w:rPr>
          <w:rFonts w:ascii="Arial" w:hAnsi="Arial" w:cs="Arial"/>
          <w:lang w:val="en-GB"/>
        </w:rPr>
        <w:t>.</w:t>
      </w:r>
    </w:p>
    <w:p w14:paraId="5B22067D" w14:textId="77777777" w:rsidR="00E518A5" w:rsidRDefault="00E518A5" w:rsidP="00E518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17E5630" w14:textId="417AB84D" w:rsidR="00E518A5" w:rsidRPr="00B46A04" w:rsidRDefault="00404755" w:rsidP="001274AF">
      <w:pPr>
        <w:pStyle w:val="Body1"/>
        <w:jc w:val="both"/>
        <w:rPr>
          <w:rFonts w:ascii="Arial" w:hAnsi="Arial" w:cs="Arial"/>
          <w:b/>
          <w:bCs/>
          <w:lang w:val="en-GB"/>
        </w:rPr>
      </w:pPr>
      <w:r w:rsidRPr="00B46A04">
        <w:rPr>
          <w:rFonts w:ascii="Arial" w:hAnsi="Arial" w:cs="Arial"/>
          <w:b/>
          <w:bCs/>
          <w:lang w:val="en-GB"/>
        </w:rPr>
        <w:t>(</w:t>
      </w:r>
      <w:r w:rsidR="00520F71" w:rsidRPr="00B46A04">
        <w:rPr>
          <w:rFonts w:ascii="Arial" w:hAnsi="Arial" w:cs="Arial"/>
          <w:b/>
          <w:bCs/>
          <w:lang w:val="en-GB"/>
        </w:rPr>
        <w:t>B</w:t>
      </w:r>
      <w:r w:rsidR="00B46A04" w:rsidRPr="00B46A04">
        <w:rPr>
          <w:rFonts w:ascii="Arial" w:hAnsi="Arial" w:cs="Arial"/>
          <w:b/>
          <w:bCs/>
          <w:lang w:val="en-GB"/>
        </w:rPr>
        <w:t>rendan</w:t>
      </w:r>
      <w:r w:rsidR="00520F71" w:rsidRPr="00B46A04">
        <w:rPr>
          <w:rFonts w:ascii="Arial" w:hAnsi="Arial" w:cs="Arial"/>
          <w:b/>
          <w:bCs/>
          <w:lang w:val="en-GB"/>
        </w:rPr>
        <w:t xml:space="preserve"> Brown, </w:t>
      </w:r>
      <w:r w:rsidR="00B46A04" w:rsidRPr="00B46A04">
        <w:rPr>
          <w:rFonts w:ascii="Arial" w:hAnsi="Arial" w:cs="Arial"/>
          <w:b/>
          <w:bCs/>
          <w:lang w:val="en-GB"/>
        </w:rPr>
        <w:t xml:space="preserve">Leigh Chapman, </w:t>
      </w:r>
      <w:r w:rsidR="00520F71" w:rsidRPr="00B46A04">
        <w:rPr>
          <w:rFonts w:ascii="Arial" w:hAnsi="Arial" w:cs="Arial"/>
          <w:b/>
          <w:bCs/>
          <w:lang w:val="en-GB"/>
        </w:rPr>
        <w:t>D</w:t>
      </w:r>
      <w:r w:rsidR="00B46A04" w:rsidRPr="00B46A04">
        <w:rPr>
          <w:rFonts w:ascii="Arial" w:hAnsi="Arial" w:cs="Arial"/>
          <w:b/>
          <w:bCs/>
          <w:lang w:val="en-GB"/>
        </w:rPr>
        <w:t>arren</w:t>
      </w:r>
      <w:r w:rsidR="00520F71" w:rsidRPr="00B46A04">
        <w:rPr>
          <w:rFonts w:ascii="Arial" w:hAnsi="Arial" w:cs="Arial"/>
          <w:b/>
          <w:bCs/>
          <w:lang w:val="en-GB"/>
        </w:rPr>
        <w:t xml:space="preserve"> Curry, </w:t>
      </w:r>
      <w:r w:rsidRPr="00B46A04">
        <w:rPr>
          <w:rFonts w:ascii="Arial" w:hAnsi="Arial" w:cs="Arial"/>
          <w:b/>
          <w:bCs/>
          <w:lang w:val="en-GB"/>
        </w:rPr>
        <w:t>M</w:t>
      </w:r>
      <w:r w:rsidR="00B46A04" w:rsidRPr="00B46A04">
        <w:rPr>
          <w:rFonts w:ascii="Arial" w:hAnsi="Arial" w:cs="Arial"/>
          <w:b/>
          <w:bCs/>
          <w:lang w:val="en-GB"/>
        </w:rPr>
        <w:t>ark</w:t>
      </w:r>
      <w:r w:rsidRPr="00B46A04">
        <w:rPr>
          <w:rFonts w:ascii="Arial" w:hAnsi="Arial" w:cs="Arial"/>
          <w:b/>
          <w:bCs/>
          <w:lang w:val="en-GB"/>
        </w:rPr>
        <w:t xml:space="preserve"> Dibble,</w:t>
      </w:r>
      <w:r w:rsidR="00B46A04" w:rsidRPr="00B46A04">
        <w:rPr>
          <w:rFonts w:ascii="Arial" w:hAnsi="Arial" w:cs="Arial"/>
          <w:b/>
          <w:bCs/>
          <w:lang w:val="en-GB"/>
        </w:rPr>
        <w:t xml:space="preserve"> David Grooby,</w:t>
      </w:r>
      <w:r w:rsidRPr="00B46A04">
        <w:rPr>
          <w:rFonts w:ascii="Arial" w:hAnsi="Arial" w:cs="Arial"/>
          <w:b/>
          <w:bCs/>
          <w:lang w:val="en-GB"/>
        </w:rPr>
        <w:t xml:space="preserve"> </w:t>
      </w:r>
      <w:r w:rsidR="00520F71" w:rsidRPr="00B46A04">
        <w:rPr>
          <w:rFonts w:ascii="Arial" w:hAnsi="Arial" w:cs="Arial"/>
          <w:b/>
          <w:bCs/>
          <w:lang w:val="en-GB"/>
        </w:rPr>
        <w:t>A</w:t>
      </w:r>
      <w:r w:rsidR="00B46A04" w:rsidRPr="00B46A04">
        <w:rPr>
          <w:rFonts w:ascii="Arial" w:hAnsi="Arial" w:cs="Arial"/>
          <w:b/>
          <w:bCs/>
          <w:lang w:val="en-GB"/>
        </w:rPr>
        <w:t>ndy</w:t>
      </w:r>
      <w:r w:rsidR="00520F71" w:rsidRPr="00B46A04">
        <w:rPr>
          <w:rFonts w:ascii="Arial" w:hAnsi="Arial" w:cs="Arial"/>
          <w:b/>
          <w:bCs/>
          <w:lang w:val="en-GB"/>
        </w:rPr>
        <w:t xml:space="preserve"> McKinlay, </w:t>
      </w:r>
      <w:r w:rsidRPr="00B46A04">
        <w:rPr>
          <w:rFonts w:ascii="Arial" w:hAnsi="Arial" w:cs="Arial"/>
          <w:b/>
          <w:bCs/>
          <w:lang w:val="en-GB"/>
        </w:rPr>
        <w:t>A</w:t>
      </w:r>
      <w:r w:rsidR="00B46A04" w:rsidRPr="00B46A04">
        <w:rPr>
          <w:rFonts w:ascii="Arial" w:hAnsi="Arial" w:cs="Arial"/>
          <w:b/>
          <w:bCs/>
          <w:lang w:val="en-GB"/>
        </w:rPr>
        <w:t>llison</w:t>
      </w:r>
      <w:r w:rsidRPr="00B46A04">
        <w:rPr>
          <w:rFonts w:ascii="Arial" w:hAnsi="Arial" w:cs="Arial"/>
          <w:b/>
          <w:bCs/>
          <w:lang w:val="en-GB"/>
        </w:rPr>
        <w:t xml:space="preserve"> Newell,</w:t>
      </w:r>
      <w:r w:rsidR="00B46A04" w:rsidRPr="00B46A04">
        <w:rPr>
          <w:rFonts w:ascii="Arial" w:hAnsi="Arial" w:cs="Arial"/>
          <w:b/>
          <w:bCs/>
          <w:lang w:val="en-GB"/>
        </w:rPr>
        <w:t xml:space="preserve"> David </w:t>
      </w:r>
      <w:proofErr w:type="gramStart"/>
      <w:r w:rsidR="00B46A04" w:rsidRPr="00B46A04">
        <w:rPr>
          <w:rFonts w:ascii="Arial" w:hAnsi="Arial" w:cs="Arial"/>
          <w:b/>
          <w:bCs/>
          <w:lang w:val="en-GB"/>
        </w:rPr>
        <w:t>Roberts</w:t>
      </w:r>
      <w:proofErr w:type="gramEnd"/>
      <w:r w:rsidR="00B46A04" w:rsidRPr="00B46A04">
        <w:rPr>
          <w:rFonts w:ascii="Arial" w:hAnsi="Arial" w:cs="Arial"/>
          <w:b/>
          <w:bCs/>
          <w:lang w:val="en-GB"/>
        </w:rPr>
        <w:t xml:space="preserve"> and Nigel Zaman left the meeting for item 22/162)</w:t>
      </w:r>
    </w:p>
    <w:p w14:paraId="13B45CDE" w14:textId="77777777" w:rsidR="00E518A5" w:rsidRDefault="00E518A5" w:rsidP="001274AF">
      <w:pPr>
        <w:pStyle w:val="Body1"/>
        <w:jc w:val="both"/>
        <w:rPr>
          <w:rFonts w:ascii="Arial" w:hAnsi="Arial" w:cs="Arial"/>
          <w:lang w:val="en-GB"/>
        </w:rPr>
      </w:pPr>
    </w:p>
    <w:p w14:paraId="5A2D10A8" w14:textId="3CC1FD6D" w:rsidR="00E542C3" w:rsidRPr="00337BF5" w:rsidRDefault="00E542C3" w:rsidP="001274AF">
      <w:pPr>
        <w:pStyle w:val="Body"/>
        <w:jc w:val="both"/>
        <w:rPr>
          <w:rFonts w:cs="Arial"/>
          <w:b/>
          <w:bCs/>
          <w:u w:val="single"/>
          <w:lang w:val="en-GB"/>
        </w:rPr>
      </w:pPr>
      <w:r w:rsidRPr="00337BF5">
        <w:rPr>
          <w:rFonts w:cs="Arial"/>
          <w:b/>
          <w:bCs/>
          <w:lang w:val="en-GB"/>
        </w:rPr>
        <w:t>22/</w:t>
      </w:r>
      <w:r w:rsidR="00DF4F57">
        <w:rPr>
          <w:rFonts w:cs="Arial"/>
          <w:b/>
          <w:bCs/>
          <w:lang w:val="en-GB"/>
        </w:rPr>
        <w:t>1</w:t>
      </w:r>
      <w:r w:rsidR="0015736D">
        <w:rPr>
          <w:rFonts w:cs="Arial"/>
          <w:b/>
          <w:bCs/>
          <w:lang w:val="en-GB"/>
        </w:rPr>
        <w:t>62</w:t>
      </w:r>
      <w:r w:rsidRPr="00337BF5">
        <w:rPr>
          <w:rFonts w:cs="Arial"/>
          <w:b/>
          <w:bCs/>
          <w:lang w:val="en-GB"/>
        </w:rPr>
        <w:t xml:space="preserve"> </w:t>
      </w:r>
      <w:r w:rsidRPr="00337BF5">
        <w:rPr>
          <w:rFonts w:cs="Arial"/>
          <w:b/>
          <w:bCs/>
          <w:u w:val="single"/>
          <w:lang w:val="en-GB"/>
        </w:rPr>
        <w:t xml:space="preserve">Update from the Remuneration and Nominations Committee Meeting held on </w:t>
      </w:r>
      <w:r w:rsidR="007F0659">
        <w:rPr>
          <w:rFonts w:cs="Arial"/>
          <w:b/>
          <w:bCs/>
          <w:u w:val="single"/>
          <w:lang w:val="en-GB"/>
        </w:rPr>
        <w:t>1</w:t>
      </w:r>
      <w:r w:rsidR="00A52B5B">
        <w:rPr>
          <w:rFonts w:cs="Arial"/>
          <w:b/>
          <w:bCs/>
          <w:u w:val="single"/>
          <w:lang w:val="en-GB"/>
        </w:rPr>
        <w:t>2</w:t>
      </w:r>
      <w:r w:rsidR="00DF4F57">
        <w:rPr>
          <w:rFonts w:cs="Arial"/>
          <w:b/>
          <w:bCs/>
          <w:u w:val="single"/>
          <w:lang w:val="en-GB"/>
        </w:rPr>
        <w:t xml:space="preserve"> </w:t>
      </w:r>
      <w:r w:rsidR="00A52B5B">
        <w:rPr>
          <w:rFonts w:cs="Arial"/>
          <w:b/>
          <w:bCs/>
          <w:u w:val="single"/>
          <w:lang w:val="en-GB"/>
        </w:rPr>
        <w:t>October</w:t>
      </w:r>
      <w:r w:rsidRPr="00337BF5">
        <w:rPr>
          <w:rFonts w:cs="Arial"/>
          <w:b/>
          <w:bCs/>
          <w:u w:val="single"/>
          <w:lang w:val="en-GB"/>
        </w:rPr>
        <w:t xml:space="preserve"> 2022</w:t>
      </w:r>
    </w:p>
    <w:p w14:paraId="0DE4F1A0" w14:textId="77777777" w:rsidR="00E542C3" w:rsidRPr="00D13E30" w:rsidRDefault="00E542C3" w:rsidP="00E542C3">
      <w:pPr>
        <w:pStyle w:val="Body"/>
        <w:jc w:val="both"/>
        <w:rPr>
          <w:rFonts w:cs="Arial"/>
          <w:b/>
          <w:bCs/>
          <w:lang w:val="en-GB"/>
        </w:rPr>
      </w:pPr>
    </w:p>
    <w:p w14:paraId="24B68FEF" w14:textId="36C6D388" w:rsidR="00E542C3" w:rsidRPr="00D13E30" w:rsidRDefault="00A52B5B" w:rsidP="005E04EA">
      <w:pPr>
        <w:pStyle w:val="Body"/>
        <w:jc w:val="both"/>
        <w:rPr>
          <w:rFonts w:eastAsia="Times New Roman" w:cs="Arial"/>
        </w:rPr>
      </w:pPr>
      <w:r w:rsidRPr="00D13E30">
        <w:rPr>
          <w:rFonts w:cs="Arial"/>
          <w:bCs/>
          <w:color w:val="auto"/>
          <w:lang w:val="en-GB"/>
        </w:rPr>
        <w:t xml:space="preserve">M </w:t>
      </w:r>
      <w:proofErr w:type="spellStart"/>
      <w:r w:rsidRPr="00D13E30">
        <w:rPr>
          <w:rFonts w:cs="Arial"/>
          <w:bCs/>
          <w:color w:val="auto"/>
          <w:lang w:val="en-GB"/>
        </w:rPr>
        <w:t>Ellerby</w:t>
      </w:r>
      <w:proofErr w:type="spellEnd"/>
      <w:r w:rsidR="00E542C3" w:rsidRPr="00D13E30">
        <w:rPr>
          <w:rFonts w:cs="Arial"/>
          <w:bCs/>
          <w:color w:val="auto"/>
          <w:lang w:val="en-GB"/>
        </w:rPr>
        <w:t xml:space="preserve"> gave an update on the work of the Remuneration and Nominations Committee</w:t>
      </w:r>
      <w:r w:rsidR="006C071D" w:rsidRPr="00D13E30">
        <w:rPr>
          <w:rFonts w:cs="Arial"/>
          <w:bCs/>
          <w:color w:val="auto"/>
          <w:lang w:val="en-GB"/>
        </w:rPr>
        <w:t>.</w:t>
      </w:r>
    </w:p>
    <w:p w14:paraId="4CF82907" w14:textId="77777777" w:rsidR="007C73FC" w:rsidRPr="00D13E30" w:rsidRDefault="007C73FC" w:rsidP="005E04EA">
      <w:pPr>
        <w:pStyle w:val="Body"/>
        <w:jc w:val="both"/>
        <w:rPr>
          <w:rFonts w:cs="Arial"/>
          <w:bCs/>
          <w:color w:val="auto"/>
          <w:lang w:val="en-GB"/>
        </w:rPr>
      </w:pPr>
    </w:p>
    <w:p w14:paraId="0ABC7E59" w14:textId="77777777" w:rsidR="00E542C3" w:rsidRPr="00D13E30" w:rsidRDefault="00E542C3" w:rsidP="005E04EA">
      <w:pPr>
        <w:pStyle w:val="Body"/>
        <w:jc w:val="both"/>
        <w:rPr>
          <w:bCs/>
          <w:lang w:val="en-GB"/>
        </w:rPr>
      </w:pPr>
      <w:r w:rsidRPr="00D13E30">
        <w:rPr>
          <w:bCs/>
          <w:lang w:val="en-GB"/>
        </w:rPr>
        <w:t xml:space="preserve">The Board </w:t>
      </w:r>
      <w:r w:rsidRPr="00D13E30">
        <w:rPr>
          <w:b/>
          <w:bCs/>
          <w:lang w:val="en-GB"/>
        </w:rPr>
        <w:t>NOTED</w:t>
      </w:r>
      <w:r w:rsidRPr="00D13E30">
        <w:rPr>
          <w:bCs/>
          <w:lang w:val="en-GB"/>
        </w:rPr>
        <w:t xml:space="preserve"> the update</w:t>
      </w:r>
      <w:r w:rsidRPr="00D13E30">
        <w:rPr>
          <w:rFonts w:cs="Arial"/>
          <w:bCs/>
        </w:rPr>
        <w:t>.</w:t>
      </w:r>
    </w:p>
    <w:p w14:paraId="0DC55126" w14:textId="110797B5" w:rsidR="00E542C3" w:rsidRDefault="00E542C3" w:rsidP="00BE371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020A6829" w14:textId="77E1CB29" w:rsidR="00F11060" w:rsidRPr="00B46A04" w:rsidRDefault="00F11060" w:rsidP="00F11060">
      <w:pPr>
        <w:pStyle w:val="Body1"/>
        <w:jc w:val="both"/>
        <w:rPr>
          <w:rFonts w:ascii="Arial" w:hAnsi="Arial" w:cs="Arial"/>
          <w:b/>
          <w:bCs/>
          <w:lang w:val="en-GB"/>
        </w:rPr>
      </w:pPr>
      <w:r w:rsidRPr="00B46A04">
        <w:rPr>
          <w:rFonts w:ascii="Arial" w:hAnsi="Arial" w:cs="Arial"/>
          <w:b/>
          <w:bCs/>
          <w:lang w:val="en-GB"/>
        </w:rPr>
        <w:t xml:space="preserve">(Brendan Brown, Leigh Chapman, Darren Curry, Mark Dibble, David Grooby, Andy McKinlay, Allison Newell, David </w:t>
      </w:r>
      <w:proofErr w:type="gramStart"/>
      <w:r w:rsidRPr="00B46A04">
        <w:rPr>
          <w:rFonts w:ascii="Arial" w:hAnsi="Arial" w:cs="Arial"/>
          <w:b/>
          <w:bCs/>
          <w:lang w:val="en-GB"/>
        </w:rPr>
        <w:t>Roberts</w:t>
      </w:r>
      <w:proofErr w:type="gramEnd"/>
      <w:r w:rsidRPr="00B46A04">
        <w:rPr>
          <w:rFonts w:ascii="Arial" w:hAnsi="Arial" w:cs="Arial"/>
          <w:b/>
          <w:bCs/>
          <w:lang w:val="en-GB"/>
        </w:rPr>
        <w:t xml:space="preserve"> and Nigel Zaman </w:t>
      </w:r>
      <w:r>
        <w:rPr>
          <w:rFonts w:ascii="Arial" w:hAnsi="Arial" w:cs="Arial"/>
          <w:b/>
          <w:bCs/>
          <w:lang w:val="en-GB"/>
        </w:rPr>
        <w:t xml:space="preserve">re-joined </w:t>
      </w:r>
      <w:r w:rsidRPr="00B46A04">
        <w:rPr>
          <w:rFonts w:ascii="Arial" w:hAnsi="Arial" w:cs="Arial"/>
          <w:b/>
          <w:bCs/>
          <w:lang w:val="en-GB"/>
        </w:rPr>
        <w:t>the meeting)</w:t>
      </w:r>
    </w:p>
    <w:p w14:paraId="21124256" w14:textId="77777777" w:rsidR="00F11060" w:rsidRPr="00D13E30" w:rsidRDefault="00F11060" w:rsidP="00BE371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6ACA8ED5" w14:textId="346704BF" w:rsidR="0007353A" w:rsidRPr="005E04EA" w:rsidRDefault="0007353A" w:rsidP="003E10F9">
      <w:pPr>
        <w:pStyle w:val="Body"/>
        <w:jc w:val="both"/>
        <w:rPr>
          <w:rFonts w:cs="Arial"/>
          <w:b/>
          <w:bCs/>
          <w:u w:val="single"/>
          <w:lang w:val="en-GB"/>
        </w:rPr>
      </w:pPr>
      <w:bookmarkStart w:id="2" w:name="_Hlk59180940"/>
      <w:r w:rsidRPr="005E04EA">
        <w:rPr>
          <w:rFonts w:cs="Arial"/>
          <w:b/>
          <w:bCs/>
          <w:lang w:val="en-GB"/>
        </w:rPr>
        <w:t>2</w:t>
      </w:r>
      <w:r w:rsidR="00F13A32" w:rsidRPr="005E04EA">
        <w:rPr>
          <w:rFonts w:cs="Arial"/>
          <w:b/>
          <w:bCs/>
          <w:lang w:val="en-GB"/>
        </w:rPr>
        <w:t>2</w:t>
      </w:r>
      <w:r w:rsidRPr="005E04EA">
        <w:rPr>
          <w:rFonts w:cs="Arial"/>
          <w:b/>
          <w:bCs/>
          <w:lang w:val="en-GB"/>
        </w:rPr>
        <w:t>/</w:t>
      </w:r>
      <w:r w:rsidR="001B4387" w:rsidRPr="005E04EA">
        <w:rPr>
          <w:rFonts w:cs="Arial"/>
          <w:b/>
          <w:bCs/>
          <w:lang w:val="en-GB"/>
        </w:rPr>
        <w:t>1</w:t>
      </w:r>
      <w:r w:rsidR="00F11060">
        <w:rPr>
          <w:rFonts w:cs="Arial"/>
          <w:b/>
          <w:bCs/>
          <w:lang w:val="en-GB"/>
        </w:rPr>
        <w:t>63</w:t>
      </w:r>
      <w:r w:rsidRPr="005E04EA">
        <w:rPr>
          <w:rFonts w:cs="Arial"/>
          <w:b/>
          <w:bCs/>
          <w:lang w:val="en-GB"/>
        </w:rPr>
        <w:t xml:space="preserve"> </w:t>
      </w:r>
      <w:r w:rsidRPr="005E04EA">
        <w:rPr>
          <w:rFonts w:cs="Arial"/>
          <w:b/>
          <w:bCs/>
          <w:u w:val="single"/>
          <w:lang w:val="en-GB"/>
        </w:rPr>
        <w:t>Any Other Business</w:t>
      </w:r>
    </w:p>
    <w:p w14:paraId="77D67238" w14:textId="77777777" w:rsidR="0007353A" w:rsidRPr="005E04EA" w:rsidRDefault="0007353A" w:rsidP="003E10F9">
      <w:pPr>
        <w:pStyle w:val="Body"/>
        <w:jc w:val="both"/>
        <w:rPr>
          <w:rFonts w:cs="Arial"/>
          <w:bCs/>
          <w:lang w:val="en-GB"/>
        </w:rPr>
      </w:pPr>
    </w:p>
    <w:p w14:paraId="408F35D0" w14:textId="33794DF2" w:rsidR="008E144D" w:rsidRDefault="006E5F28" w:rsidP="00377C5D">
      <w:pPr>
        <w:jc w:val="both"/>
        <w:rPr>
          <w:rFonts w:ascii="Arial" w:eastAsia="Helvetica" w:hAnsi="Arial" w:cs="Arial"/>
          <w:bCs/>
        </w:rPr>
      </w:pPr>
      <w:r>
        <w:rPr>
          <w:rFonts w:ascii="Arial" w:eastAsia="Helvetica" w:hAnsi="Arial" w:cs="Arial"/>
          <w:bCs/>
        </w:rPr>
        <w:t xml:space="preserve">S Douthwaite </w:t>
      </w:r>
      <w:r w:rsidR="008F4DA3">
        <w:rPr>
          <w:rFonts w:ascii="Arial" w:eastAsia="Helvetica" w:hAnsi="Arial" w:cs="Arial"/>
          <w:bCs/>
        </w:rPr>
        <w:t xml:space="preserve">informed the Board that </w:t>
      </w:r>
      <w:r>
        <w:rPr>
          <w:rFonts w:ascii="Arial" w:eastAsia="Helvetica" w:hAnsi="Arial" w:cs="Arial"/>
          <w:bCs/>
        </w:rPr>
        <w:t>David Roberts</w:t>
      </w:r>
      <w:r w:rsidR="0081594E">
        <w:rPr>
          <w:rFonts w:ascii="Arial" w:eastAsia="Helvetica" w:hAnsi="Arial" w:cs="Arial"/>
          <w:bCs/>
        </w:rPr>
        <w:t>’</w:t>
      </w:r>
      <w:r>
        <w:rPr>
          <w:rFonts w:ascii="Arial" w:eastAsia="Helvetica" w:hAnsi="Arial" w:cs="Arial"/>
          <w:bCs/>
        </w:rPr>
        <w:t xml:space="preserve"> and Hassan </w:t>
      </w:r>
      <w:proofErr w:type="spellStart"/>
      <w:r>
        <w:rPr>
          <w:rFonts w:ascii="Arial" w:eastAsia="Helvetica" w:hAnsi="Arial" w:cs="Arial"/>
          <w:bCs/>
        </w:rPr>
        <w:t>Kajee</w:t>
      </w:r>
      <w:r w:rsidR="0081594E">
        <w:rPr>
          <w:rFonts w:ascii="Arial" w:eastAsia="Helvetica" w:hAnsi="Arial" w:cs="Arial"/>
          <w:bCs/>
        </w:rPr>
        <w:t>’s</w:t>
      </w:r>
      <w:proofErr w:type="spellEnd"/>
      <w:r w:rsidR="0081594E">
        <w:rPr>
          <w:rFonts w:ascii="Arial" w:eastAsia="Helvetica" w:hAnsi="Arial" w:cs="Arial"/>
          <w:bCs/>
        </w:rPr>
        <w:t xml:space="preserve"> tenures as Shadow Board members would end in October</w:t>
      </w:r>
      <w:r w:rsidR="00C11251">
        <w:rPr>
          <w:rFonts w:ascii="Arial" w:eastAsia="Helvetica" w:hAnsi="Arial" w:cs="Arial"/>
          <w:bCs/>
        </w:rPr>
        <w:t xml:space="preserve"> 2022</w:t>
      </w:r>
      <w:r w:rsidR="0081594E">
        <w:rPr>
          <w:rFonts w:ascii="Arial" w:eastAsia="Helvetica" w:hAnsi="Arial" w:cs="Arial"/>
          <w:bCs/>
        </w:rPr>
        <w:t>. The Board thanked them for</w:t>
      </w:r>
      <w:r>
        <w:rPr>
          <w:rFonts w:ascii="Arial" w:eastAsia="Helvetica" w:hAnsi="Arial" w:cs="Arial"/>
          <w:bCs/>
        </w:rPr>
        <w:t xml:space="preserve"> their input </w:t>
      </w:r>
      <w:r w:rsidR="008F4DA3">
        <w:rPr>
          <w:rFonts w:ascii="Arial" w:eastAsia="Helvetica" w:hAnsi="Arial" w:cs="Arial"/>
          <w:bCs/>
        </w:rPr>
        <w:t>as Shadow Board members</w:t>
      </w:r>
      <w:r w:rsidR="00697482">
        <w:rPr>
          <w:rFonts w:ascii="Arial" w:eastAsia="Helvetica" w:hAnsi="Arial" w:cs="Arial"/>
          <w:bCs/>
        </w:rPr>
        <w:t>.</w:t>
      </w:r>
    </w:p>
    <w:p w14:paraId="4D61F848" w14:textId="427EB8D9" w:rsidR="00697482" w:rsidRDefault="00697482" w:rsidP="00377C5D">
      <w:pPr>
        <w:jc w:val="both"/>
        <w:rPr>
          <w:rFonts w:ascii="Arial" w:eastAsia="Helvetica" w:hAnsi="Arial" w:cs="Arial"/>
          <w:bCs/>
        </w:rPr>
      </w:pPr>
    </w:p>
    <w:p w14:paraId="12863CBE" w14:textId="5A56A63A" w:rsidR="00697482" w:rsidRDefault="00697482" w:rsidP="00377C5D">
      <w:pPr>
        <w:jc w:val="both"/>
        <w:rPr>
          <w:rFonts w:ascii="Arial" w:eastAsia="Helvetica" w:hAnsi="Arial" w:cs="Arial"/>
          <w:bCs/>
        </w:rPr>
      </w:pPr>
      <w:r>
        <w:rPr>
          <w:rFonts w:ascii="Arial" w:eastAsia="Helvetica" w:hAnsi="Arial" w:cs="Arial"/>
          <w:bCs/>
        </w:rPr>
        <w:t xml:space="preserve">S Douthwaite stated </w:t>
      </w:r>
      <w:r w:rsidR="006B64F0">
        <w:rPr>
          <w:rFonts w:ascii="Arial" w:eastAsia="Helvetica" w:hAnsi="Arial" w:cs="Arial"/>
          <w:bCs/>
        </w:rPr>
        <w:t xml:space="preserve">she had asked Shadow Board members to bring customer </w:t>
      </w:r>
      <w:r w:rsidR="002359DA">
        <w:rPr>
          <w:rFonts w:ascii="Arial" w:eastAsia="Helvetica" w:hAnsi="Arial" w:cs="Arial"/>
          <w:bCs/>
        </w:rPr>
        <w:t xml:space="preserve">stories to the Board meeting to help ensure customer service </w:t>
      </w:r>
      <w:r w:rsidR="002648A3">
        <w:rPr>
          <w:rFonts w:ascii="Arial" w:eastAsia="Helvetica" w:hAnsi="Arial" w:cs="Arial"/>
          <w:bCs/>
        </w:rPr>
        <w:t>continued to be a</w:t>
      </w:r>
      <w:r w:rsidR="002359DA">
        <w:rPr>
          <w:rFonts w:ascii="Arial" w:eastAsia="Helvetica" w:hAnsi="Arial" w:cs="Arial"/>
          <w:bCs/>
        </w:rPr>
        <w:t xml:space="preserve"> key focus.</w:t>
      </w:r>
      <w:r w:rsidR="001072EF">
        <w:rPr>
          <w:rFonts w:ascii="Arial" w:eastAsia="Helvetica" w:hAnsi="Arial" w:cs="Arial"/>
          <w:bCs/>
        </w:rPr>
        <w:t xml:space="preserve"> D Roberts </w:t>
      </w:r>
      <w:r w:rsidR="00EF2D9D">
        <w:rPr>
          <w:rFonts w:ascii="Arial" w:eastAsia="Helvetica" w:hAnsi="Arial" w:cs="Arial"/>
          <w:bCs/>
        </w:rPr>
        <w:t>shared an</w:t>
      </w:r>
      <w:r w:rsidR="001072EF">
        <w:rPr>
          <w:rFonts w:ascii="Arial" w:eastAsia="Helvetica" w:hAnsi="Arial" w:cs="Arial"/>
          <w:bCs/>
        </w:rPr>
        <w:t xml:space="preserve"> example of a member of </w:t>
      </w:r>
      <w:r w:rsidR="00EF2D9D">
        <w:rPr>
          <w:rFonts w:ascii="Arial" w:eastAsia="Helvetica" w:hAnsi="Arial" w:cs="Arial"/>
          <w:bCs/>
        </w:rPr>
        <w:t>the Customer Contract Centre</w:t>
      </w:r>
      <w:r w:rsidR="008E0E2E">
        <w:rPr>
          <w:rFonts w:ascii="Arial" w:eastAsia="Helvetica" w:hAnsi="Arial" w:cs="Arial"/>
          <w:bCs/>
        </w:rPr>
        <w:t xml:space="preserve"> team </w:t>
      </w:r>
      <w:r w:rsidR="00E36476">
        <w:rPr>
          <w:rFonts w:ascii="Arial" w:eastAsia="Helvetica" w:hAnsi="Arial" w:cs="Arial"/>
          <w:bCs/>
        </w:rPr>
        <w:t xml:space="preserve">who had </w:t>
      </w:r>
      <w:r w:rsidR="008E0E2E">
        <w:rPr>
          <w:rFonts w:ascii="Arial" w:eastAsia="Helvetica" w:hAnsi="Arial" w:cs="Arial"/>
          <w:bCs/>
        </w:rPr>
        <w:t>help</w:t>
      </w:r>
      <w:r w:rsidR="00E36476">
        <w:rPr>
          <w:rFonts w:ascii="Arial" w:eastAsia="Helvetica" w:hAnsi="Arial" w:cs="Arial"/>
          <w:bCs/>
        </w:rPr>
        <w:t>ed</w:t>
      </w:r>
      <w:r w:rsidR="008E0E2E">
        <w:rPr>
          <w:rFonts w:ascii="Arial" w:eastAsia="Helvetica" w:hAnsi="Arial" w:cs="Arial"/>
          <w:bCs/>
        </w:rPr>
        <w:t xml:space="preserve"> a customer in relation to receiving their GHIC card in a timely manner</w:t>
      </w:r>
      <w:r w:rsidR="00E36476">
        <w:rPr>
          <w:rFonts w:ascii="Arial" w:eastAsia="Helvetica" w:hAnsi="Arial" w:cs="Arial"/>
          <w:bCs/>
        </w:rPr>
        <w:t xml:space="preserve"> and the positive feedback received from the customer.</w:t>
      </w:r>
      <w:r w:rsidR="00637CAA">
        <w:rPr>
          <w:rFonts w:ascii="Arial" w:eastAsia="Helvetica" w:hAnsi="Arial" w:cs="Arial"/>
          <w:bCs/>
        </w:rPr>
        <w:t xml:space="preserve"> </w:t>
      </w:r>
    </w:p>
    <w:p w14:paraId="4933F71B" w14:textId="699BA032" w:rsidR="00637CAA" w:rsidRDefault="00637CAA" w:rsidP="00377C5D">
      <w:pPr>
        <w:jc w:val="both"/>
        <w:rPr>
          <w:rFonts w:ascii="Arial" w:eastAsia="Helvetica" w:hAnsi="Arial" w:cs="Arial"/>
          <w:bCs/>
        </w:rPr>
      </w:pPr>
    </w:p>
    <w:p w14:paraId="125D92C1" w14:textId="74639D23" w:rsidR="00637CAA" w:rsidRPr="005E04EA" w:rsidRDefault="00637CAA" w:rsidP="00377C5D">
      <w:pPr>
        <w:jc w:val="both"/>
        <w:rPr>
          <w:rFonts w:ascii="Arial" w:eastAsia="Helvetica" w:hAnsi="Arial" w:cs="Arial"/>
          <w:bCs/>
        </w:rPr>
      </w:pPr>
      <w:r>
        <w:rPr>
          <w:rFonts w:ascii="Arial" w:eastAsia="Helvetica" w:hAnsi="Arial" w:cs="Arial"/>
          <w:bCs/>
        </w:rPr>
        <w:lastRenderedPageBreak/>
        <w:t xml:space="preserve">L Chapman shared a story in relation to </w:t>
      </w:r>
      <w:r w:rsidR="004F2E12">
        <w:rPr>
          <w:rFonts w:ascii="Arial" w:eastAsia="Helvetica" w:hAnsi="Arial" w:cs="Arial"/>
          <w:bCs/>
        </w:rPr>
        <w:t>a complaint in the Overseas Healthcare Services team and how it was handled</w:t>
      </w:r>
      <w:r w:rsidR="004C32A5">
        <w:rPr>
          <w:rFonts w:ascii="Arial" w:eastAsia="Helvetica" w:hAnsi="Arial" w:cs="Arial"/>
          <w:bCs/>
        </w:rPr>
        <w:t xml:space="preserve"> by colleagues and learning from the experience</w:t>
      </w:r>
      <w:r w:rsidR="004F2E12">
        <w:rPr>
          <w:rFonts w:ascii="Arial" w:eastAsia="Helvetica" w:hAnsi="Arial" w:cs="Arial"/>
          <w:bCs/>
        </w:rPr>
        <w:t>.</w:t>
      </w:r>
    </w:p>
    <w:p w14:paraId="6ED6D34F" w14:textId="77777777" w:rsidR="001B4387" w:rsidRPr="005E04EA" w:rsidRDefault="001B4387" w:rsidP="003E10F9">
      <w:pPr>
        <w:pStyle w:val="Body"/>
        <w:jc w:val="both"/>
        <w:rPr>
          <w:rFonts w:cs="Arial"/>
          <w:b/>
          <w:bCs/>
          <w:lang w:val="en-GB"/>
        </w:rPr>
      </w:pPr>
    </w:p>
    <w:p w14:paraId="44DCA5AC" w14:textId="0A792B20" w:rsidR="0007353A" w:rsidRPr="005E04EA" w:rsidRDefault="0007353A" w:rsidP="003E10F9">
      <w:pPr>
        <w:pStyle w:val="Body"/>
        <w:jc w:val="both"/>
        <w:rPr>
          <w:rFonts w:cs="Arial"/>
          <w:b/>
          <w:bCs/>
          <w:u w:val="single"/>
          <w:lang w:val="en-GB"/>
        </w:rPr>
      </w:pPr>
      <w:r w:rsidRPr="005E04EA">
        <w:rPr>
          <w:rFonts w:cs="Arial"/>
          <w:b/>
          <w:bCs/>
          <w:lang w:val="en-GB"/>
        </w:rPr>
        <w:t>2</w:t>
      </w:r>
      <w:r w:rsidR="008642D1" w:rsidRPr="005E04EA">
        <w:rPr>
          <w:rFonts w:cs="Arial"/>
          <w:b/>
          <w:bCs/>
          <w:lang w:val="en-GB"/>
        </w:rPr>
        <w:t>2</w:t>
      </w:r>
      <w:r w:rsidRPr="005E04EA">
        <w:rPr>
          <w:rFonts w:cs="Arial"/>
          <w:b/>
          <w:bCs/>
          <w:lang w:val="en-GB"/>
        </w:rPr>
        <w:t>/</w:t>
      </w:r>
      <w:r w:rsidR="00830739" w:rsidRPr="005E04EA">
        <w:rPr>
          <w:rFonts w:cs="Arial"/>
          <w:b/>
          <w:bCs/>
          <w:lang w:val="en-GB"/>
        </w:rPr>
        <w:t>1</w:t>
      </w:r>
      <w:r w:rsidR="006A3B00">
        <w:rPr>
          <w:rFonts w:cs="Arial"/>
          <w:b/>
          <w:bCs/>
          <w:lang w:val="en-GB"/>
        </w:rPr>
        <w:t>64</w:t>
      </w:r>
      <w:r w:rsidRPr="005E04EA">
        <w:rPr>
          <w:rFonts w:cs="Arial"/>
          <w:b/>
          <w:bCs/>
          <w:lang w:val="en-GB"/>
        </w:rPr>
        <w:t xml:space="preserve"> </w:t>
      </w:r>
      <w:r w:rsidRPr="005E04EA">
        <w:rPr>
          <w:rFonts w:cs="Arial"/>
          <w:b/>
          <w:bCs/>
          <w:u w:val="single"/>
          <w:lang w:val="en-GB"/>
        </w:rPr>
        <w:t>Communications from the Meeting</w:t>
      </w:r>
    </w:p>
    <w:p w14:paraId="5FCC7FDD" w14:textId="0CA8E880" w:rsidR="0007353A" w:rsidRPr="005E04EA" w:rsidRDefault="0007353A" w:rsidP="003E10F9">
      <w:pPr>
        <w:pStyle w:val="Body"/>
        <w:jc w:val="both"/>
        <w:rPr>
          <w:rFonts w:cs="Arial"/>
          <w:lang w:val="en-GB"/>
        </w:rPr>
      </w:pPr>
    </w:p>
    <w:p w14:paraId="28D20B84" w14:textId="52CD01F9" w:rsidR="000816B2" w:rsidRDefault="00AA3517" w:rsidP="00D8101A">
      <w:pPr>
        <w:pStyle w:val="Body"/>
        <w:jc w:val="both"/>
        <w:rPr>
          <w:rFonts w:cs="Arial"/>
          <w:lang w:val="en-GB"/>
        </w:rPr>
      </w:pPr>
      <w:r w:rsidRPr="005E04EA">
        <w:rPr>
          <w:rFonts w:cs="Arial"/>
          <w:lang w:val="en-GB"/>
        </w:rPr>
        <w:t xml:space="preserve">The Board wished to </w:t>
      </w:r>
      <w:r w:rsidR="00B80279" w:rsidRPr="005E04EA">
        <w:rPr>
          <w:rFonts w:cs="Arial"/>
          <w:lang w:val="en-GB"/>
        </w:rPr>
        <w:t xml:space="preserve">thank all colleagues </w:t>
      </w:r>
      <w:r w:rsidR="00BA7500">
        <w:rPr>
          <w:rFonts w:cs="Arial"/>
          <w:lang w:val="en-GB"/>
        </w:rPr>
        <w:t xml:space="preserve">who had spoken up, and colleagues </w:t>
      </w:r>
      <w:r w:rsidR="00167EE6">
        <w:rPr>
          <w:rFonts w:cs="Arial"/>
          <w:lang w:val="en-GB"/>
        </w:rPr>
        <w:t>who continued to volunteer as FTSU Champions.</w:t>
      </w:r>
    </w:p>
    <w:p w14:paraId="4F436E2F" w14:textId="2FAB0F22" w:rsidR="008642D1" w:rsidRPr="005E04EA" w:rsidRDefault="008642D1" w:rsidP="001274AF">
      <w:pPr>
        <w:jc w:val="both"/>
        <w:rPr>
          <w:rFonts w:ascii="Arial" w:hAnsi="Arial" w:cs="Arial"/>
          <w:bCs/>
        </w:rPr>
      </w:pPr>
    </w:p>
    <w:p w14:paraId="5B1CC55C" w14:textId="02981780" w:rsidR="0007353A" w:rsidRPr="005E04EA" w:rsidRDefault="0007353A" w:rsidP="001274AF">
      <w:pPr>
        <w:pStyle w:val="Body"/>
        <w:jc w:val="both"/>
        <w:rPr>
          <w:rFonts w:cs="Arial"/>
          <w:b/>
          <w:bCs/>
          <w:u w:val="single"/>
          <w:lang w:val="en-GB"/>
        </w:rPr>
      </w:pPr>
      <w:r w:rsidRPr="005E04EA">
        <w:rPr>
          <w:rFonts w:cs="Arial"/>
          <w:b/>
          <w:bCs/>
          <w:lang w:val="en-GB"/>
        </w:rPr>
        <w:t>2</w:t>
      </w:r>
      <w:r w:rsidR="002C4CAF" w:rsidRPr="005E04EA">
        <w:rPr>
          <w:rFonts w:cs="Arial"/>
          <w:b/>
          <w:bCs/>
          <w:lang w:val="en-GB"/>
        </w:rPr>
        <w:t>2</w:t>
      </w:r>
      <w:r w:rsidRPr="005E04EA">
        <w:rPr>
          <w:rFonts w:cs="Arial"/>
          <w:b/>
          <w:bCs/>
          <w:lang w:val="en-GB"/>
        </w:rPr>
        <w:t>/</w:t>
      </w:r>
      <w:r w:rsidR="004A687D" w:rsidRPr="005E04EA">
        <w:rPr>
          <w:rFonts w:cs="Arial"/>
          <w:b/>
          <w:bCs/>
          <w:lang w:val="en-GB"/>
        </w:rPr>
        <w:t>1</w:t>
      </w:r>
      <w:r w:rsidR="00AD6326">
        <w:rPr>
          <w:rFonts w:cs="Arial"/>
          <w:b/>
          <w:bCs/>
          <w:lang w:val="en-GB"/>
        </w:rPr>
        <w:t>65</w:t>
      </w:r>
      <w:r w:rsidRPr="005E04EA">
        <w:rPr>
          <w:rFonts w:cs="Arial"/>
          <w:b/>
          <w:bCs/>
          <w:lang w:val="en-GB"/>
        </w:rPr>
        <w:t xml:space="preserve"> </w:t>
      </w:r>
      <w:r w:rsidRPr="005E04EA">
        <w:rPr>
          <w:rFonts w:cs="Arial"/>
          <w:b/>
          <w:bCs/>
          <w:u w:val="single"/>
          <w:lang w:val="en-GB"/>
        </w:rPr>
        <w:t>Forward Agenda</w:t>
      </w:r>
    </w:p>
    <w:p w14:paraId="79CC5321" w14:textId="4FFF9C7F" w:rsidR="0007353A" w:rsidRPr="005E04EA" w:rsidRDefault="0007353A" w:rsidP="001274AF">
      <w:pPr>
        <w:pStyle w:val="Body"/>
        <w:jc w:val="both"/>
        <w:rPr>
          <w:rFonts w:cs="Arial"/>
          <w:b/>
          <w:bCs/>
          <w:u w:val="single"/>
          <w:lang w:val="en-GB"/>
        </w:rPr>
      </w:pPr>
    </w:p>
    <w:p w14:paraId="2E9E0ABB" w14:textId="42A86817" w:rsidR="0007353A" w:rsidRPr="005E04EA" w:rsidRDefault="0007353A" w:rsidP="001274AF">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sidR="00B80279" w:rsidRPr="005E04EA">
        <w:rPr>
          <w:rFonts w:cs="Arial"/>
          <w:lang w:val="en-GB"/>
        </w:rPr>
        <w:t>.</w:t>
      </w:r>
    </w:p>
    <w:p w14:paraId="683CAA9C" w14:textId="77777777" w:rsidR="00706EE4" w:rsidRPr="005E04EA" w:rsidRDefault="00706EE4" w:rsidP="001274AF">
      <w:pPr>
        <w:pStyle w:val="Body"/>
        <w:jc w:val="both"/>
        <w:rPr>
          <w:b/>
          <w:bCs/>
          <w:lang w:val="en-GB"/>
        </w:rPr>
      </w:pPr>
    </w:p>
    <w:p w14:paraId="297FE688" w14:textId="78B19C85" w:rsidR="0007353A" w:rsidRPr="005E04EA" w:rsidRDefault="0007353A" w:rsidP="001274AF">
      <w:pPr>
        <w:pStyle w:val="Body"/>
        <w:jc w:val="both"/>
        <w:rPr>
          <w:b/>
          <w:bCs/>
          <w:u w:val="single"/>
          <w:lang w:val="en-GB"/>
        </w:rPr>
      </w:pPr>
      <w:r w:rsidRPr="005E04EA">
        <w:rPr>
          <w:b/>
          <w:bCs/>
          <w:lang w:val="en-GB"/>
        </w:rPr>
        <w:t>2</w:t>
      </w:r>
      <w:r w:rsidR="002C4CAF" w:rsidRPr="005E04EA">
        <w:rPr>
          <w:b/>
          <w:bCs/>
          <w:lang w:val="en-GB"/>
        </w:rPr>
        <w:t>2</w:t>
      </w:r>
      <w:r w:rsidRPr="005E04EA">
        <w:rPr>
          <w:b/>
          <w:bCs/>
          <w:lang w:val="en-GB"/>
        </w:rPr>
        <w:t>/</w:t>
      </w:r>
      <w:r w:rsidR="009533ED" w:rsidRPr="005E04EA">
        <w:rPr>
          <w:b/>
          <w:bCs/>
          <w:lang w:val="en-GB"/>
        </w:rPr>
        <w:t>1</w:t>
      </w:r>
      <w:r w:rsidR="00AD6326">
        <w:rPr>
          <w:b/>
          <w:bCs/>
          <w:lang w:val="en-GB"/>
        </w:rPr>
        <w:t>66</w:t>
      </w:r>
      <w:r w:rsidRPr="005E04EA">
        <w:rPr>
          <w:b/>
          <w:bCs/>
          <w:lang w:val="en-GB"/>
        </w:rPr>
        <w:t xml:space="preserve"> </w:t>
      </w:r>
      <w:r w:rsidRPr="005E04EA">
        <w:rPr>
          <w:b/>
          <w:bCs/>
          <w:u w:val="single"/>
          <w:lang w:val="en-GB"/>
        </w:rPr>
        <w:t>Date and Venue of the Next Meeting</w:t>
      </w:r>
    </w:p>
    <w:p w14:paraId="2ABBA9A1" w14:textId="77777777" w:rsidR="0007353A" w:rsidRPr="005E04EA" w:rsidRDefault="0007353A" w:rsidP="001274AF">
      <w:pPr>
        <w:jc w:val="both"/>
        <w:rPr>
          <w:rFonts w:ascii="Arial" w:hAnsi="Arial" w:cs="Arial"/>
          <w:lang w:val="en-GB"/>
        </w:rPr>
      </w:pPr>
    </w:p>
    <w:bookmarkEnd w:id="2"/>
    <w:p w14:paraId="04415EA0" w14:textId="77591C6A" w:rsidR="004A7815" w:rsidRPr="005E04EA" w:rsidRDefault="004A7815" w:rsidP="004A7815">
      <w:pPr>
        <w:pStyle w:val="Body"/>
        <w:tabs>
          <w:tab w:val="left" w:pos="851"/>
        </w:tabs>
        <w:jc w:val="both"/>
        <w:rPr>
          <w:lang w:val="en-GB"/>
        </w:rPr>
      </w:pPr>
      <w:r w:rsidRPr="005E04EA">
        <w:rPr>
          <w:lang w:val="en-GB"/>
        </w:rPr>
        <w:t xml:space="preserve">The next Board meeting was planned for </w:t>
      </w:r>
      <w:r w:rsidR="00AD6326">
        <w:rPr>
          <w:lang w:val="en-GB"/>
        </w:rPr>
        <w:t>8</w:t>
      </w:r>
      <w:r w:rsidRPr="005E04EA">
        <w:rPr>
          <w:lang w:val="en-GB"/>
        </w:rPr>
        <w:t xml:space="preserve"> </w:t>
      </w:r>
      <w:r w:rsidR="00AD6326">
        <w:rPr>
          <w:lang w:val="en-GB"/>
        </w:rPr>
        <w:t>December</w:t>
      </w:r>
      <w:r w:rsidRPr="005E04EA">
        <w:rPr>
          <w:lang w:val="en-GB"/>
        </w:rPr>
        <w:t xml:space="preserve"> 2022 at Stella House. </w:t>
      </w:r>
      <w:r w:rsidR="00802085">
        <w:rPr>
          <w:lang w:val="en-GB"/>
        </w:rPr>
        <w:t xml:space="preserve">The Board </w:t>
      </w:r>
      <w:r w:rsidR="00802085" w:rsidRPr="00474FD7">
        <w:rPr>
          <w:b/>
          <w:bCs/>
          <w:lang w:val="en-GB"/>
        </w:rPr>
        <w:t>NOTED</w:t>
      </w:r>
      <w:r w:rsidR="00802085">
        <w:rPr>
          <w:lang w:val="en-GB"/>
        </w:rPr>
        <w:t xml:space="preserve"> </w:t>
      </w:r>
      <w:r w:rsidR="00474FD7">
        <w:rPr>
          <w:lang w:val="en-GB"/>
        </w:rPr>
        <w:t>the potential need for an extra meeting in November 2022 to approve the NHSBSA Annual Report and Accounts 2020/21.</w:t>
      </w:r>
    </w:p>
    <w:p w14:paraId="0EFFC24F" w14:textId="18906148" w:rsidR="00F775AD" w:rsidRDefault="00F775AD" w:rsidP="001274AF">
      <w:pPr>
        <w:pStyle w:val="Body"/>
        <w:tabs>
          <w:tab w:val="left" w:pos="851"/>
        </w:tabs>
        <w:jc w:val="both"/>
        <w:rPr>
          <w:b/>
          <w:bCs/>
          <w:u w:val="single"/>
          <w:lang w:val="en-GB"/>
        </w:rPr>
      </w:pPr>
    </w:p>
    <w:sectPr w:rsidR="00F775AD"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B940" w14:textId="77777777" w:rsidR="00E44177" w:rsidRDefault="00E44177">
      <w:r>
        <w:separator/>
      </w:r>
    </w:p>
  </w:endnote>
  <w:endnote w:type="continuationSeparator" w:id="0">
    <w:p w14:paraId="5F80E708" w14:textId="77777777" w:rsidR="00E44177" w:rsidRDefault="00E4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C1CE" w14:textId="77777777" w:rsidR="00E44177" w:rsidRDefault="00E44177">
      <w:r>
        <w:separator/>
      </w:r>
    </w:p>
  </w:footnote>
  <w:footnote w:type="continuationSeparator" w:id="0">
    <w:p w14:paraId="4AF71838" w14:textId="77777777" w:rsidR="00E44177" w:rsidRDefault="00E4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0AA85607"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B07CDC">
      <w:rPr>
        <w:color w:val="999999"/>
        <w:u w:color="999999"/>
      </w:rPr>
      <w:t>Octo</w:t>
    </w:r>
    <w:r w:rsidR="00964CCB">
      <w:rPr>
        <w:color w:val="999999"/>
        <w:u w:color="999999"/>
      </w:rPr>
      <w:t>ber</w:t>
    </w:r>
    <w:r>
      <w:rPr>
        <w:color w:val="999999"/>
        <w:u w:color="999999"/>
      </w:rPr>
      <w:t xml:space="preserve"> 202</w:t>
    </w:r>
    <w:r w:rsidR="008535A0">
      <w:rPr>
        <w:color w:val="999999"/>
        <w:u w:color="999999"/>
      </w:rPr>
      <w:t>2</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765"/>
    <w:multiLevelType w:val="hybridMultilevel"/>
    <w:tmpl w:val="B3D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9"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B76E92"/>
    <w:multiLevelType w:val="hybridMultilevel"/>
    <w:tmpl w:val="4B600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0B6C29"/>
    <w:multiLevelType w:val="hybridMultilevel"/>
    <w:tmpl w:val="54A01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7367A"/>
    <w:multiLevelType w:val="hybridMultilevel"/>
    <w:tmpl w:val="0B12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111DEE"/>
    <w:multiLevelType w:val="hybridMultilevel"/>
    <w:tmpl w:val="E080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D701B"/>
    <w:multiLevelType w:val="hybridMultilevel"/>
    <w:tmpl w:val="1466052E"/>
    <w:lvl w:ilvl="0" w:tplc="8E6A193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5"/>
  </w:num>
  <w:num w:numId="2" w16cid:durableId="1714962399">
    <w:abstractNumId w:val="6"/>
  </w:num>
  <w:num w:numId="3" w16cid:durableId="464202043">
    <w:abstractNumId w:val="9"/>
  </w:num>
  <w:num w:numId="4" w16cid:durableId="975573895">
    <w:abstractNumId w:val="14"/>
  </w:num>
  <w:num w:numId="5" w16cid:durableId="255946475">
    <w:abstractNumId w:val="19"/>
  </w:num>
  <w:num w:numId="6" w16cid:durableId="638464889">
    <w:abstractNumId w:val="27"/>
  </w:num>
  <w:num w:numId="7" w16cid:durableId="2106732661">
    <w:abstractNumId w:val="10"/>
  </w:num>
  <w:num w:numId="8" w16cid:durableId="176240058">
    <w:abstractNumId w:val="23"/>
  </w:num>
  <w:num w:numId="9" w16cid:durableId="1975988243">
    <w:abstractNumId w:val="26"/>
  </w:num>
  <w:num w:numId="10" w16cid:durableId="2093429700">
    <w:abstractNumId w:val="20"/>
  </w:num>
  <w:num w:numId="11" w16cid:durableId="2030645261">
    <w:abstractNumId w:val="8"/>
  </w:num>
  <w:num w:numId="12" w16cid:durableId="351958511">
    <w:abstractNumId w:val="15"/>
  </w:num>
  <w:num w:numId="13" w16cid:durableId="2145079209">
    <w:abstractNumId w:val="1"/>
  </w:num>
  <w:num w:numId="14" w16cid:durableId="1567104939">
    <w:abstractNumId w:val="17"/>
  </w:num>
  <w:num w:numId="15" w16cid:durableId="1215045657">
    <w:abstractNumId w:val="11"/>
  </w:num>
  <w:num w:numId="16" w16cid:durableId="324627395">
    <w:abstractNumId w:val="18"/>
  </w:num>
  <w:num w:numId="17" w16cid:durableId="1861625819">
    <w:abstractNumId w:val="29"/>
  </w:num>
  <w:num w:numId="18" w16cid:durableId="1569341306">
    <w:abstractNumId w:val="2"/>
  </w:num>
  <w:num w:numId="19" w16cid:durableId="1702238904">
    <w:abstractNumId w:val="16"/>
  </w:num>
  <w:num w:numId="20" w16cid:durableId="125201462">
    <w:abstractNumId w:val="24"/>
  </w:num>
  <w:num w:numId="21" w16cid:durableId="535848236">
    <w:abstractNumId w:val="0"/>
  </w:num>
  <w:num w:numId="22" w16cid:durableId="1095713482">
    <w:abstractNumId w:val="3"/>
  </w:num>
  <w:num w:numId="23" w16cid:durableId="616370034">
    <w:abstractNumId w:val="4"/>
  </w:num>
  <w:num w:numId="24" w16cid:durableId="80177174">
    <w:abstractNumId w:val="7"/>
  </w:num>
  <w:num w:numId="25" w16cid:durableId="570964761">
    <w:abstractNumId w:val="12"/>
  </w:num>
  <w:num w:numId="26" w16cid:durableId="1650136292">
    <w:abstractNumId w:val="28"/>
  </w:num>
  <w:num w:numId="27" w16cid:durableId="681586821">
    <w:abstractNumId w:val="21"/>
  </w:num>
  <w:num w:numId="28" w16cid:durableId="2027513853">
    <w:abstractNumId w:val="13"/>
  </w:num>
  <w:num w:numId="29" w16cid:durableId="703752852">
    <w:abstractNumId w:val="22"/>
  </w:num>
  <w:num w:numId="30" w16cid:durableId="208175257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60E"/>
    <w:rsid w:val="00001FE9"/>
    <w:rsid w:val="000022CF"/>
    <w:rsid w:val="0000241B"/>
    <w:rsid w:val="00002B39"/>
    <w:rsid w:val="00002BBE"/>
    <w:rsid w:val="00002C9D"/>
    <w:rsid w:val="000037FC"/>
    <w:rsid w:val="000043CE"/>
    <w:rsid w:val="0000534F"/>
    <w:rsid w:val="0000550E"/>
    <w:rsid w:val="00005D8F"/>
    <w:rsid w:val="0000672C"/>
    <w:rsid w:val="0000696E"/>
    <w:rsid w:val="00006F28"/>
    <w:rsid w:val="0000758C"/>
    <w:rsid w:val="00007DBD"/>
    <w:rsid w:val="00007F65"/>
    <w:rsid w:val="00010725"/>
    <w:rsid w:val="00010852"/>
    <w:rsid w:val="00011A11"/>
    <w:rsid w:val="00011F14"/>
    <w:rsid w:val="00012399"/>
    <w:rsid w:val="000127CF"/>
    <w:rsid w:val="00012861"/>
    <w:rsid w:val="00013FC9"/>
    <w:rsid w:val="00014A8E"/>
    <w:rsid w:val="00014E9B"/>
    <w:rsid w:val="00015A05"/>
    <w:rsid w:val="00015F9E"/>
    <w:rsid w:val="00016714"/>
    <w:rsid w:val="00016DD8"/>
    <w:rsid w:val="00020996"/>
    <w:rsid w:val="000211AA"/>
    <w:rsid w:val="000213CB"/>
    <w:rsid w:val="00021664"/>
    <w:rsid w:val="000218B3"/>
    <w:rsid w:val="00021C16"/>
    <w:rsid w:val="0002202B"/>
    <w:rsid w:val="0002245B"/>
    <w:rsid w:val="00022D32"/>
    <w:rsid w:val="000233D5"/>
    <w:rsid w:val="00024EEB"/>
    <w:rsid w:val="0002506F"/>
    <w:rsid w:val="000256A7"/>
    <w:rsid w:val="000269E7"/>
    <w:rsid w:val="00027771"/>
    <w:rsid w:val="00027B14"/>
    <w:rsid w:val="000303D7"/>
    <w:rsid w:val="00030B01"/>
    <w:rsid w:val="00030FE4"/>
    <w:rsid w:val="0003114F"/>
    <w:rsid w:val="0003193F"/>
    <w:rsid w:val="00031DEB"/>
    <w:rsid w:val="00031E03"/>
    <w:rsid w:val="00031E0F"/>
    <w:rsid w:val="00032116"/>
    <w:rsid w:val="000322A7"/>
    <w:rsid w:val="000322BF"/>
    <w:rsid w:val="00032635"/>
    <w:rsid w:val="00032778"/>
    <w:rsid w:val="00033173"/>
    <w:rsid w:val="000348A8"/>
    <w:rsid w:val="000363D1"/>
    <w:rsid w:val="000369E6"/>
    <w:rsid w:val="00036F2D"/>
    <w:rsid w:val="00036F84"/>
    <w:rsid w:val="000376DF"/>
    <w:rsid w:val="00037D31"/>
    <w:rsid w:val="00037FD8"/>
    <w:rsid w:val="0004015C"/>
    <w:rsid w:val="00040634"/>
    <w:rsid w:val="00040D20"/>
    <w:rsid w:val="00041276"/>
    <w:rsid w:val="000416CA"/>
    <w:rsid w:val="0004185E"/>
    <w:rsid w:val="00041969"/>
    <w:rsid w:val="00041C5B"/>
    <w:rsid w:val="000420A3"/>
    <w:rsid w:val="00042483"/>
    <w:rsid w:val="00042AB5"/>
    <w:rsid w:val="000434EE"/>
    <w:rsid w:val="00043578"/>
    <w:rsid w:val="000436D9"/>
    <w:rsid w:val="00043B49"/>
    <w:rsid w:val="00044438"/>
    <w:rsid w:val="00046030"/>
    <w:rsid w:val="000461CE"/>
    <w:rsid w:val="00046284"/>
    <w:rsid w:val="00046299"/>
    <w:rsid w:val="0004655E"/>
    <w:rsid w:val="00046DA7"/>
    <w:rsid w:val="000473C5"/>
    <w:rsid w:val="00047523"/>
    <w:rsid w:val="00047DAB"/>
    <w:rsid w:val="0005007A"/>
    <w:rsid w:val="000504CA"/>
    <w:rsid w:val="00050506"/>
    <w:rsid w:val="0005078C"/>
    <w:rsid w:val="000512F1"/>
    <w:rsid w:val="000514D1"/>
    <w:rsid w:val="0005251A"/>
    <w:rsid w:val="000527A1"/>
    <w:rsid w:val="00052EC2"/>
    <w:rsid w:val="0005333A"/>
    <w:rsid w:val="00053C86"/>
    <w:rsid w:val="00053F8A"/>
    <w:rsid w:val="000544C0"/>
    <w:rsid w:val="00054789"/>
    <w:rsid w:val="0005496C"/>
    <w:rsid w:val="00055E43"/>
    <w:rsid w:val="00055EB7"/>
    <w:rsid w:val="00057000"/>
    <w:rsid w:val="00057086"/>
    <w:rsid w:val="000570E6"/>
    <w:rsid w:val="00057C82"/>
    <w:rsid w:val="00057F8D"/>
    <w:rsid w:val="00060298"/>
    <w:rsid w:val="00060423"/>
    <w:rsid w:val="00061548"/>
    <w:rsid w:val="00061C5E"/>
    <w:rsid w:val="00062391"/>
    <w:rsid w:val="0006258C"/>
    <w:rsid w:val="00062A2C"/>
    <w:rsid w:val="00062D38"/>
    <w:rsid w:val="00062E8E"/>
    <w:rsid w:val="000630CE"/>
    <w:rsid w:val="000631E9"/>
    <w:rsid w:val="000637FD"/>
    <w:rsid w:val="00064448"/>
    <w:rsid w:val="00064634"/>
    <w:rsid w:val="00064BC5"/>
    <w:rsid w:val="00064F0F"/>
    <w:rsid w:val="000654D6"/>
    <w:rsid w:val="000654D9"/>
    <w:rsid w:val="000657EA"/>
    <w:rsid w:val="00065A54"/>
    <w:rsid w:val="00066572"/>
    <w:rsid w:val="00066756"/>
    <w:rsid w:val="00066D55"/>
    <w:rsid w:val="00067161"/>
    <w:rsid w:val="000673DC"/>
    <w:rsid w:val="00067929"/>
    <w:rsid w:val="00067999"/>
    <w:rsid w:val="00067DD8"/>
    <w:rsid w:val="0007000E"/>
    <w:rsid w:val="000700B5"/>
    <w:rsid w:val="0007021B"/>
    <w:rsid w:val="000703FC"/>
    <w:rsid w:val="000708B7"/>
    <w:rsid w:val="000708CE"/>
    <w:rsid w:val="00070B68"/>
    <w:rsid w:val="00070C3D"/>
    <w:rsid w:val="00071156"/>
    <w:rsid w:val="00071470"/>
    <w:rsid w:val="00071F66"/>
    <w:rsid w:val="000720E1"/>
    <w:rsid w:val="000725BB"/>
    <w:rsid w:val="00072A15"/>
    <w:rsid w:val="00072D7C"/>
    <w:rsid w:val="000730A0"/>
    <w:rsid w:val="0007353A"/>
    <w:rsid w:val="0007362F"/>
    <w:rsid w:val="00073999"/>
    <w:rsid w:val="00074B31"/>
    <w:rsid w:val="00074D47"/>
    <w:rsid w:val="00075A06"/>
    <w:rsid w:val="00075B06"/>
    <w:rsid w:val="00075DBD"/>
    <w:rsid w:val="000765AA"/>
    <w:rsid w:val="00076CA2"/>
    <w:rsid w:val="000803B5"/>
    <w:rsid w:val="00081055"/>
    <w:rsid w:val="0008149B"/>
    <w:rsid w:val="0008156E"/>
    <w:rsid w:val="000815B7"/>
    <w:rsid w:val="000816B2"/>
    <w:rsid w:val="000817E1"/>
    <w:rsid w:val="00081C10"/>
    <w:rsid w:val="00082026"/>
    <w:rsid w:val="00082288"/>
    <w:rsid w:val="00083726"/>
    <w:rsid w:val="000838F4"/>
    <w:rsid w:val="00084105"/>
    <w:rsid w:val="000841E5"/>
    <w:rsid w:val="0008462F"/>
    <w:rsid w:val="00084C66"/>
    <w:rsid w:val="000857D6"/>
    <w:rsid w:val="000859DE"/>
    <w:rsid w:val="00085B1D"/>
    <w:rsid w:val="00085B9C"/>
    <w:rsid w:val="00086B70"/>
    <w:rsid w:val="00086F00"/>
    <w:rsid w:val="000870B4"/>
    <w:rsid w:val="0009025E"/>
    <w:rsid w:val="00090B3E"/>
    <w:rsid w:val="00090C79"/>
    <w:rsid w:val="00091273"/>
    <w:rsid w:val="0009338F"/>
    <w:rsid w:val="000936CB"/>
    <w:rsid w:val="00093980"/>
    <w:rsid w:val="00093FF1"/>
    <w:rsid w:val="000941A9"/>
    <w:rsid w:val="00094277"/>
    <w:rsid w:val="000945AD"/>
    <w:rsid w:val="00094AA5"/>
    <w:rsid w:val="00094CFD"/>
    <w:rsid w:val="0009501D"/>
    <w:rsid w:val="00095808"/>
    <w:rsid w:val="00095F74"/>
    <w:rsid w:val="00097556"/>
    <w:rsid w:val="00097656"/>
    <w:rsid w:val="00097E6F"/>
    <w:rsid w:val="000A010C"/>
    <w:rsid w:val="000A0352"/>
    <w:rsid w:val="000A0430"/>
    <w:rsid w:val="000A0BFE"/>
    <w:rsid w:val="000A1127"/>
    <w:rsid w:val="000A1247"/>
    <w:rsid w:val="000A12A4"/>
    <w:rsid w:val="000A1C17"/>
    <w:rsid w:val="000A2876"/>
    <w:rsid w:val="000A2A45"/>
    <w:rsid w:val="000A3A67"/>
    <w:rsid w:val="000A3AE5"/>
    <w:rsid w:val="000A3B33"/>
    <w:rsid w:val="000A427D"/>
    <w:rsid w:val="000A4561"/>
    <w:rsid w:val="000A472B"/>
    <w:rsid w:val="000A4985"/>
    <w:rsid w:val="000A55AE"/>
    <w:rsid w:val="000A5A53"/>
    <w:rsid w:val="000A5AA3"/>
    <w:rsid w:val="000A5B86"/>
    <w:rsid w:val="000A5DCF"/>
    <w:rsid w:val="000A6369"/>
    <w:rsid w:val="000A7107"/>
    <w:rsid w:val="000A7353"/>
    <w:rsid w:val="000B01EC"/>
    <w:rsid w:val="000B08CF"/>
    <w:rsid w:val="000B103F"/>
    <w:rsid w:val="000B1BC7"/>
    <w:rsid w:val="000B2319"/>
    <w:rsid w:val="000B36CF"/>
    <w:rsid w:val="000B3CC0"/>
    <w:rsid w:val="000B47CD"/>
    <w:rsid w:val="000B4834"/>
    <w:rsid w:val="000B4BE4"/>
    <w:rsid w:val="000B5278"/>
    <w:rsid w:val="000B5C0D"/>
    <w:rsid w:val="000B6FC2"/>
    <w:rsid w:val="000B749C"/>
    <w:rsid w:val="000B7A8F"/>
    <w:rsid w:val="000C09A7"/>
    <w:rsid w:val="000C09C8"/>
    <w:rsid w:val="000C242D"/>
    <w:rsid w:val="000C28AC"/>
    <w:rsid w:val="000C34A6"/>
    <w:rsid w:val="000C36BF"/>
    <w:rsid w:val="000C3CCA"/>
    <w:rsid w:val="000C4116"/>
    <w:rsid w:val="000C4618"/>
    <w:rsid w:val="000C532C"/>
    <w:rsid w:val="000C554E"/>
    <w:rsid w:val="000C58F6"/>
    <w:rsid w:val="000C59BF"/>
    <w:rsid w:val="000C6383"/>
    <w:rsid w:val="000C6764"/>
    <w:rsid w:val="000C746E"/>
    <w:rsid w:val="000C7557"/>
    <w:rsid w:val="000C7582"/>
    <w:rsid w:val="000C762D"/>
    <w:rsid w:val="000D063D"/>
    <w:rsid w:val="000D157C"/>
    <w:rsid w:val="000D1B4E"/>
    <w:rsid w:val="000D1CF0"/>
    <w:rsid w:val="000D1DB2"/>
    <w:rsid w:val="000D2104"/>
    <w:rsid w:val="000D21FC"/>
    <w:rsid w:val="000D256D"/>
    <w:rsid w:val="000D2D49"/>
    <w:rsid w:val="000D32F3"/>
    <w:rsid w:val="000D3D65"/>
    <w:rsid w:val="000D5738"/>
    <w:rsid w:val="000D5A97"/>
    <w:rsid w:val="000D600C"/>
    <w:rsid w:val="000D61E1"/>
    <w:rsid w:val="000D6753"/>
    <w:rsid w:val="000D6776"/>
    <w:rsid w:val="000D6C4A"/>
    <w:rsid w:val="000D70F3"/>
    <w:rsid w:val="000D7A4C"/>
    <w:rsid w:val="000D7C4E"/>
    <w:rsid w:val="000D7DEA"/>
    <w:rsid w:val="000D7E89"/>
    <w:rsid w:val="000D7ED3"/>
    <w:rsid w:val="000D7FC2"/>
    <w:rsid w:val="000E05D9"/>
    <w:rsid w:val="000E0945"/>
    <w:rsid w:val="000E0B28"/>
    <w:rsid w:val="000E0E73"/>
    <w:rsid w:val="000E1185"/>
    <w:rsid w:val="000E11FF"/>
    <w:rsid w:val="000E1288"/>
    <w:rsid w:val="000E16EC"/>
    <w:rsid w:val="000E1916"/>
    <w:rsid w:val="000E1939"/>
    <w:rsid w:val="000E2842"/>
    <w:rsid w:val="000E2CE3"/>
    <w:rsid w:val="000E328A"/>
    <w:rsid w:val="000E3697"/>
    <w:rsid w:val="000E3947"/>
    <w:rsid w:val="000E3B55"/>
    <w:rsid w:val="000E5B27"/>
    <w:rsid w:val="000E5D3C"/>
    <w:rsid w:val="000E641E"/>
    <w:rsid w:val="000E65DD"/>
    <w:rsid w:val="000E6716"/>
    <w:rsid w:val="000E6B11"/>
    <w:rsid w:val="000E6EBA"/>
    <w:rsid w:val="000E7056"/>
    <w:rsid w:val="000E7A10"/>
    <w:rsid w:val="000F01BD"/>
    <w:rsid w:val="000F0AFA"/>
    <w:rsid w:val="000F0D6E"/>
    <w:rsid w:val="000F1C6C"/>
    <w:rsid w:val="000F27E5"/>
    <w:rsid w:val="000F2DD7"/>
    <w:rsid w:val="000F3DDF"/>
    <w:rsid w:val="000F416B"/>
    <w:rsid w:val="000F47AB"/>
    <w:rsid w:val="000F48DD"/>
    <w:rsid w:val="000F52D2"/>
    <w:rsid w:val="000F5A70"/>
    <w:rsid w:val="000F5BAD"/>
    <w:rsid w:val="000F6914"/>
    <w:rsid w:val="000F6DC0"/>
    <w:rsid w:val="000F7015"/>
    <w:rsid w:val="000F74A2"/>
    <w:rsid w:val="000F7CC4"/>
    <w:rsid w:val="000F7E25"/>
    <w:rsid w:val="0010026B"/>
    <w:rsid w:val="00100B21"/>
    <w:rsid w:val="00100F98"/>
    <w:rsid w:val="001011FF"/>
    <w:rsid w:val="00101786"/>
    <w:rsid w:val="00101EBC"/>
    <w:rsid w:val="00102521"/>
    <w:rsid w:val="001027B6"/>
    <w:rsid w:val="00102888"/>
    <w:rsid w:val="00102C61"/>
    <w:rsid w:val="00102CCF"/>
    <w:rsid w:val="00102DF2"/>
    <w:rsid w:val="00102F0D"/>
    <w:rsid w:val="00103234"/>
    <w:rsid w:val="001048DD"/>
    <w:rsid w:val="001049B1"/>
    <w:rsid w:val="001049F4"/>
    <w:rsid w:val="00104C9C"/>
    <w:rsid w:val="00104D60"/>
    <w:rsid w:val="00105347"/>
    <w:rsid w:val="00105412"/>
    <w:rsid w:val="0010597F"/>
    <w:rsid w:val="001064E5"/>
    <w:rsid w:val="0010678C"/>
    <w:rsid w:val="00106830"/>
    <w:rsid w:val="0010689B"/>
    <w:rsid w:val="001072EF"/>
    <w:rsid w:val="001075A7"/>
    <w:rsid w:val="0010773C"/>
    <w:rsid w:val="00110353"/>
    <w:rsid w:val="00110D4E"/>
    <w:rsid w:val="00110D9B"/>
    <w:rsid w:val="00110FD0"/>
    <w:rsid w:val="00112610"/>
    <w:rsid w:val="00112C28"/>
    <w:rsid w:val="00112E19"/>
    <w:rsid w:val="00113875"/>
    <w:rsid w:val="001140E2"/>
    <w:rsid w:val="0011436E"/>
    <w:rsid w:val="00114ECE"/>
    <w:rsid w:val="001169CC"/>
    <w:rsid w:val="0011709B"/>
    <w:rsid w:val="001175E4"/>
    <w:rsid w:val="00117A2F"/>
    <w:rsid w:val="00117AF6"/>
    <w:rsid w:val="00117E97"/>
    <w:rsid w:val="00120905"/>
    <w:rsid w:val="00120F8C"/>
    <w:rsid w:val="00121777"/>
    <w:rsid w:val="00121EFF"/>
    <w:rsid w:val="00122060"/>
    <w:rsid w:val="0012288A"/>
    <w:rsid w:val="001228CB"/>
    <w:rsid w:val="001231FF"/>
    <w:rsid w:val="001236A2"/>
    <w:rsid w:val="00123A40"/>
    <w:rsid w:val="00123C46"/>
    <w:rsid w:val="00123E28"/>
    <w:rsid w:val="00124089"/>
    <w:rsid w:val="00125A22"/>
    <w:rsid w:val="00125F49"/>
    <w:rsid w:val="00125F7C"/>
    <w:rsid w:val="0012638F"/>
    <w:rsid w:val="00126482"/>
    <w:rsid w:val="00126507"/>
    <w:rsid w:val="0012691A"/>
    <w:rsid w:val="00126BB2"/>
    <w:rsid w:val="00126BEC"/>
    <w:rsid w:val="00127104"/>
    <w:rsid w:val="001274AF"/>
    <w:rsid w:val="00127C50"/>
    <w:rsid w:val="001303C4"/>
    <w:rsid w:val="0013076F"/>
    <w:rsid w:val="001313D0"/>
    <w:rsid w:val="00131A1C"/>
    <w:rsid w:val="00131A47"/>
    <w:rsid w:val="00131D32"/>
    <w:rsid w:val="00131FCA"/>
    <w:rsid w:val="001327B0"/>
    <w:rsid w:val="00132996"/>
    <w:rsid w:val="00132F83"/>
    <w:rsid w:val="0013314D"/>
    <w:rsid w:val="00133AD4"/>
    <w:rsid w:val="001340CB"/>
    <w:rsid w:val="0013433D"/>
    <w:rsid w:val="001348C7"/>
    <w:rsid w:val="00134BCB"/>
    <w:rsid w:val="001355F0"/>
    <w:rsid w:val="001365E9"/>
    <w:rsid w:val="001366E5"/>
    <w:rsid w:val="001368AF"/>
    <w:rsid w:val="00136E5C"/>
    <w:rsid w:val="00136F22"/>
    <w:rsid w:val="001373E7"/>
    <w:rsid w:val="00137556"/>
    <w:rsid w:val="00140606"/>
    <w:rsid w:val="00141151"/>
    <w:rsid w:val="00141A84"/>
    <w:rsid w:val="00142519"/>
    <w:rsid w:val="001434F0"/>
    <w:rsid w:val="001439AB"/>
    <w:rsid w:val="001440BC"/>
    <w:rsid w:val="001440C5"/>
    <w:rsid w:val="00144B15"/>
    <w:rsid w:val="00145013"/>
    <w:rsid w:val="0014627C"/>
    <w:rsid w:val="00146E2B"/>
    <w:rsid w:val="0014709E"/>
    <w:rsid w:val="00150117"/>
    <w:rsid w:val="0015072C"/>
    <w:rsid w:val="0015084E"/>
    <w:rsid w:val="001509FF"/>
    <w:rsid w:val="00150D80"/>
    <w:rsid w:val="0015206A"/>
    <w:rsid w:val="0015233D"/>
    <w:rsid w:val="0015280A"/>
    <w:rsid w:val="00152D07"/>
    <w:rsid w:val="00153002"/>
    <w:rsid w:val="001531FC"/>
    <w:rsid w:val="00153228"/>
    <w:rsid w:val="0015384D"/>
    <w:rsid w:val="00153A44"/>
    <w:rsid w:val="00153D21"/>
    <w:rsid w:val="00153DA5"/>
    <w:rsid w:val="001547D6"/>
    <w:rsid w:val="0015575A"/>
    <w:rsid w:val="00155871"/>
    <w:rsid w:val="00155F9C"/>
    <w:rsid w:val="00155FB0"/>
    <w:rsid w:val="0015662F"/>
    <w:rsid w:val="00156E05"/>
    <w:rsid w:val="001572C0"/>
    <w:rsid w:val="001572F2"/>
    <w:rsid w:val="0015736D"/>
    <w:rsid w:val="0015770F"/>
    <w:rsid w:val="00160399"/>
    <w:rsid w:val="001603C0"/>
    <w:rsid w:val="0016046C"/>
    <w:rsid w:val="0016088F"/>
    <w:rsid w:val="0016108B"/>
    <w:rsid w:val="0016166F"/>
    <w:rsid w:val="001616CD"/>
    <w:rsid w:val="001616EB"/>
    <w:rsid w:val="00161967"/>
    <w:rsid w:val="00162178"/>
    <w:rsid w:val="00162A0F"/>
    <w:rsid w:val="00163330"/>
    <w:rsid w:val="00164267"/>
    <w:rsid w:val="00164569"/>
    <w:rsid w:val="001645E8"/>
    <w:rsid w:val="0016497D"/>
    <w:rsid w:val="00164E35"/>
    <w:rsid w:val="001650C0"/>
    <w:rsid w:val="00165331"/>
    <w:rsid w:val="00165491"/>
    <w:rsid w:val="001657B4"/>
    <w:rsid w:val="00165B29"/>
    <w:rsid w:val="00167EE6"/>
    <w:rsid w:val="00167FF4"/>
    <w:rsid w:val="001700FE"/>
    <w:rsid w:val="0017126C"/>
    <w:rsid w:val="0017166E"/>
    <w:rsid w:val="00172154"/>
    <w:rsid w:val="00172311"/>
    <w:rsid w:val="001723DF"/>
    <w:rsid w:val="001725D7"/>
    <w:rsid w:val="001726A6"/>
    <w:rsid w:val="0017287F"/>
    <w:rsid w:val="001728F1"/>
    <w:rsid w:val="001733B3"/>
    <w:rsid w:val="001734B5"/>
    <w:rsid w:val="001738CB"/>
    <w:rsid w:val="00175E22"/>
    <w:rsid w:val="001765E4"/>
    <w:rsid w:val="0017675F"/>
    <w:rsid w:val="00176796"/>
    <w:rsid w:val="00176E88"/>
    <w:rsid w:val="001777DE"/>
    <w:rsid w:val="0018002C"/>
    <w:rsid w:val="00180141"/>
    <w:rsid w:val="0018044E"/>
    <w:rsid w:val="00180CCE"/>
    <w:rsid w:val="00181C93"/>
    <w:rsid w:val="00181CF0"/>
    <w:rsid w:val="00182203"/>
    <w:rsid w:val="0018247C"/>
    <w:rsid w:val="00183676"/>
    <w:rsid w:val="001836FA"/>
    <w:rsid w:val="00183DEA"/>
    <w:rsid w:val="0018415E"/>
    <w:rsid w:val="00184895"/>
    <w:rsid w:val="001854C4"/>
    <w:rsid w:val="00185DB1"/>
    <w:rsid w:val="00185F31"/>
    <w:rsid w:val="001860A9"/>
    <w:rsid w:val="00186566"/>
    <w:rsid w:val="0018677A"/>
    <w:rsid w:val="001868AB"/>
    <w:rsid w:val="0018697F"/>
    <w:rsid w:val="00186EAA"/>
    <w:rsid w:val="0018707A"/>
    <w:rsid w:val="0018708A"/>
    <w:rsid w:val="001870FF"/>
    <w:rsid w:val="00187272"/>
    <w:rsid w:val="00187593"/>
    <w:rsid w:val="00187AF8"/>
    <w:rsid w:val="00187CC1"/>
    <w:rsid w:val="001901E4"/>
    <w:rsid w:val="00190637"/>
    <w:rsid w:val="00190D5F"/>
    <w:rsid w:val="00191022"/>
    <w:rsid w:val="00191472"/>
    <w:rsid w:val="0019158D"/>
    <w:rsid w:val="00191F70"/>
    <w:rsid w:val="00192A5F"/>
    <w:rsid w:val="001934C7"/>
    <w:rsid w:val="00193580"/>
    <w:rsid w:val="00193DF6"/>
    <w:rsid w:val="001951AC"/>
    <w:rsid w:val="00195F8E"/>
    <w:rsid w:val="00197268"/>
    <w:rsid w:val="001972E0"/>
    <w:rsid w:val="0019792E"/>
    <w:rsid w:val="001A014E"/>
    <w:rsid w:val="001A096D"/>
    <w:rsid w:val="001A0DF0"/>
    <w:rsid w:val="001A0F59"/>
    <w:rsid w:val="001A0FFF"/>
    <w:rsid w:val="001A12EA"/>
    <w:rsid w:val="001A167E"/>
    <w:rsid w:val="001A1E38"/>
    <w:rsid w:val="001A1F5A"/>
    <w:rsid w:val="001A2307"/>
    <w:rsid w:val="001A2A23"/>
    <w:rsid w:val="001A3A50"/>
    <w:rsid w:val="001A41EB"/>
    <w:rsid w:val="001A44FD"/>
    <w:rsid w:val="001A596D"/>
    <w:rsid w:val="001A60FF"/>
    <w:rsid w:val="001A644A"/>
    <w:rsid w:val="001A67CE"/>
    <w:rsid w:val="001A6903"/>
    <w:rsid w:val="001A6A17"/>
    <w:rsid w:val="001A6DA5"/>
    <w:rsid w:val="001A6E7A"/>
    <w:rsid w:val="001A7369"/>
    <w:rsid w:val="001A7698"/>
    <w:rsid w:val="001A7BEA"/>
    <w:rsid w:val="001A7CE3"/>
    <w:rsid w:val="001A7FBF"/>
    <w:rsid w:val="001B07D2"/>
    <w:rsid w:val="001B0AD2"/>
    <w:rsid w:val="001B0B63"/>
    <w:rsid w:val="001B15FE"/>
    <w:rsid w:val="001B184C"/>
    <w:rsid w:val="001B196C"/>
    <w:rsid w:val="001B2DF4"/>
    <w:rsid w:val="001B3284"/>
    <w:rsid w:val="001B3ED7"/>
    <w:rsid w:val="001B4387"/>
    <w:rsid w:val="001B4E0D"/>
    <w:rsid w:val="001B5242"/>
    <w:rsid w:val="001B5B90"/>
    <w:rsid w:val="001B617D"/>
    <w:rsid w:val="001B61C7"/>
    <w:rsid w:val="001B682E"/>
    <w:rsid w:val="001B7D34"/>
    <w:rsid w:val="001C01A8"/>
    <w:rsid w:val="001C0697"/>
    <w:rsid w:val="001C086A"/>
    <w:rsid w:val="001C0A11"/>
    <w:rsid w:val="001C0A62"/>
    <w:rsid w:val="001C0AD6"/>
    <w:rsid w:val="001C0C82"/>
    <w:rsid w:val="001C12D5"/>
    <w:rsid w:val="001C210A"/>
    <w:rsid w:val="001C28C3"/>
    <w:rsid w:val="001C2929"/>
    <w:rsid w:val="001C41EA"/>
    <w:rsid w:val="001C4776"/>
    <w:rsid w:val="001C49AD"/>
    <w:rsid w:val="001C4D0A"/>
    <w:rsid w:val="001C4D20"/>
    <w:rsid w:val="001C549D"/>
    <w:rsid w:val="001C54F7"/>
    <w:rsid w:val="001C672D"/>
    <w:rsid w:val="001C6CD1"/>
    <w:rsid w:val="001C6FEB"/>
    <w:rsid w:val="001C76F1"/>
    <w:rsid w:val="001C7F13"/>
    <w:rsid w:val="001D1102"/>
    <w:rsid w:val="001D111C"/>
    <w:rsid w:val="001D1F50"/>
    <w:rsid w:val="001D2AB7"/>
    <w:rsid w:val="001D3553"/>
    <w:rsid w:val="001D4571"/>
    <w:rsid w:val="001D4677"/>
    <w:rsid w:val="001D469F"/>
    <w:rsid w:val="001D472F"/>
    <w:rsid w:val="001D4865"/>
    <w:rsid w:val="001D49E2"/>
    <w:rsid w:val="001D513A"/>
    <w:rsid w:val="001D557F"/>
    <w:rsid w:val="001D56C9"/>
    <w:rsid w:val="001D5FE4"/>
    <w:rsid w:val="001D6089"/>
    <w:rsid w:val="001D60B0"/>
    <w:rsid w:val="001D60F3"/>
    <w:rsid w:val="001D6636"/>
    <w:rsid w:val="001D67AF"/>
    <w:rsid w:val="001D6C5E"/>
    <w:rsid w:val="001D73A3"/>
    <w:rsid w:val="001D79B1"/>
    <w:rsid w:val="001D7DE6"/>
    <w:rsid w:val="001E00FE"/>
    <w:rsid w:val="001E06D7"/>
    <w:rsid w:val="001E0F4A"/>
    <w:rsid w:val="001E137B"/>
    <w:rsid w:val="001E17CC"/>
    <w:rsid w:val="001E235A"/>
    <w:rsid w:val="001E2C29"/>
    <w:rsid w:val="001E2FD3"/>
    <w:rsid w:val="001E31E3"/>
    <w:rsid w:val="001E4059"/>
    <w:rsid w:val="001E4388"/>
    <w:rsid w:val="001E4708"/>
    <w:rsid w:val="001E51FC"/>
    <w:rsid w:val="001E5206"/>
    <w:rsid w:val="001E54D2"/>
    <w:rsid w:val="001E57B8"/>
    <w:rsid w:val="001E5E5E"/>
    <w:rsid w:val="001E736E"/>
    <w:rsid w:val="001E74F5"/>
    <w:rsid w:val="001E79D0"/>
    <w:rsid w:val="001E7D26"/>
    <w:rsid w:val="001E7D53"/>
    <w:rsid w:val="001E7F99"/>
    <w:rsid w:val="001F0CFD"/>
    <w:rsid w:val="001F1682"/>
    <w:rsid w:val="001F1D69"/>
    <w:rsid w:val="001F20A8"/>
    <w:rsid w:val="001F2772"/>
    <w:rsid w:val="001F2C2B"/>
    <w:rsid w:val="001F3220"/>
    <w:rsid w:val="001F4560"/>
    <w:rsid w:val="001F4AD1"/>
    <w:rsid w:val="001F5392"/>
    <w:rsid w:val="001F56BD"/>
    <w:rsid w:val="001F57AE"/>
    <w:rsid w:val="001F5BAC"/>
    <w:rsid w:val="001F5EB7"/>
    <w:rsid w:val="001F629F"/>
    <w:rsid w:val="001F6687"/>
    <w:rsid w:val="001F6F57"/>
    <w:rsid w:val="001F7A56"/>
    <w:rsid w:val="001F7A94"/>
    <w:rsid w:val="0020096A"/>
    <w:rsid w:val="0020162A"/>
    <w:rsid w:val="00201A62"/>
    <w:rsid w:val="00201AB3"/>
    <w:rsid w:val="00202176"/>
    <w:rsid w:val="00202EEB"/>
    <w:rsid w:val="00203302"/>
    <w:rsid w:val="002035BC"/>
    <w:rsid w:val="0020393E"/>
    <w:rsid w:val="00203983"/>
    <w:rsid w:val="00204393"/>
    <w:rsid w:val="002046DE"/>
    <w:rsid w:val="002048B6"/>
    <w:rsid w:val="00204F73"/>
    <w:rsid w:val="00205234"/>
    <w:rsid w:val="00205B7D"/>
    <w:rsid w:val="00206174"/>
    <w:rsid w:val="00206365"/>
    <w:rsid w:val="002070F3"/>
    <w:rsid w:val="00207574"/>
    <w:rsid w:val="00207B84"/>
    <w:rsid w:val="00210C0B"/>
    <w:rsid w:val="00210D44"/>
    <w:rsid w:val="00211254"/>
    <w:rsid w:val="00211F9D"/>
    <w:rsid w:val="00211FB1"/>
    <w:rsid w:val="0021274D"/>
    <w:rsid w:val="00212C0F"/>
    <w:rsid w:val="00213028"/>
    <w:rsid w:val="00213B4B"/>
    <w:rsid w:val="0021491F"/>
    <w:rsid w:val="00214A51"/>
    <w:rsid w:val="00214A85"/>
    <w:rsid w:val="00214B12"/>
    <w:rsid w:val="00215B27"/>
    <w:rsid w:val="00215EDC"/>
    <w:rsid w:val="00215F6A"/>
    <w:rsid w:val="00216007"/>
    <w:rsid w:val="002163FF"/>
    <w:rsid w:val="002165B8"/>
    <w:rsid w:val="00216DF5"/>
    <w:rsid w:val="0021762D"/>
    <w:rsid w:val="002179EA"/>
    <w:rsid w:val="00217A72"/>
    <w:rsid w:val="00220CF5"/>
    <w:rsid w:val="0022148A"/>
    <w:rsid w:val="002215FE"/>
    <w:rsid w:val="00221CCF"/>
    <w:rsid w:val="00222381"/>
    <w:rsid w:val="002224CA"/>
    <w:rsid w:val="0022254B"/>
    <w:rsid w:val="00223176"/>
    <w:rsid w:val="00223660"/>
    <w:rsid w:val="00223711"/>
    <w:rsid w:val="00223E8F"/>
    <w:rsid w:val="002241A4"/>
    <w:rsid w:val="0022481E"/>
    <w:rsid w:val="00224D13"/>
    <w:rsid w:val="00224DFC"/>
    <w:rsid w:val="00225BB9"/>
    <w:rsid w:val="00225BC4"/>
    <w:rsid w:val="0022604C"/>
    <w:rsid w:val="00226AB3"/>
    <w:rsid w:val="002270A4"/>
    <w:rsid w:val="002271B4"/>
    <w:rsid w:val="002275C3"/>
    <w:rsid w:val="002277C4"/>
    <w:rsid w:val="00227F7A"/>
    <w:rsid w:val="002302F1"/>
    <w:rsid w:val="00232D6F"/>
    <w:rsid w:val="002334FE"/>
    <w:rsid w:val="0023395A"/>
    <w:rsid w:val="00234142"/>
    <w:rsid w:val="002341EF"/>
    <w:rsid w:val="00234226"/>
    <w:rsid w:val="002346A0"/>
    <w:rsid w:val="00234DE0"/>
    <w:rsid w:val="0023577A"/>
    <w:rsid w:val="002357AC"/>
    <w:rsid w:val="002359DA"/>
    <w:rsid w:val="002360A9"/>
    <w:rsid w:val="0023627B"/>
    <w:rsid w:val="0023692E"/>
    <w:rsid w:val="00236FFB"/>
    <w:rsid w:val="002373A7"/>
    <w:rsid w:val="00237599"/>
    <w:rsid w:val="0024002A"/>
    <w:rsid w:val="002403C9"/>
    <w:rsid w:val="0024048E"/>
    <w:rsid w:val="00241243"/>
    <w:rsid w:val="0024172B"/>
    <w:rsid w:val="002419BD"/>
    <w:rsid w:val="00241B22"/>
    <w:rsid w:val="00241CF8"/>
    <w:rsid w:val="00242537"/>
    <w:rsid w:val="0024273C"/>
    <w:rsid w:val="002427D9"/>
    <w:rsid w:val="002431D5"/>
    <w:rsid w:val="00243628"/>
    <w:rsid w:val="00243982"/>
    <w:rsid w:val="00243CB2"/>
    <w:rsid w:val="002448ED"/>
    <w:rsid w:val="00244DC9"/>
    <w:rsid w:val="00245EA4"/>
    <w:rsid w:val="00246B73"/>
    <w:rsid w:val="00246C03"/>
    <w:rsid w:val="00246D05"/>
    <w:rsid w:val="00246E7F"/>
    <w:rsid w:val="00247038"/>
    <w:rsid w:val="00247041"/>
    <w:rsid w:val="002476CE"/>
    <w:rsid w:val="002477CE"/>
    <w:rsid w:val="00247C74"/>
    <w:rsid w:val="00247F65"/>
    <w:rsid w:val="00250034"/>
    <w:rsid w:val="00250847"/>
    <w:rsid w:val="00250F10"/>
    <w:rsid w:val="00251224"/>
    <w:rsid w:val="00251706"/>
    <w:rsid w:val="00251CE0"/>
    <w:rsid w:val="00252541"/>
    <w:rsid w:val="002528AB"/>
    <w:rsid w:val="0025319F"/>
    <w:rsid w:val="00253419"/>
    <w:rsid w:val="002537BD"/>
    <w:rsid w:val="00253816"/>
    <w:rsid w:val="00253A8E"/>
    <w:rsid w:val="00253BBA"/>
    <w:rsid w:val="002540B9"/>
    <w:rsid w:val="00254332"/>
    <w:rsid w:val="00254482"/>
    <w:rsid w:val="002549E5"/>
    <w:rsid w:val="0025552A"/>
    <w:rsid w:val="00255625"/>
    <w:rsid w:val="00255797"/>
    <w:rsid w:val="00255DE9"/>
    <w:rsid w:val="00255F64"/>
    <w:rsid w:val="00256179"/>
    <w:rsid w:val="0025618B"/>
    <w:rsid w:val="00256265"/>
    <w:rsid w:val="0025697C"/>
    <w:rsid w:val="00257120"/>
    <w:rsid w:val="00257607"/>
    <w:rsid w:val="0025764F"/>
    <w:rsid w:val="0025779E"/>
    <w:rsid w:val="002577A6"/>
    <w:rsid w:val="00257840"/>
    <w:rsid w:val="00260190"/>
    <w:rsid w:val="00260587"/>
    <w:rsid w:val="002612E9"/>
    <w:rsid w:val="0026186B"/>
    <w:rsid w:val="00261FA4"/>
    <w:rsid w:val="00262251"/>
    <w:rsid w:val="002629FC"/>
    <w:rsid w:val="00263F7C"/>
    <w:rsid w:val="002641A5"/>
    <w:rsid w:val="0026438A"/>
    <w:rsid w:val="002643D3"/>
    <w:rsid w:val="00264543"/>
    <w:rsid w:val="00264695"/>
    <w:rsid w:val="002648A3"/>
    <w:rsid w:val="00265143"/>
    <w:rsid w:val="0026544D"/>
    <w:rsid w:val="00265848"/>
    <w:rsid w:val="0026589F"/>
    <w:rsid w:val="00265973"/>
    <w:rsid w:val="00265BB1"/>
    <w:rsid w:val="0026613A"/>
    <w:rsid w:val="00266650"/>
    <w:rsid w:val="00267179"/>
    <w:rsid w:val="0026732B"/>
    <w:rsid w:val="002679E9"/>
    <w:rsid w:val="002703B3"/>
    <w:rsid w:val="00270400"/>
    <w:rsid w:val="00270BF9"/>
    <w:rsid w:val="00271126"/>
    <w:rsid w:val="002714A9"/>
    <w:rsid w:val="00271F7C"/>
    <w:rsid w:val="00272C2F"/>
    <w:rsid w:val="002740BC"/>
    <w:rsid w:val="002743A0"/>
    <w:rsid w:val="00274941"/>
    <w:rsid w:val="00274CA9"/>
    <w:rsid w:val="0027536D"/>
    <w:rsid w:val="00275E84"/>
    <w:rsid w:val="0027639A"/>
    <w:rsid w:val="00276BBE"/>
    <w:rsid w:val="00277338"/>
    <w:rsid w:val="00277C4F"/>
    <w:rsid w:val="002804D8"/>
    <w:rsid w:val="00280711"/>
    <w:rsid w:val="002807A7"/>
    <w:rsid w:val="00280886"/>
    <w:rsid w:val="00280E68"/>
    <w:rsid w:val="002811F0"/>
    <w:rsid w:val="00282151"/>
    <w:rsid w:val="002826EE"/>
    <w:rsid w:val="00282E8B"/>
    <w:rsid w:val="002838B6"/>
    <w:rsid w:val="002851E2"/>
    <w:rsid w:val="00285B09"/>
    <w:rsid w:val="00285D64"/>
    <w:rsid w:val="00286566"/>
    <w:rsid w:val="00287CBE"/>
    <w:rsid w:val="00290102"/>
    <w:rsid w:val="00290710"/>
    <w:rsid w:val="00290BD2"/>
    <w:rsid w:val="002911EA"/>
    <w:rsid w:val="002915DF"/>
    <w:rsid w:val="00291BFC"/>
    <w:rsid w:val="00291FF9"/>
    <w:rsid w:val="0029255A"/>
    <w:rsid w:val="00292A66"/>
    <w:rsid w:val="0029459E"/>
    <w:rsid w:val="00294D8F"/>
    <w:rsid w:val="00294FB4"/>
    <w:rsid w:val="00295134"/>
    <w:rsid w:val="002954FD"/>
    <w:rsid w:val="0029552B"/>
    <w:rsid w:val="00295F57"/>
    <w:rsid w:val="00295F72"/>
    <w:rsid w:val="002961AD"/>
    <w:rsid w:val="002963C6"/>
    <w:rsid w:val="00296600"/>
    <w:rsid w:val="002969DA"/>
    <w:rsid w:val="002A00DE"/>
    <w:rsid w:val="002A0216"/>
    <w:rsid w:val="002A0349"/>
    <w:rsid w:val="002A03D7"/>
    <w:rsid w:val="002A03F5"/>
    <w:rsid w:val="002A0859"/>
    <w:rsid w:val="002A0FAC"/>
    <w:rsid w:val="002A1348"/>
    <w:rsid w:val="002A218A"/>
    <w:rsid w:val="002A2435"/>
    <w:rsid w:val="002A3022"/>
    <w:rsid w:val="002A373D"/>
    <w:rsid w:val="002A37E7"/>
    <w:rsid w:val="002A42BC"/>
    <w:rsid w:val="002A5042"/>
    <w:rsid w:val="002A51F2"/>
    <w:rsid w:val="002A5772"/>
    <w:rsid w:val="002A6460"/>
    <w:rsid w:val="002A70D7"/>
    <w:rsid w:val="002A789B"/>
    <w:rsid w:val="002A78CC"/>
    <w:rsid w:val="002A7968"/>
    <w:rsid w:val="002B01C3"/>
    <w:rsid w:val="002B059C"/>
    <w:rsid w:val="002B0B62"/>
    <w:rsid w:val="002B12F4"/>
    <w:rsid w:val="002B315E"/>
    <w:rsid w:val="002B37CF"/>
    <w:rsid w:val="002B3A80"/>
    <w:rsid w:val="002B3B6A"/>
    <w:rsid w:val="002B3F61"/>
    <w:rsid w:val="002B4728"/>
    <w:rsid w:val="002B4914"/>
    <w:rsid w:val="002B4A8D"/>
    <w:rsid w:val="002B4ADD"/>
    <w:rsid w:val="002B4F17"/>
    <w:rsid w:val="002B5134"/>
    <w:rsid w:val="002B5331"/>
    <w:rsid w:val="002B5820"/>
    <w:rsid w:val="002B58E2"/>
    <w:rsid w:val="002B5AB2"/>
    <w:rsid w:val="002B61D2"/>
    <w:rsid w:val="002B63F7"/>
    <w:rsid w:val="002B7116"/>
    <w:rsid w:val="002B719B"/>
    <w:rsid w:val="002B767C"/>
    <w:rsid w:val="002C058A"/>
    <w:rsid w:val="002C0991"/>
    <w:rsid w:val="002C0B5E"/>
    <w:rsid w:val="002C0CE5"/>
    <w:rsid w:val="002C14C4"/>
    <w:rsid w:val="002C16B1"/>
    <w:rsid w:val="002C1819"/>
    <w:rsid w:val="002C29E3"/>
    <w:rsid w:val="002C2D03"/>
    <w:rsid w:val="002C307B"/>
    <w:rsid w:val="002C4CAF"/>
    <w:rsid w:val="002C4D4D"/>
    <w:rsid w:val="002C6149"/>
    <w:rsid w:val="002C6FB4"/>
    <w:rsid w:val="002C7EF1"/>
    <w:rsid w:val="002C7F00"/>
    <w:rsid w:val="002D0410"/>
    <w:rsid w:val="002D0CCE"/>
    <w:rsid w:val="002D118A"/>
    <w:rsid w:val="002D175F"/>
    <w:rsid w:val="002D1B7F"/>
    <w:rsid w:val="002D1CF3"/>
    <w:rsid w:val="002D228B"/>
    <w:rsid w:val="002D25BA"/>
    <w:rsid w:val="002D2994"/>
    <w:rsid w:val="002D2B5B"/>
    <w:rsid w:val="002D3E34"/>
    <w:rsid w:val="002D494B"/>
    <w:rsid w:val="002D4CE0"/>
    <w:rsid w:val="002D4E01"/>
    <w:rsid w:val="002D50EC"/>
    <w:rsid w:val="002D5E0D"/>
    <w:rsid w:val="002D5F13"/>
    <w:rsid w:val="002D63C9"/>
    <w:rsid w:val="002D6E68"/>
    <w:rsid w:val="002E0121"/>
    <w:rsid w:val="002E01C6"/>
    <w:rsid w:val="002E0DC8"/>
    <w:rsid w:val="002E0DEF"/>
    <w:rsid w:val="002E10AA"/>
    <w:rsid w:val="002E1A49"/>
    <w:rsid w:val="002E1D6B"/>
    <w:rsid w:val="002E21EF"/>
    <w:rsid w:val="002E2565"/>
    <w:rsid w:val="002E25D1"/>
    <w:rsid w:val="002E2646"/>
    <w:rsid w:val="002E2691"/>
    <w:rsid w:val="002E27E5"/>
    <w:rsid w:val="002E2B7F"/>
    <w:rsid w:val="002E329D"/>
    <w:rsid w:val="002E3700"/>
    <w:rsid w:val="002E3702"/>
    <w:rsid w:val="002E3BF3"/>
    <w:rsid w:val="002E413C"/>
    <w:rsid w:val="002E45E1"/>
    <w:rsid w:val="002E4604"/>
    <w:rsid w:val="002E4673"/>
    <w:rsid w:val="002E4EE5"/>
    <w:rsid w:val="002E503C"/>
    <w:rsid w:val="002E5112"/>
    <w:rsid w:val="002E5E50"/>
    <w:rsid w:val="002E5F4B"/>
    <w:rsid w:val="002E67B9"/>
    <w:rsid w:val="002E685C"/>
    <w:rsid w:val="002E68BD"/>
    <w:rsid w:val="002E6A43"/>
    <w:rsid w:val="002E7007"/>
    <w:rsid w:val="002E7976"/>
    <w:rsid w:val="002F0192"/>
    <w:rsid w:val="002F05F8"/>
    <w:rsid w:val="002F0FCC"/>
    <w:rsid w:val="002F0FF9"/>
    <w:rsid w:val="002F102F"/>
    <w:rsid w:val="002F1820"/>
    <w:rsid w:val="002F1821"/>
    <w:rsid w:val="002F1C2A"/>
    <w:rsid w:val="002F27DF"/>
    <w:rsid w:val="002F2BA5"/>
    <w:rsid w:val="002F33A1"/>
    <w:rsid w:val="002F369B"/>
    <w:rsid w:val="002F3E92"/>
    <w:rsid w:val="002F424E"/>
    <w:rsid w:val="002F4B59"/>
    <w:rsid w:val="002F5534"/>
    <w:rsid w:val="002F5769"/>
    <w:rsid w:val="002F58BB"/>
    <w:rsid w:val="002F5DC2"/>
    <w:rsid w:val="002F616B"/>
    <w:rsid w:val="002F64DA"/>
    <w:rsid w:val="002F6B19"/>
    <w:rsid w:val="002F74D2"/>
    <w:rsid w:val="002F7C00"/>
    <w:rsid w:val="0030073C"/>
    <w:rsid w:val="0030103B"/>
    <w:rsid w:val="003017F9"/>
    <w:rsid w:val="00302D97"/>
    <w:rsid w:val="0030321B"/>
    <w:rsid w:val="003037AE"/>
    <w:rsid w:val="00305F07"/>
    <w:rsid w:val="00305F75"/>
    <w:rsid w:val="0030636B"/>
    <w:rsid w:val="00306D93"/>
    <w:rsid w:val="00307843"/>
    <w:rsid w:val="003101E7"/>
    <w:rsid w:val="00310688"/>
    <w:rsid w:val="003109C0"/>
    <w:rsid w:val="003109FB"/>
    <w:rsid w:val="00310CFD"/>
    <w:rsid w:val="00310EFA"/>
    <w:rsid w:val="00310F43"/>
    <w:rsid w:val="003117EB"/>
    <w:rsid w:val="003119F5"/>
    <w:rsid w:val="003130EB"/>
    <w:rsid w:val="003131CF"/>
    <w:rsid w:val="0031332D"/>
    <w:rsid w:val="003140E3"/>
    <w:rsid w:val="003144AC"/>
    <w:rsid w:val="00314EFC"/>
    <w:rsid w:val="0031519F"/>
    <w:rsid w:val="003152D2"/>
    <w:rsid w:val="00315DDF"/>
    <w:rsid w:val="00315F07"/>
    <w:rsid w:val="00316316"/>
    <w:rsid w:val="003163BC"/>
    <w:rsid w:val="00316B92"/>
    <w:rsid w:val="00316EBA"/>
    <w:rsid w:val="00316F0F"/>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CA1"/>
    <w:rsid w:val="00323A79"/>
    <w:rsid w:val="00323E53"/>
    <w:rsid w:val="0032404C"/>
    <w:rsid w:val="00324117"/>
    <w:rsid w:val="003247E3"/>
    <w:rsid w:val="0032485D"/>
    <w:rsid w:val="003249C7"/>
    <w:rsid w:val="003250A4"/>
    <w:rsid w:val="003250F0"/>
    <w:rsid w:val="00326FF9"/>
    <w:rsid w:val="003272F8"/>
    <w:rsid w:val="003274FB"/>
    <w:rsid w:val="00327531"/>
    <w:rsid w:val="003276B3"/>
    <w:rsid w:val="0032778B"/>
    <w:rsid w:val="0032792B"/>
    <w:rsid w:val="00331741"/>
    <w:rsid w:val="00331CDB"/>
    <w:rsid w:val="0033211C"/>
    <w:rsid w:val="003332D5"/>
    <w:rsid w:val="00333AB7"/>
    <w:rsid w:val="00334813"/>
    <w:rsid w:val="00335519"/>
    <w:rsid w:val="00335A83"/>
    <w:rsid w:val="00336003"/>
    <w:rsid w:val="00336142"/>
    <w:rsid w:val="00336B70"/>
    <w:rsid w:val="0033783B"/>
    <w:rsid w:val="00341181"/>
    <w:rsid w:val="0034129E"/>
    <w:rsid w:val="003414AA"/>
    <w:rsid w:val="003416DB"/>
    <w:rsid w:val="00341C74"/>
    <w:rsid w:val="003427C4"/>
    <w:rsid w:val="00342BA3"/>
    <w:rsid w:val="00342D95"/>
    <w:rsid w:val="00342EDF"/>
    <w:rsid w:val="00343320"/>
    <w:rsid w:val="003433AB"/>
    <w:rsid w:val="0034397E"/>
    <w:rsid w:val="00343AD9"/>
    <w:rsid w:val="00343C1E"/>
    <w:rsid w:val="00344B7C"/>
    <w:rsid w:val="00344C4D"/>
    <w:rsid w:val="00345270"/>
    <w:rsid w:val="0034587D"/>
    <w:rsid w:val="00345AE0"/>
    <w:rsid w:val="00345BA6"/>
    <w:rsid w:val="00346E6B"/>
    <w:rsid w:val="00347322"/>
    <w:rsid w:val="00347407"/>
    <w:rsid w:val="0035003B"/>
    <w:rsid w:val="003502DC"/>
    <w:rsid w:val="00350367"/>
    <w:rsid w:val="00350726"/>
    <w:rsid w:val="00350813"/>
    <w:rsid w:val="003521E5"/>
    <w:rsid w:val="00352767"/>
    <w:rsid w:val="003528C7"/>
    <w:rsid w:val="00352BF9"/>
    <w:rsid w:val="00353076"/>
    <w:rsid w:val="003531A6"/>
    <w:rsid w:val="003537A6"/>
    <w:rsid w:val="00353A8B"/>
    <w:rsid w:val="003540DC"/>
    <w:rsid w:val="00354744"/>
    <w:rsid w:val="003549E5"/>
    <w:rsid w:val="00354E5C"/>
    <w:rsid w:val="003552D1"/>
    <w:rsid w:val="003552EE"/>
    <w:rsid w:val="00355F9C"/>
    <w:rsid w:val="00356456"/>
    <w:rsid w:val="00356847"/>
    <w:rsid w:val="003568E5"/>
    <w:rsid w:val="00356BE9"/>
    <w:rsid w:val="00356E04"/>
    <w:rsid w:val="003570CD"/>
    <w:rsid w:val="00357339"/>
    <w:rsid w:val="0035755A"/>
    <w:rsid w:val="00357596"/>
    <w:rsid w:val="00357818"/>
    <w:rsid w:val="003578F9"/>
    <w:rsid w:val="00357CD3"/>
    <w:rsid w:val="00357D39"/>
    <w:rsid w:val="003600FD"/>
    <w:rsid w:val="00360286"/>
    <w:rsid w:val="00360417"/>
    <w:rsid w:val="003605DC"/>
    <w:rsid w:val="00361163"/>
    <w:rsid w:val="0036181D"/>
    <w:rsid w:val="003627D8"/>
    <w:rsid w:val="0036285E"/>
    <w:rsid w:val="00363155"/>
    <w:rsid w:val="003639A5"/>
    <w:rsid w:val="00363AD3"/>
    <w:rsid w:val="00363D7F"/>
    <w:rsid w:val="00363EF7"/>
    <w:rsid w:val="00364668"/>
    <w:rsid w:val="00364AE6"/>
    <w:rsid w:val="00364CA4"/>
    <w:rsid w:val="0036553C"/>
    <w:rsid w:val="00365683"/>
    <w:rsid w:val="003659A3"/>
    <w:rsid w:val="0036639A"/>
    <w:rsid w:val="003670B7"/>
    <w:rsid w:val="00367506"/>
    <w:rsid w:val="00367810"/>
    <w:rsid w:val="003703C0"/>
    <w:rsid w:val="00370A08"/>
    <w:rsid w:val="00370A7A"/>
    <w:rsid w:val="00370B27"/>
    <w:rsid w:val="00370C9D"/>
    <w:rsid w:val="0037123F"/>
    <w:rsid w:val="00371707"/>
    <w:rsid w:val="00371B07"/>
    <w:rsid w:val="00371B5E"/>
    <w:rsid w:val="00371B6B"/>
    <w:rsid w:val="003724DD"/>
    <w:rsid w:val="003727CB"/>
    <w:rsid w:val="00373424"/>
    <w:rsid w:val="00373688"/>
    <w:rsid w:val="00373AC0"/>
    <w:rsid w:val="00373C84"/>
    <w:rsid w:val="00373FEC"/>
    <w:rsid w:val="00374519"/>
    <w:rsid w:val="00374535"/>
    <w:rsid w:val="0037480C"/>
    <w:rsid w:val="00374DF6"/>
    <w:rsid w:val="003752A3"/>
    <w:rsid w:val="00375632"/>
    <w:rsid w:val="00375CA4"/>
    <w:rsid w:val="00376652"/>
    <w:rsid w:val="00377C5D"/>
    <w:rsid w:val="003802EA"/>
    <w:rsid w:val="0038085E"/>
    <w:rsid w:val="003809B8"/>
    <w:rsid w:val="00380DF6"/>
    <w:rsid w:val="0038112B"/>
    <w:rsid w:val="003819B9"/>
    <w:rsid w:val="00381DC1"/>
    <w:rsid w:val="00382A42"/>
    <w:rsid w:val="00382C73"/>
    <w:rsid w:val="00382E9E"/>
    <w:rsid w:val="00382F10"/>
    <w:rsid w:val="00383531"/>
    <w:rsid w:val="00383B82"/>
    <w:rsid w:val="00383E65"/>
    <w:rsid w:val="00384485"/>
    <w:rsid w:val="0038467E"/>
    <w:rsid w:val="00385723"/>
    <w:rsid w:val="003862C0"/>
    <w:rsid w:val="00386718"/>
    <w:rsid w:val="0038689E"/>
    <w:rsid w:val="003868F3"/>
    <w:rsid w:val="00386C4E"/>
    <w:rsid w:val="003875E6"/>
    <w:rsid w:val="00387E01"/>
    <w:rsid w:val="00387F34"/>
    <w:rsid w:val="00387F35"/>
    <w:rsid w:val="0039000A"/>
    <w:rsid w:val="0039017B"/>
    <w:rsid w:val="00390954"/>
    <w:rsid w:val="00390970"/>
    <w:rsid w:val="00390D9D"/>
    <w:rsid w:val="00391560"/>
    <w:rsid w:val="00392EEE"/>
    <w:rsid w:val="003937D6"/>
    <w:rsid w:val="00393C8E"/>
    <w:rsid w:val="00394149"/>
    <w:rsid w:val="0039518F"/>
    <w:rsid w:val="0039541B"/>
    <w:rsid w:val="0039565C"/>
    <w:rsid w:val="003957B5"/>
    <w:rsid w:val="0039625D"/>
    <w:rsid w:val="0039645D"/>
    <w:rsid w:val="00396A29"/>
    <w:rsid w:val="00397157"/>
    <w:rsid w:val="00397224"/>
    <w:rsid w:val="003A0085"/>
    <w:rsid w:val="003A00F9"/>
    <w:rsid w:val="003A03C6"/>
    <w:rsid w:val="003A05CC"/>
    <w:rsid w:val="003A08BF"/>
    <w:rsid w:val="003A0A3C"/>
    <w:rsid w:val="003A0E64"/>
    <w:rsid w:val="003A0FF4"/>
    <w:rsid w:val="003A1B48"/>
    <w:rsid w:val="003A1F8A"/>
    <w:rsid w:val="003A2092"/>
    <w:rsid w:val="003A268E"/>
    <w:rsid w:val="003A41BC"/>
    <w:rsid w:val="003A5467"/>
    <w:rsid w:val="003A5BCD"/>
    <w:rsid w:val="003A6C48"/>
    <w:rsid w:val="003A7E5C"/>
    <w:rsid w:val="003A7F94"/>
    <w:rsid w:val="003B0C80"/>
    <w:rsid w:val="003B113B"/>
    <w:rsid w:val="003B1252"/>
    <w:rsid w:val="003B163E"/>
    <w:rsid w:val="003B184F"/>
    <w:rsid w:val="003B1C75"/>
    <w:rsid w:val="003B27C0"/>
    <w:rsid w:val="003B2B45"/>
    <w:rsid w:val="003B2D7D"/>
    <w:rsid w:val="003B3762"/>
    <w:rsid w:val="003B383F"/>
    <w:rsid w:val="003B3E85"/>
    <w:rsid w:val="003B3F70"/>
    <w:rsid w:val="003B4F56"/>
    <w:rsid w:val="003B5606"/>
    <w:rsid w:val="003B60F7"/>
    <w:rsid w:val="003B665F"/>
    <w:rsid w:val="003B6A6F"/>
    <w:rsid w:val="003B6D10"/>
    <w:rsid w:val="003B78D6"/>
    <w:rsid w:val="003B7A7D"/>
    <w:rsid w:val="003B7AD0"/>
    <w:rsid w:val="003C0028"/>
    <w:rsid w:val="003C030B"/>
    <w:rsid w:val="003C04BC"/>
    <w:rsid w:val="003C16FE"/>
    <w:rsid w:val="003C29C5"/>
    <w:rsid w:val="003C3235"/>
    <w:rsid w:val="003C33EE"/>
    <w:rsid w:val="003C3A6D"/>
    <w:rsid w:val="003C3A79"/>
    <w:rsid w:val="003C3C40"/>
    <w:rsid w:val="003C3E24"/>
    <w:rsid w:val="003C403A"/>
    <w:rsid w:val="003C5C2C"/>
    <w:rsid w:val="003C5E2E"/>
    <w:rsid w:val="003C647F"/>
    <w:rsid w:val="003C698B"/>
    <w:rsid w:val="003C6EB9"/>
    <w:rsid w:val="003C6FB2"/>
    <w:rsid w:val="003C7876"/>
    <w:rsid w:val="003C78D3"/>
    <w:rsid w:val="003C7B96"/>
    <w:rsid w:val="003C7E85"/>
    <w:rsid w:val="003D03ED"/>
    <w:rsid w:val="003D08FE"/>
    <w:rsid w:val="003D14B5"/>
    <w:rsid w:val="003D1774"/>
    <w:rsid w:val="003D17C7"/>
    <w:rsid w:val="003D1DFF"/>
    <w:rsid w:val="003D23CD"/>
    <w:rsid w:val="003D2558"/>
    <w:rsid w:val="003D2880"/>
    <w:rsid w:val="003D28F8"/>
    <w:rsid w:val="003D29FA"/>
    <w:rsid w:val="003D3267"/>
    <w:rsid w:val="003D37C2"/>
    <w:rsid w:val="003D3B7D"/>
    <w:rsid w:val="003D3C21"/>
    <w:rsid w:val="003D4BA5"/>
    <w:rsid w:val="003D5500"/>
    <w:rsid w:val="003D5791"/>
    <w:rsid w:val="003D5A6E"/>
    <w:rsid w:val="003D5F9B"/>
    <w:rsid w:val="003D6B1D"/>
    <w:rsid w:val="003D7622"/>
    <w:rsid w:val="003D7844"/>
    <w:rsid w:val="003D7FA6"/>
    <w:rsid w:val="003E07AE"/>
    <w:rsid w:val="003E10F9"/>
    <w:rsid w:val="003E15A0"/>
    <w:rsid w:val="003E2039"/>
    <w:rsid w:val="003E2450"/>
    <w:rsid w:val="003E3449"/>
    <w:rsid w:val="003E37C8"/>
    <w:rsid w:val="003E3888"/>
    <w:rsid w:val="003E3F2D"/>
    <w:rsid w:val="003E3FAA"/>
    <w:rsid w:val="003E447D"/>
    <w:rsid w:val="003E4814"/>
    <w:rsid w:val="003E4BBA"/>
    <w:rsid w:val="003E4D4D"/>
    <w:rsid w:val="003E4F89"/>
    <w:rsid w:val="003E5969"/>
    <w:rsid w:val="003E5E58"/>
    <w:rsid w:val="003E609D"/>
    <w:rsid w:val="003E6504"/>
    <w:rsid w:val="003E65EC"/>
    <w:rsid w:val="003E6648"/>
    <w:rsid w:val="003E690A"/>
    <w:rsid w:val="003E726A"/>
    <w:rsid w:val="003E7475"/>
    <w:rsid w:val="003E7897"/>
    <w:rsid w:val="003E7BE2"/>
    <w:rsid w:val="003F00EE"/>
    <w:rsid w:val="003F02CD"/>
    <w:rsid w:val="003F0CD2"/>
    <w:rsid w:val="003F0FF1"/>
    <w:rsid w:val="003F1234"/>
    <w:rsid w:val="003F1335"/>
    <w:rsid w:val="003F1366"/>
    <w:rsid w:val="003F1727"/>
    <w:rsid w:val="003F23B8"/>
    <w:rsid w:val="003F29BD"/>
    <w:rsid w:val="003F3701"/>
    <w:rsid w:val="003F3930"/>
    <w:rsid w:val="003F4251"/>
    <w:rsid w:val="003F4608"/>
    <w:rsid w:val="003F537D"/>
    <w:rsid w:val="003F5E54"/>
    <w:rsid w:val="003F5ED8"/>
    <w:rsid w:val="003F660B"/>
    <w:rsid w:val="003F6D80"/>
    <w:rsid w:val="003F6DB6"/>
    <w:rsid w:val="003F75C8"/>
    <w:rsid w:val="003F7855"/>
    <w:rsid w:val="003F7945"/>
    <w:rsid w:val="00400185"/>
    <w:rsid w:val="00400601"/>
    <w:rsid w:val="00400872"/>
    <w:rsid w:val="00400970"/>
    <w:rsid w:val="004011A9"/>
    <w:rsid w:val="0040182D"/>
    <w:rsid w:val="004020F1"/>
    <w:rsid w:val="00402191"/>
    <w:rsid w:val="00402D7C"/>
    <w:rsid w:val="004037B1"/>
    <w:rsid w:val="0040446A"/>
    <w:rsid w:val="00404497"/>
    <w:rsid w:val="004045D4"/>
    <w:rsid w:val="00404755"/>
    <w:rsid w:val="00404989"/>
    <w:rsid w:val="00405B18"/>
    <w:rsid w:val="00406874"/>
    <w:rsid w:val="00407D59"/>
    <w:rsid w:val="00407EF1"/>
    <w:rsid w:val="00410226"/>
    <w:rsid w:val="0041044B"/>
    <w:rsid w:val="00410942"/>
    <w:rsid w:val="00410C01"/>
    <w:rsid w:val="004111F4"/>
    <w:rsid w:val="004117BC"/>
    <w:rsid w:val="00412097"/>
    <w:rsid w:val="00412404"/>
    <w:rsid w:val="00412459"/>
    <w:rsid w:val="004138A6"/>
    <w:rsid w:val="004141CF"/>
    <w:rsid w:val="00414A8C"/>
    <w:rsid w:val="00414E60"/>
    <w:rsid w:val="00414FB3"/>
    <w:rsid w:val="00415141"/>
    <w:rsid w:val="00415142"/>
    <w:rsid w:val="00415DFE"/>
    <w:rsid w:val="00416BD2"/>
    <w:rsid w:val="004174BD"/>
    <w:rsid w:val="0041766C"/>
    <w:rsid w:val="004176B4"/>
    <w:rsid w:val="004202F7"/>
    <w:rsid w:val="004203D1"/>
    <w:rsid w:val="00420857"/>
    <w:rsid w:val="00420921"/>
    <w:rsid w:val="00420971"/>
    <w:rsid w:val="00420FD6"/>
    <w:rsid w:val="00421520"/>
    <w:rsid w:val="0042180E"/>
    <w:rsid w:val="00421F85"/>
    <w:rsid w:val="00423040"/>
    <w:rsid w:val="004233FC"/>
    <w:rsid w:val="00423700"/>
    <w:rsid w:val="00423BE6"/>
    <w:rsid w:val="0042498A"/>
    <w:rsid w:val="0042499C"/>
    <w:rsid w:val="00424F96"/>
    <w:rsid w:val="004250C9"/>
    <w:rsid w:val="004263B0"/>
    <w:rsid w:val="00426BC4"/>
    <w:rsid w:val="00426C35"/>
    <w:rsid w:val="00426D58"/>
    <w:rsid w:val="00426FAA"/>
    <w:rsid w:val="00430502"/>
    <w:rsid w:val="004314BD"/>
    <w:rsid w:val="00431570"/>
    <w:rsid w:val="004322BA"/>
    <w:rsid w:val="0043283D"/>
    <w:rsid w:val="00433F50"/>
    <w:rsid w:val="00434251"/>
    <w:rsid w:val="00435427"/>
    <w:rsid w:val="0043696E"/>
    <w:rsid w:val="0043743D"/>
    <w:rsid w:val="00437E33"/>
    <w:rsid w:val="004400A3"/>
    <w:rsid w:val="00440150"/>
    <w:rsid w:val="00440DC2"/>
    <w:rsid w:val="0044116D"/>
    <w:rsid w:val="00441A25"/>
    <w:rsid w:val="00442486"/>
    <w:rsid w:val="00442714"/>
    <w:rsid w:val="00442718"/>
    <w:rsid w:val="004428A2"/>
    <w:rsid w:val="00442E52"/>
    <w:rsid w:val="00443B88"/>
    <w:rsid w:val="00443B95"/>
    <w:rsid w:val="00443D55"/>
    <w:rsid w:val="0044406B"/>
    <w:rsid w:val="0044428A"/>
    <w:rsid w:val="00444F54"/>
    <w:rsid w:val="00445D10"/>
    <w:rsid w:val="00445D4E"/>
    <w:rsid w:val="00445E84"/>
    <w:rsid w:val="00446E4E"/>
    <w:rsid w:val="004470F2"/>
    <w:rsid w:val="004471E0"/>
    <w:rsid w:val="004472A9"/>
    <w:rsid w:val="004475BF"/>
    <w:rsid w:val="0044769C"/>
    <w:rsid w:val="00447783"/>
    <w:rsid w:val="00450588"/>
    <w:rsid w:val="004507E2"/>
    <w:rsid w:val="00451B7A"/>
    <w:rsid w:val="00452182"/>
    <w:rsid w:val="0045234B"/>
    <w:rsid w:val="004536B3"/>
    <w:rsid w:val="004538AA"/>
    <w:rsid w:val="00453DB9"/>
    <w:rsid w:val="00454023"/>
    <w:rsid w:val="00454D1C"/>
    <w:rsid w:val="004557D1"/>
    <w:rsid w:val="0045665B"/>
    <w:rsid w:val="004574E1"/>
    <w:rsid w:val="0045785D"/>
    <w:rsid w:val="0045797A"/>
    <w:rsid w:val="0045799E"/>
    <w:rsid w:val="004579C2"/>
    <w:rsid w:val="0046083C"/>
    <w:rsid w:val="00461A1F"/>
    <w:rsid w:val="00461D0D"/>
    <w:rsid w:val="004624A2"/>
    <w:rsid w:val="00462D97"/>
    <w:rsid w:val="0046307A"/>
    <w:rsid w:val="004631DC"/>
    <w:rsid w:val="004644EE"/>
    <w:rsid w:val="004648A8"/>
    <w:rsid w:val="00464971"/>
    <w:rsid w:val="004656EB"/>
    <w:rsid w:val="00465BB4"/>
    <w:rsid w:val="00465D0A"/>
    <w:rsid w:val="00465DA5"/>
    <w:rsid w:val="00466377"/>
    <w:rsid w:val="00466C0B"/>
    <w:rsid w:val="00466C25"/>
    <w:rsid w:val="00467586"/>
    <w:rsid w:val="004679F0"/>
    <w:rsid w:val="00467BE6"/>
    <w:rsid w:val="0047014C"/>
    <w:rsid w:val="004701D6"/>
    <w:rsid w:val="004707A9"/>
    <w:rsid w:val="00470811"/>
    <w:rsid w:val="00470D95"/>
    <w:rsid w:val="004720CA"/>
    <w:rsid w:val="00472A08"/>
    <w:rsid w:val="00472E27"/>
    <w:rsid w:val="00473160"/>
    <w:rsid w:val="00473296"/>
    <w:rsid w:val="00473C82"/>
    <w:rsid w:val="00473D9A"/>
    <w:rsid w:val="0047452C"/>
    <w:rsid w:val="004747AC"/>
    <w:rsid w:val="00474AED"/>
    <w:rsid w:val="00474FD7"/>
    <w:rsid w:val="004751CF"/>
    <w:rsid w:val="00475239"/>
    <w:rsid w:val="004758F3"/>
    <w:rsid w:val="00475AD8"/>
    <w:rsid w:val="0047615C"/>
    <w:rsid w:val="00476340"/>
    <w:rsid w:val="004769BA"/>
    <w:rsid w:val="00476B34"/>
    <w:rsid w:val="00476EB2"/>
    <w:rsid w:val="00477487"/>
    <w:rsid w:val="004778F7"/>
    <w:rsid w:val="00477FF1"/>
    <w:rsid w:val="004801EF"/>
    <w:rsid w:val="0048040E"/>
    <w:rsid w:val="00480489"/>
    <w:rsid w:val="00480898"/>
    <w:rsid w:val="00481072"/>
    <w:rsid w:val="0048132D"/>
    <w:rsid w:val="004813BD"/>
    <w:rsid w:val="0048186A"/>
    <w:rsid w:val="00481E0F"/>
    <w:rsid w:val="00482692"/>
    <w:rsid w:val="00482978"/>
    <w:rsid w:val="004836F8"/>
    <w:rsid w:val="004837A4"/>
    <w:rsid w:val="004837D9"/>
    <w:rsid w:val="004837DF"/>
    <w:rsid w:val="00483C4D"/>
    <w:rsid w:val="00483C6F"/>
    <w:rsid w:val="0048480F"/>
    <w:rsid w:val="00484B93"/>
    <w:rsid w:val="00485222"/>
    <w:rsid w:val="0048552B"/>
    <w:rsid w:val="00485AB1"/>
    <w:rsid w:val="00486B45"/>
    <w:rsid w:val="00486C18"/>
    <w:rsid w:val="00486C45"/>
    <w:rsid w:val="004902C4"/>
    <w:rsid w:val="004904DF"/>
    <w:rsid w:val="004905A3"/>
    <w:rsid w:val="0049131F"/>
    <w:rsid w:val="004914D3"/>
    <w:rsid w:val="00492B11"/>
    <w:rsid w:val="00492EC5"/>
    <w:rsid w:val="00492FC1"/>
    <w:rsid w:val="00493A58"/>
    <w:rsid w:val="00493DFD"/>
    <w:rsid w:val="004942D3"/>
    <w:rsid w:val="0049465A"/>
    <w:rsid w:val="00494AAB"/>
    <w:rsid w:val="00495684"/>
    <w:rsid w:val="00495A5D"/>
    <w:rsid w:val="00495B5C"/>
    <w:rsid w:val="00495C18"/>
    <w:rsid w:val="00495D02"/>
    <w:rsid w:val="00495D53"/>
    <w:rsid w:val="004962A4"/>
    <w:rsid w:val="0049638C"/>
    <w:rsid w:val="00496FD9"/>
    <w:rsid w:val="00497362"/>
    <w:rsid w:val="00497371"/>
    <w:rsid w:val="00497838"/>
    <w:rsid w:val="00497EC7"/>
    <w:rsid w:val="004A04F2"/>
    <w:rsid w:val="004A08B1"/>
    <w:rsid w:val="004A0C86"/>
    <w:rsid w:val="004A1DC3"/>
    <w:rsid w:val="004A22B1"/>
    <w:rsid w:val="004A2A27"/>
    <w:rsid w:val="004A3079"/>
    <w:rsid w:val="004A3362"/>
    <w:rsid w:val="004A378D"/>
    <w:rsid w:val="004A498F"/>
    <w:rsid w:val="004A4AE9"/>
    <w:rsid w:val="004A4EA2"/>
    <w:rsid w:val="004A5CB5"/>
    <w:rsid w:val="004A687D"/>
    <w:rsid w:val="004A72F4"/>
    <w:rsid w:val="004A73D7"/>
    <w:rsid w:val="004A75E7"/>
    <w:rsid w:val="004A7815"/>
    <w:rsid w:val="004A7F9E"/>
    <w:rsid w:val="004B06CB"/>
    <w:rsid w:val="004B0CAD"/>
    <w:rsid w:val="004B1A7E"/>
    <w:rsid w:val="004B1B90"/>
    <w:rsid w:val="004B1F0D"/>
    <w:rsid w:val="004B1F97"/>
    <w:rsid w:val="004B33B4"/>
    <w:rsid w:val="004B3AA2"/>
    <w:rsid w:val="004B3F9E"/>
    <w:rsid w:val="004B3FAF"/>
    <w:rsid w:val="004B4194"/>
    <w:rsid w:val="004B42DB"/>
    <w:rsid w:val="004B44A7"/>
    <w:rsid w:val="004B46F2"/>
    <w:rsid w:val="004B4A7A"/>
    <w:rsid w:val="004B6C77"/>
    <w:rsid w:val="004B769C"/>
    <w:rsid w:val="004B7817"/>
    <w:rsid w:val="004C0550"/>
    <w:rsid w:val="004C1033"/>
    <w:rsid w:val="004C17C0"/>
    <w:rsid w:val="004C22C1"/>
    <w:rsid w:val="004C232F"/>
    <w:rsid w:val="004C2AF1"/>
    <w:rsid w:val="004C3162"/>
    <w:rsid w:val="004C32A5"/>
    <w:rsid w:val="004C39D6"/>
    <w:rsid w:val="004C3A5F"/>
    <w:rsid w:val="004C3C26"/>
    <w:rsid w:val="004C456E"/>
    <w:rsid w:val="004C4E66"/>
    <w:rsid w:val="004C529D"/>
    <w:rsid w:val="004C6C2E"/>
    <w:rsid w:val="004C6CCB"/>
    <w:rsid w:val="004C6D83"/>
    <w:rsid w:val="004C6DAC"/>
    <w:rsid w:val="004C725C"/>
    <w:rsid w:val="004C7AA9"/>
    <w:rsid w:val="004D05A2"/>
    <w:rsid w:val="004D0FD5"/>
    <w:rsid w:val="004D1E7A"/>
    <w:rsid w:val="004D205A"/>
    <w:rsid w:val="004D225A"/>
    <w:rsid w:val="004D2CE3"/>
    <w:rsid w:val="004D436B"/>
    <w:rsid w:val="004D471B"/>
    <w:rsid w:val="004D48CE"/>
    <w:rsid w:val="004D4979"/>
    <w:rsid w:val="004D4A95"/>
    <w:rsid w:val="004D4B31"/>
    <w:rsid w:val="004D4F02"/>
    <w:rsid w:val="004D50C0"/>
    <w:rsid w:val="004D55F2"/>
    <w:rsid w:val="004D569F"/>
    <w:rsid w:val="004D5DC3"/>
    <w:rsid w:val="004D6282"/>
    <w:rsid w:val="004D6470"/>
    <w:rsid w:val="004D7D03"/>
    <w:rsid w:val="004E052D"/>
    <w:rsid w:val="004E13BB"/>
    <w:rsid w:val="004E148F"/>
    <w:rsid w:val="004E1D61"/>
    <w:rsid w:val="004E1E62"/>
    <w:rsid w:val="004E201B"/>
    <w:rsid w:val="004E2478"/>
    <w:rsid w:val="004E3BA6"/>
    <w:rsid w:val="004E3DCE"/>
    <w:rsid w:val="004E3E6A"/>
    <w:rsid w:val="004E4289"/>
    <w:rsid w:val="004E4FB3"/>
    <w:rsid w:val="004E4FB7"/>
    <w:rsid w:val="004E513B"/>
    <w:rsid w:val="004E5A88"/>
    <w:rsid w:val="004E6361"/>
    <w:rsid w:val="004E65FF"/>
    <w:rsid w:val="004E6B18"/>
    <w:rsid w:val="004E6C9B"/>
    <w:rsid w:val="004E7222"/>
    <w:rsid w:val="004E74A0"/>
    <w:rsid w:val="004F055E"/>
    <w:rsid w:val="004F08E3"/>
    <w:rsid w:val="004F1110"/>
    <w:rsid w:val="004F1323"/>
    <w:rsid w:val="004F1869"/>
    <w:rsid w:val="004F1C88"/>
    <w:rsid w:val="004F1D01"/>
    <w:rsid w:val="004F1D17"/>
    <w:rsid w:val="004F2560"/>
    <w:rsid w:val="004F2B2B"/>
    <w:rsid w:val="004F2DA6"/>
    <w:rsid w:val="004F2E12"/>
    <w:rsid w:val="004F3036"/>
    <w:rsid w:val="004F40CE"/>
    <w:rsid w:val="004F46A8"/>
    <w:rsid w:val="004F50B6"/>
    <w:rsid w:val="004F5341"/>
    <w:rsid w:val="004F5652"/>
    <w:rsid w:val="004F5942"/>
    <w:rsid w:val="004F7494"/>
    <w:rsid w:val="004F750B"/>
    <w:rsid w:val="004F7CF6"/>
    <w:rsid w:val="004F7EB8"/>
    <w:rsid w:val="005007FD"/>
    <w:rsid w:val="005008E6"/>
    <w:rsid w:val="0050095A"/>
    <w:rsid w:val="00500D7A"/>
    <w:rsid w:val="00500F23"/>
    <w:rsid w:val="00500F36"/>
    <w:rsid w:val="00500FF4"/>
    <w:rsid w:val="00501C41"/>
    <w:rsid w:val="00502A77"/>
    <w:rsid w:val="00503049"/>
    <w:rsid w:val="0050332E"/>
    <w:rsid w:val="005034F8"/>
    <w:rsid w:val="005042BB"/>
    <w:rsid w:val="00505690"/>
    <w:rsid w:val="005064F7"/>
    <w:rsid w:val="00507D0A"/>
    <w:rsid w:val="00510138"/>
    <w:rsid w:val="0051032A"/>
    <w:rsid w:val="005105EB"/>
    <w:rsid w:val="00510F47"/>
    <w:rsid w:val="00511A09"/>
    <w:rsid w:val="00512014"/>
    <w:rsid w:val="005122EC"/>
    <w:rsid w:val="005128F8"/>
    <w:rsid w:val="005131AB"/>
    <w:rsid w:val="00513C87"/>
    <w:rsid w:val="005141E5"/>
    <w:rsid w:val="00514285"/>
    <w:rsid w:val="005145EA"/>
    <w:rsid w:val="005149C5"/>
    <w:rsid w:val="00515013"/>
    <w:rsid w:val="00515973"/>
    <w:rsid w:val="00515E7A"/>
    <w:rsid w:val="005161CE"/>
    <w:rsid w:val="005162E6"/>
    <w:rsid w:val="0051644B"/>
    <w:rsid w:val="00516683"/>
    <w:rsid w:val="0051708C"/>
    <w:rsid w:val="00517BA5"/>
    <w:rsid w:val="00517D45"/>
    <w:rsid w:val="00520153"/>
    <w:rsid w:val="005203FB"/>
    <w:rsid w:val="00520E5B"/>
    <w:rsid w:val="00520F71"/>
    <w:rsid w:val="00521719"/>
    <w:rsid w:val="005227CE"/>
    <w:rsid w:val="00523696"/>
    <w:rsid w:val="0052378D"/>
    <w:rsid w:val="00523860"/>
    <w:rsid w:val="005238CE"/>
    <w:rsid w:val="00524D37"/>
    <w:rsid w:val="00525F16"/>
    <w:rsid w:val="00526CF2"/>
    <w:rsid w:val="0052700F"/>
    <w:rsid w:val="005271A6"/>
    <w:rsid w:val="005273D2"/>
    <w:rsid w:val="0052753A"/>
    <w:rsid w:val="005304CA"/>
    <w:rsid w:val="00530A79"/>
    <w:rsid w:val="00530B29"/>
    <w:rsid w:val="00531274"/>
    <w:rsid w:val="00531429"/>
    <w:rsid w:val="0053156D"/>
    <w:rsid w:val="00531EF2"/>
    <w:rsid w:val="00532591"/>
    <w:rsid w:val="0053314A"/>
    <w:rsid w:val="005334B3"/>
    <w:rsid w:val="00533646"/>
    <w:rsid w:val="00533715"/>
    <w:rsid w:val="005339DB"/>
    <w:rsid w:val="00533B8E"/>
    <w:rsid w:val="00533E6E"/>
    <w:rsid w:val="00533F70"/>
    <w:rsid w:val="005344FF"/>
    <w:rsid w:val="00534DCA"/>
    <w:rsid w:val="00534EE5"/>
    <w:rsid w:val="00536CE5"/>
    <w:rsid w:val="005373EA"/>
    <w:rsid w:val="00537559"/>
    <w:rsid w:val="00537A23"/>
    <w:rsid w:val="00537C12"/>
    <w:rsid w:val="00537F00"/>
    <w:rsid w:val="00540CFD"/>
    <w:rsid w:val="00540D6B"/>
    <w:rsid w:val="00540F8B"/>
    <w:rsid w:val="00540FEA"/>
    <w:rsid w:val="00541737"/>
    <w:rsid w:val="005430AA"/>
    <w:rsid w:val="00543188"/>
    <w:rsid w:val="00544235"/>
    <w:rsid w:val="0054431A"/>
    <w:rsid w:val="00544541"/>
    <w:rsid w:val="00544928"/>
    <w:rsid w:val="00544FDE"/>
    <w:rsid w:val="0054528F"/>
    <w:rsid w:val="00545730"/>
    <w:rsid w:val="00545FE0"/>
    <w:rsid w:val="0054604F"/>
    <w:rsid w:val="00546D7B"/>
    <w:rsid w:val="005472D0"/>
    <w:rsid w:val="005473F1"/>
    <w:rsid w:val="00547963"/>
    <w:rsid w:val="0055102F"/>
    <w:rsid w:val="00551756"/>
    <w:rsid w:val="00551994"/>
    <w:rsid w:val="00551A78"/>
    <w:rsid w:val="00551AEE"/>
    <w:rsid w:val="00551DFD"/>
    <w:rsid w:val="00551F80"/>
    <w:rsid w:val="00552101"/>
    <w:rsid w:val="005522A7"/>
    <w:rsid w:val="00552A75"/>
    <w:rsid w:val="00552E26"/>
    <w:rsid w:val="005532E9"/>
    <w:rsid w:val="00553C95"/>
    <w:rsid w:val="00554071"/>
    <w:rsid w:val="005545C4"/>
    <w:rsid w:val="00554819"/>
    <w:rsid w:val="0055513F"/>
    <w:rsid w:val="00555639"/>
    <w:rsid w:val="00555658"/>
    <w:rsid w:val="0055571F"/>
    <w:rsid w:val="0055604D"/>
    <w:rsid w:val="005560E2"/>
    <w:rsid w:val="0055691E"/>
    <w:rsid w:val="00556B1E"/>
    <w:rsid w:val="0055738B"/>
    <w:rsid w:val="005574AE"/>
    <w:rsid w:val="005576BF"/>
    <w:rsid w:val="00557807"/>
    <w:rsid w:val="005579CE"/>
    <w:rsid w:val="00557C54"/>
    <w:rsid w:val="00557CA2"/>
    <w:rsid w:val="00557D42"/>
    <w:rsid w:val="0056009D"/>
    <w:rsid w:val="00560763"/>
    <w:rsid w:val="005609C9"/>
    <w:rsid w:val="00560D67"/>
    <w:rsid w:val="0056117B"/>
    <w:rsid w:val="00562314"/>
    <w:rsid w:val="005629FD"/>
    <w:rsid w:val="00562C74"/>
    <w:rsid w:val="00562CCF"/>
    <w:rsid w:val="00562D91"/>
    <w:rsid w:val="00562FB7"/>
    <w:rsid w:val="00563625"/>
    <w:rsid w:val="00563DE4"/>
    <w:rsid w:val="005654CC"/>
    <w:rsid w:val="005664BC"/>
    <w:rsid w:val="00566548"/>
    <w:rsid w:val="00567001"/>
    <w:rsid w:val="00567143"/>
    <w:rsid w:val="0056789F"/>
    <w:rsid w:val="0056795C"/>
    <w:rsid w:val="00567A1C"/>
    <w:rsid w:val="00570079"/>
    <w:rsid w:val="00570418"/>
    <w:rsid w:val="00570B55"/>
    <w:rsid w:val="00570F8B"/>
    <w:rsid w:val="005712D7"/>
    <w:rsid w:val="00571316"/>
    <w:rsid w:val="00571457"/>
    <w:rsid w:val="005716D6"/>
    <w:rsid w:val="005719E5"/>
    <w:rsid w:val="00571EC1"/>
    <w:rsid w:val="00572738"/>
    <w:rsid w:val="0057285E"/>
    <w:rsid w:val="00572A9D"/>
    <w:rsid w:val="00572D30"/>
    <w:rsid w:val="00573DF6"/>
    <w:rsid w:val="00573FF5"/>
    <w:rsid w:val="005740A5"/>
    <w:rsid w:val="0057419E"/>
    <w:rsid w:val="00574A58"/>
    <w:rsid w:val="00574E08"/>
    <w:rsid w:val="00575D46"/>
    <w:rsid w:val="005763E7"/>
    <w:rsid w:val="00576495"/>
    <w:rsid w:val="00576665"/>
    <w:rsid w:val="00576DA7"/>
    <w:rsid w:val="00577271"/>
    <w:rsid w:val="0057773B"/>
    <w:rsid w:val="00580CAE"/>
    <w:rsid w:val="00581B4E"/>
    <w:rsid w:val="00582CC9"/>
    <w:rsid w:val="00582D14"/>
    <w:rsid w:val="00583B37"/>
    <w:rsid w:val="00583BF9"/>
    <w:rsid w:val="00584120"/>
    <w:rsid w:val="00584EAD"/>
    <w:rsid w:val="00584FF7"/>
    <w:rsid w:val="0058549A"/>
    <w:rsid w:val="00590071"/>
    <w:rsid w:val="00590BF5"/>
    <w:rsid w:val="005915D7"/>
    <w:rsid w:val="005925A3"/>
    <w:rsid w:val="00592F9D"/>
    <w:rsid w:val="00593090"/>
    <w:rsid w:val="005931AB"/>
    <w:rsid w:val="005933E8"/>
    <w:rsid w:val="00593E65"/>
    <w:rsid w:val="0059442F"/>
    <w:rsid w:val="00594F31"/>
    <w:rsid w:val="005956AB"/>
    <w:rsid w:val="00597149"/>
    <w:rsid w:val="00597211"/>
    <w:rsid w:val="00597287"/>
    <w:rsid w:val="00597CB9"/>
    <w:rsid w:val="005A0139"/>
    <w:rsid w:val="005A0FA5"/>
    <w:rsid w:val="005A1250"/>
    <w:rsid w:val="005A13D5"/>
    <w:rsid w:val="005A3AE7"/>
    <w:rsid w:val="005A3D11"/>
    <w:rsid w:val="005A3FCF"/>
    <w:rsid w:val="005A49D2"/>
    <w:rsid w:val="005A4C61"/>
    <w:rsid w:val="005A53C3"/>
    <w:rsid w:val="005A6066"/>
    <w:rsid w:val="005A66EB"/>
    <w:rsid w:val="005A73BF"/>
    <w:rsid w:val="005A75D6"/>
    <w:rsid w:val="005B00DA"/>
    <w:rsid w:val="005B22AD"/>
    <w:rsid w:val="005B2BC4"/>
    <w:rsid w:val="005B2E5E"/>
    <w:rsid w:val="005B300F"/>
    <w:rsid w:val="005B346E"/>
    <w:rsid w:val="005B3ECB"/>
    <w:rsid w:val="005B4043"/>
    <w:rsid w:val="005B4A67"/>
    <w:rsid w:val="005B4BC6"/>
    <w:rsid w:val="005B4F3A"/>
    <w:rsid w:val="005B630E"/>
    <w:rsid w:val="005B67A3"/>
    <w:rsid w:val="005B746C"/>
    <w:rsid w:val="005B7AA6"/>
    <w:rsid w:val="005B7B6B"/>
    <w:rsid w:val="005B7DE1"/>
    <w:rsid w:val="005C02C8"/>
    <w:rsid w:val="005C0386"/>
    <w:rsid w:val="005C06EB"/>
    <w:rsid w:val="005C0A33"/>
    <w:rsid w:val="005C0A62"/>
    <w:rsid w:val="005C1488"/>
    <w:rsid w:val="005C18B7"/>
    <w:rsid w:val="005C1E35"/>
    <w:rsid w:val="005C226D"/>
    <w:rsid w:val="005C27BA"/>
    <w:rsid w:val="005C3231"/>
    <w:rsid w:val="005C3932"/>
    <w:rsid w:val="005C3B75"/>
    <w:rsid w:val="005C47D4"/>
    <w:rsid w:val="005C498C"/>
    <w:rsid w:val="005C4C4D"/>
    <w:rsid w:val="005C4D60"/>
    <w:rsid w:val="005C4D75"/>
    <w:rsid w:val="005C50EE"/>
    <w:rsid w:val="005C5F79"/>
    <w:rsid w:val="005C5FD9"/>
    <w:rsid w:val="005C6AC5"/>
    <w:rsid w:val="005C6F33"/>
    <w:rsid w:val="005C7175"/>
    <w:rsid w:val="005C7249"/>
    <w:rsid w:val="005C7523"/>
    <w:rsid w:val="005C7687"/>
    <w:rsid w:val="005C7748"/>
    <w:rsid w:val="005C799C"/>
    <w:rsid w:val="005D147A"/>
    <w:rsid w:val="005D15BA"/>
    <w:rsid w:val="005D1C6D"/>
    <w:rsid w:val="005D1FBC"/>
    <w:rsid w:val="005D232E"/>
    <w:rsid w:val="005D29D5"/>
    <w:rsid w:val="005D3C96"/>
    <w:rsid w:val="005D3E8C"/>
    <w:rsid w:val="005D4012"/>
    <w:rsid w:val="005D4136"/>
    <w:rsid w:val="005D4789"/>
    <w:rsid w:val="005D618A"/>
    <w:rsid w:val="005D6595"/>
    <w:rsid w:val="005D6666"/>
    <w:rsid w:val="005D67A0"/>
    <w:rsid w:val="005D73D0"/>
    <w:rsid w:val="005E01E3"/>
    <w:rsid w:val="005E04EA"/>
    <w:rsid w:val="005E0CA3"/>
    <w:rsid w:val="005E0EB6"/>
    <w:rsid w:val="005E0EFE"/>
    <w:rsid w:val="005E134B"/>
    <w:rsid w:val="005E1960"/>
    <w:rsid w:val="005E1BDE"/>
    <w:rsid w:val="005E33DC"/>
    <w:rsid w:val="005E347C"/>
    <w:rsid w:val="005E3589"/>
    <w:rsid w:val="005E39CC"/>
    <w:rsid w:val="005E3FD4"/>
    <w:rsid w:val="005E40D5"/>
    <w:rsid w:val="005E4147"/>
    <w:rsid w:val="005E42A4"/>
    <w:rsid w:val="005E4B97"/>
    <w:rsid w:val="005E569D"/>
    <w:rsid w:val="005E59E4"/>
    <w:rsid w:val="005E5CCC"/>
    <w:rsid w:val="005E5E5E"/>
    <w:rsid w:val="005E63E3"/>
    <w:rsid w:val="005E6A85"/>
    <w:rsid w:val="005E6F5B"/>
    <w:rsid w:val="005E7A48"/>
    <w:rsid w:val="005E7BEF"/>
    <w:rsid w:val="005F0073"/>
    <w:rsid w:val="005F0315"/>
    <w:rsid w:val="005F0734"/>
    <w:rsid w:val="005F16BF"/>
    <w:rsid w:val="005F1A38"/>
    <w:rsid w:val="005F22F6"/>
    <w:rsid w:val="005F25AC"/>
    <w:rsid w:val="005F2D81"/>
    <w:rsid w:val="005F2F0F"/>
    <w:rsid w:val="005F33F5"/>
    <w:rsid w:val="005F34EE"/>
    <w:rsid w:val="005F40FC"/>
    <w:rsid w:val="005F53A7"/>
    <w:rsid w:val="005F5D33"/>
    <w:rsid w:val="005F6D9F"/>
    <w:rsid w:val="005F7897"/>
    <w:rsid w:val="0060003B"/>
    <w:rsid w:val="00600049"/>
    <w:rsid w:val="00600260"/>
    <w:rsid w:val="00600289"/>
    <w:rsid w:val="00600693"/>
    <w:rsid w:val="00600AFA"/>
    <w:rsid w:val="00600B0B"/>
    <w:rsid w:val="00600E0E"/>
    <w:rsid w:val="00600FA8"/>
    <w:rsid w:val="006018B8"/>
    <w:rsid w:val="00602778"/>
    <w:rsid w:val="00602C89"/>
    <w:rsid w:val="00602F91"/>
    <w:rsid w:val="00603115"/>
    <w:rsid w:val="0060312D"/>
    <w:rsid w:val="006031EA"/>
    <w:rsid w:val="006036B2"/>
    <w:rsid w:val="0060398D"/>
    <w:rsid w:val="00604186"/>
    <w:rsid w:val="006042A4"/>
    <w:rsid w:val="00604779"/>
    <w:rsid w:val="006048AB"/>
    <w:rsid w:val="00604D84"/>
    <w:rsid w:val="00604ED6"/>
    <w:rsid w:val="00604F05"/>
    <w:rsid w:val="00605504"/>
    <w:rsid w:val="00605927"/>
    <w:rsid w:val="00605A22"/>
    <w:rsid w:val="00605C4B"/>
    <w:rsid w:val="0060612F"/>
    <w:rsid w:val="00606E88"/>
    <w:rsid w:val="00606FF6"/>
    <w:rsid w:val="00607119"/>
    <w:rsid w:val="00607A4B"/>
    <w:rsid w:val="00607A9D"/>
    <w:rsid w:val="00607E44"/>
    <w:rsid w:val="006108CC"/>
    <w:rsid w:val="00610A5D"/>
    <w:rsid w:val="006127BA"/>
    <w:rsid w:val="00612C45"/>
    <w:rsid w:val="006135BC"/>
    <w:rsid w:val="00613AFA"/>
    <w:rsid w:val="00614CB6"/>
    <w:rsid w:val="00615914"/>
    <w:rsid w:val="0061655A"/>
    <w:rsid w:val="00616C14"/>
    <w:rsid w:val="00616D05"/>
    <w:rsid w:val="00617571"/>
    <w:rsid w:val="00617960"/>
    <w:rsid w:val="00617ABF"/>
    <w:rsid w:val="00617E93"/>
    <w:rsid w:val="006200C7"/>
    <w:rsid w:val="0062020A"/>
    <w:rsid w:val="00620424"/>
    <w:rsid w:val="00620C4B"/>
    <w:rsid w:val="00621A24"/>
    <w:rsid w:val="0062202C"/>
    <w:rsid w:val="00622143"/>
    <w:rsid w:val="00622296"/>
    <w:rsid w:val="00622721"/>
    <w:rsid w:val="006242DE"/>
    <w:rsid w:val="006243DE"/>
    <w:rsid w:val="0062498E"/>
    <w:rsid w:val="006249DD"/>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D1"/>
    <w:rsid w:val="00632DE4"/>
    <w:rsid w:val="00632E11"/>
    <w:rsid w:val="00633528"/>
    <w:rsid w:val="0063386A"/>
    <w:rsid w:val="00634332"/>
    <w:rsid w:val="00634466"/>
    <w:rsid w:val="0063487D"/>
    <w:rsid w:val="006351FC"/>
    <w:rsid w:val="00635724"/>
    <w:rsid w:val="00635998"/>
    <w:rsid w:val="00635C2C"/>
    <w:rsid w:val="00636229"/>
    <w:rsid w:val="00636665"/>
    <w:rsid w:val="00637219"/>
    <w:rsid w:val="006378B5"/>
    <w:rsid w:val="00637CAA"/>
    <w:rsid w:val="00637DA7"/>
    <w:rsid w:val="00637EED"/>
    <w:rsid w:val="00640432"/>
    <w:rsid w:val="00640DB2"/>
    <w:rsid w:val="00641501"/>
    <w:rsid w:val="00641D53"/>
    <w:rsid w:val="00642062"/>
    <w:rsid w:val="00642A0A"/>
    <w:rsid w:val="00643AC4"/>
    <w:rsid w:val="00644A09"/>
    <w:rsid w:val="0064505C"/>
    <w:rsid w:val="006451BA"/>
    <w:rsid w:val="00646E0F"/>
    <w:rsid w:val="0065036B"/>
    <w:rsid w:val="00650714"/>
    <w:rsid w:val="00650BDF"/>
    <w:rsid w:val="00651675"/>
    <w:rsid w:val="0065230F"/>
    <w:rsid w:val="00652C50"/>
    <w:rsid w:val="006531DB"/>
    <w:rsid w:val="006533CD"/>
    <w:rsid w:val="006539C2"/>
    <w:rsid w:val="00654F41"/>
    <w:rsid w:val="00654F7E"/>
    <w:rsid w:val="00655A09"/>
    <w:rsid w:val="00655A6C"/>
    <w:rsid w:val="00655B24"/>
    <w:rsid w:val="00656425"/>
    <w:rsid w:val="006570B2"/>
    <w:rsid w:val="00657DEB"/>
    <w:rsid w:val="00660D71"/>
    <w:rsid w:val="00661061"/>
    <w:rsid w:val="00661397"/>
    <w:rsid w:val="00661A52"/>
    <w:rsid w:val="0066207B"/>
    <w:rsid w:val="0066280F"/>
    <w:rsid w:val="00662E37"/>
    <w:rsid w:val="006635C2"/>
    <w:rsid w:val="00664B3D"/>
    <w:rsid w:val="00664CF1"/>
    <w:rsid w:val="0066503B"/>
    <w:rsid w:val="006651E7"/>
    <w:rsid w:val="006655A4"/>
    <w:rsid w:val="00665A57"/>
    <w:rsid w:val="0066619C"/>
    <w:rsid w:val="0066695C"/>
    <w:rsid w:val="00666AC6"/>
    <w:rsid w:val="00666F44"/>
    <w:rsid w:val="00667538"/>
    <w:rsid w:val="0067024A"/>
    <w:rsid w:val="006702A8"/>
    <w:rsid w:val="006706FE"/>
    <w:rsid w:val="00671008"/>
    <w:rsid w:val="00671322"/>
    <w:rsid w:val="00672445"/>
    <w:rsid w:val="00672AA6"/>
    <w:rsid w:val="00672C11"/>
    <w:rsid w:val="00672D1F"/>
    <w:rsid w:val="00674A0C"/>
    <w:rsid w:val="00674F34"/>
    <w:rsid w:val="00675F15"/>
    <w:rsid w:val="006763E1"/>
    <w:rsid w:val="006764EB"/>
    <w:rsid w:val="00676E0F"/>
    <w:rsid w:val="0067748F"/>
    <w:rsid w:val="00677E18"/>
    <w:rsid w:val="0068068B"/>
    <w:rsid w:val="00680F47"/>
    <w:rsid w:val="00681401"/>
    <w:rsid w:val="00682128"/>
    <w:rsid w:val="00682530"/>
    <w:rsid w:val="006830A6"/>
    <w:rsid w:val="006834C3"/>
    <w:rsid w:val="006838B5"/>
    <w:rsid w:val="00683B14"/>
    <w:rsid w:val="00684422"/>
    <w:rsid w:val="00684FBF"/>
    <w:rsid w:val="006853D5"/>
    <w:rsid w:val="0068541E"/>
    <w:rsid w:val="00686232"/>
    <w:rsid w:val="00686602"/>
    <w:rsid w:val="00686C80"/>
    <w:rsid w:val="00687C72"/>
    <w:rsid w:val="00687D6C"/>
    <w:rsid w:val="00687D79"/>
    <w:rsid w:val="00687E76"/>
    <w:rsid w:val="006904F2"/>
    <w:rsid w:val="006910C1"/>
    <w:rsid w:val="006910F4"/>
    <w:rsid w:val="00691F14"/>
    <w:rsid w:val="00692885"/>
    <w:rsid w:val="00692BDF"/>
    <w:rsid w:val="00692C77"/>
    <w:rsid w:val="00692D61"/>
    <w:rsid w:val="00693842"/>
    <w:rsid w:val="006948F3"/>
    <w:rsid w:val="00694F43"/>
    <w:rsid w:val="0069522D"/>
    <w:rsid w:val="00695451"/>
    <w:rsid w:val="00695497"/>
    <w:rsid w:val="006955F1"/>
    <w:rsid w:val="006958B8"/>
    <w:rsid w:val="00695DB8"/>
    <w:rsid w:val="00695EB3"/>
    <w:rsid w:val="006961B0"/>
    <w:rsid w:val="00696B16"/>
    <w:rsid w:val="00697482"/>
    <w:rsid w:val="00697841"/>
    <w:rsid w:val="00697B7F"/>
    <w:rsid w:val="00697E0C"/>
    <w:rsid w:val="006A0198"/>
    <w:rsid w:val="006A01B2"/>
    <w:rsid w:val="006A0A77"/>
    <w:rsid w:val="006A160E"/>
    <w:rsid w:val="006A1A57"/>
    <w:rsid w:val="006A21CB"/>
    <w:rsid w:val="006A2591"/>
    <w:rsid w:val="006A2A1D"/>
    <w:rsid w:val="006A2C61"/>
    <w:rsid w:val="006A3074"/>
    <w:rsid w:val="006A34B1"/>
    <w:rsid w:val="006A3B00"/>
    <w:rsid w:val="006A3DA0"/>
    <w:rsid w:val="006A4962"/>
    <w:rsid w:val="006A4E2D"/>
    <w:rsid w:val="006A51FF"/>
    <w:rsid w:val="006A5880"/>
    <w:rsid w:val="006A5DFE"/>
    <w:rsid w:val="006A5F65"/>
    <w:rsid w:val="006A6092"/>
    <w:rsid w:val="006A60EF"/>
    <w:rsid w:val="006A6191"/>
    <w:rsid w:val="006A6942"/>
    <w:rsid w:val="006A6E7C"/>
    <w:rsid w:val="006A70FD"/>
    <w:rsid w:val="006A7424"/>
    <w:rsid w:val="006A7453"/>
    <w:rsid w:val="006A7DA4"/>
    <w:rsid w:val="006A7F9C"/>
    <w:rsid w:val="006B0010"/>
    <w:rsid w:val="006B02E9"/>
    <w:rsid w:val="006B08A9"/>
    <w:rsid w:val="006B0A70"/>
    <w:rsid w:val="006B0DFF"/>
    <w:rsid w:val="006B115D"/>
    <w:rsid w:val="006B142D"/>
    <w:rsid w:val="006B1C47"/>
    <w:rsid w:val="006B1EF7"/>
    <w:rsid w:val="006B1FB6"/>
    <w:rsid w:val="006B20F5"/>
    <w:rsid w:val="006B2140"/>
    <w:rsid w:val="006B2786"/>
    <w:rsid w:val="006B4B12"/>
    <w:rsid w:val="006B4F73"/>
    <w:rsid w:val="006B503C"/>
    <w:rsid w:val="006B52A0"/>
    <w:rsid w:val="006B53C9"/>
    <w:rsid w:val="006B6073"/>
    <w:rsid w:val="006B62C0"/>
    <w:rsid w:val="006B63CD"/>
    <w:rsid w:val="006B64F0"/>
    <w:rsid w:val="006B6EAA"/>
    <w:rsid w:val="006B7C08"/>
    <w:rsid w:val="006B7F07"/>
    <w:rsid w:val="006C018F"/>
    <w:rsid w:val="006C0419"/>
    <w:rsid w:val="006C071D"/>
    <w:rsid w:val="006C078A"/>
    <w:rsid w:val="006C0B87"/>
    <w:rsid w:val="006C128D"/>
    <w:rsid w:val="006C1364"/>
    <w:rsid w:val="006C18BD"/>
    <w:rsid w:val="006C1A1B"/>
    <w:rsid w:val="006C1A8A"/>
    <w:rsid w:val="006C1E69"/>
    <w:rsid w:val="006C1F5F"/>
    <w:rsid w:val="006C218B"/>
    <w:rsid w:val="006C23EB"/>
    <w:rsid w:val="006C29F6"/>
    <w:rsid w:val="006C32B1"/>
    <w:rsid w:val="006C35C7"/>
    <w:rsid w:val="006C3657"/>
    <w:rsid w:val="006C4147"/>
    <w:rsid w:val="006C4DF7"/>
    <w:rsid w:val="006C50AB"/>
    <w:rsid w:val="006C79D3"/>
    <w:rsid w:val="006C7CD5"/>
    <w:rsid w:val="006C7E87"/>
    <w:rsid w:val="006D1324"/>
    <w:rsid w:val="006D13C6"/>
    <w:rsid w:val="006D2499"/>
    <w:rsid w:val="006D3EEA"/>
    <w:rsid w:val="006D545A"/>
    <w:rsid w:val="006D559E"/>
    <w:rsid w:val="006D641E"/>
    <w:rsid w:val="006D6541"/>
    <w:rsid w:val="006D7328"/>
    <w:rsid w:val="006D786E"/>
    <w:rsid w:val="006D7F0E"/>
    <w:rsid w:val="006E0418"/>
    <w:rsid w:val="006E1122"/>
    <w:rsid w:val="006E13F9"/>
    <w:rsid w:val="006E1460"/>
    <w:rsid w:val="006E15FF"/>
    <w:rsid w:val="006E1D7A"/>
    <w:rsid w:val="006E2727"/>
    <w:rsid w:val="006E35E8"/>
    <w:rsid w:val="006E3CE8"/>
    <w:rsid w:val="006E3DC4"/>
    <w:rsid w:val="006E3F36"/>
    <w:rsid w:val="006E441A"/>
    <w:rsid w:val="006E4690"/>
    <w:rsid w:val="006E4A7E"/>
    <w:rsid w:val="006E4C5E"/>
    <w:rsid w:val="006E4FA2"/>
    <w:rsid w:val="006E5482"/>
    <w:rsid w:val="006E5B6F"/>
    <w:rsid w:val="006E5B7F"/>
    <w:rsid w:val="006E5F28"/>
    <w:rsid w:val="006E6834"/>
    <w:rsid w:val="006E69BE"/>
    <w:rsid w:val="006E6DE6"/>
    <w:rsid w:val="006E73A3"/>
    <w:rsid w:val="006E7706"/>
    <w:rsid w:val="006E7D41"/>
    <w:rsid w:val="006F041D"/>
    <w:rsid w:val="006F048F"/>
    <w:rsid w:val="006F05E3"/>
    <w:rsid w:val="006F0C21"/>
    <w:rsid w:val="006F0CEA"/>
    <w:rsid w:val="006F0E72"/>
    <w:rsid w:val="006F1202"/>
    <w:rsid w:val="006F1394"/>
    <w:rsid w:val="006F2332"/>
    <w:rsid w:val="006F2728"/>
    <w:rsid w:val="006F2C2F"/>
    <w:rsid w:val="006F2EBA"/>
    <w:rsid w:val="006F3D1D"/>
    <w:rsid w:val="006F4702"/>
    <w:rsid w:val="006F4945"/>
    <w:rsid w:val="006F5376"/>
    <w:rsid w:val="006F5C9B"/>
    <w:rsid w:val="006F5FCD"/>
    <w:rsid w:val="006F6253"/>
    <w:rsid w:val="006F6A36"/>
    <w:rsid w:val="006F6FD5"/>
    <w:rsid w:val="006F730D"/>
    <w:rsid w:val="006F750D"/>
    <w:rsid w:val="006F7557"/>
    <w:rsid w:val="006F7783"/>
    <w:rsid w:val="006F7C23"/>
    <w:rsid w:val="007000B2"/>
    <w:rsid w:val="0070082A"/>
    <w:rsid w:val="00700B28"/>
    <w:rsid w:val="00700ED1"/>
    <w:rsid w:val="0070116F"/>
    <w:rsid w:val="007013F6"/>
    <w:rsid w:val="00701849"/>
    <w:rsid w:val="00701C69"/>
    <w:rsid w:val="007025B6"/>
    <w:rsid w:val="00702B7F"/>
    <w:rsid w:val="00703058"/>
    <w:rsid w:val="00703467"/>
    <w:rsid w:val="007034EB"/>
    <w:rsid w:val="00703560"/>
    <w:rsid w:val="007039AA"/>
    <w:rsid w:val="00703C9D"/>
    <w:rsid w:val="00704355"/>
    <w:rsid w:val="00704856"/>
    <w:rsid w:val="00704BE5"/>
    <w:rsid w:val="007055F9"/>
    <w:rsid w:val="00705A97"/>
    <w:rsid w:val="00705F32"/>
    <w:rsid w:val="00705F66"/>
    <w:rsid w:val="00706224"/>
    <w:rsid w:val="007062C5"/>
    <w:rsid w:val="00706B3D"/>
    <w:rsid w:val="00706D6F"/>
    <w:rsid w:val="00706DB2"/>
    <w:rsid w:val="00706EE4"/>
    <w:rsid w:val="007070C9"/>
    <w:rsid w:val="0070760A"/>
    <w:rsid w:val="0070781C"/>
    <w:rsid w:val="0071020A"/>
    <w:rsid w:val="0071022B"/>
    <w:rsid w:val="00710287"/>
    <w:rsid w:val="0071050B"/>
    <w:rsid w:val="00710802"/>
    <w:rsid w:val="007109E1"/>
    <w:rsid w:val="00711581"/>
    <w:rsid w:val="007129B9"/>
    <w:rsid w:val="00712E16"/>
    <w:rsid w:val="007139A9"/>
    <w:rsid w:val="00713B88"/>
    <w:rsid w:val="00714127"/>
    <w:rsid w:val="007146CC"/>
    <w:rsid w:val="00715C9D"/>
    <w:rsid w:val="007161D1"/>
    <w:rsid w:val="007166B7"/>
    <w:rsid w:val="007168AE"/>
    <w:rsid w:val="00716ACB"/>
    <w:rsid w:val="00716ACE"/>
    <w:rsid w:val="00716C27"/>
    <w:rsid w:val="00717699"/>
    <w:rsid w:val="007179EE"/>
    <w:rsid w:val="00717C9E"/>
    <w:rsid w:val="00717D9B"/>
    <w:rsid w:val="00720E36"/>
    <w:rsid w:val="0072180B"/>
    <w:rsid w:val="00721B0E"/>
    <w:rsid w:val="0072202A"/>
    <w:rsid w:val="007224DB"/>
    <w:rsid w:val="00722B92"/>
    <w:rsid w:val="0072316D"/>
    <w:rsid w:val="00724078"/>
    <w:rsid w:val="00724185"/>
    <w:rsid w:val="0072447B"/>
    <w:rsid w:val="00725007"/>
    <w:rsid w:val="00725F6B"/>
    <w:rsid w:val="00725FC0"/>
    <w:rsid w:val="0072604D"/>
    <w:rsid w:val="00726125"/>
    <w:rsid w:val="007262CD"/>
    <w:rsid w:val="00726CD8"/>
    <w:rsid w:val="00726CFD"/>
    <w:rsid w:val="00726D23"/>
    <w:rsid w:val="0072775F"/>
    <w:rsid w:val="00727D4A"/>
    <w:rsid w:val="0073082C"/>
    <w:rsid w:val="0073094F"/>
    <w:rsid w:val="00730EC6"/>
    <w:rsid w:val="00731D04"/>
    <w:rsid w:val="00731D7D"/>
    <w:rsid w:val="007326E9"/>
    <w:rsid w:val="007332A8"/>
    <w:rsid w:val="00733E55"/>
    <w:rsid w:val="0073411D"/>
    <w:rsid w:val="00734693"/>
    <w:rsid w:val="007358C0"/>
    <w:rsid w:val="00735A26"/>
    <w:rsid w:val="00736107"/>
    <w:rsid w:val="00736171"/>
    <w:rsid w:val="007376C6"/>
    <w:rsid w:val="00737BAD"/>
    <w:rsid w:val="00741763"/>
    <w:rsid w:val="007421D4"/>
    <w:rsid w:val="00742F1F"/>
    <w:rsid w:val="0074327A"/>
    <w:rsid w:val="00743417"/>
    <w:rsid w:val="00743643"/>
    <w:rsid w:val="00743A8B"/>
    <w:rsid w:val="0074453E"/>
    <w:rsid w:val="007446A4"/>
    <w:rsid w:val="00744777"/>
    <w:rsid w:val="007449EF"/>
    <w:rsid w:val="00745944"/>
    <w:rsid w:val="00745AC3"/>
    <w:rsid w:val="00745B37"/>
    <w:rsid w:val="00745D5F"/>
    <w:rsid w:val="00745FE7"/>
    <w:rsid w:val="007463C9"/>
    <w:rsid w:val="007464F0"/>
    <w:rsid w:val="007465D2"/>
    <w:rsid w:val="007473F8"/>
    <w:rsid w:val="00747473"/>
    <w:rsid w:val="00747CF2"/>
    <w:rsid w:val="007508A1"/>
    <w:rsid w:val="007508DD"/>
    <w:rsid w:val="00750E01"/>
    <w:rsid w:val="00751497"/>
    <w:rsid w:val="00751BB2"/>
    <w:rsid w:val="00751EC5"/>
    <w:rsid w:val="007521CE"/>
    <w:rsid w:val="0075270A"/>
    <w:rsid w:val="0075294B"/>
    <w:rsid w:val="007533D0"/>
    <w:rsid w:val="0075485E"/>
    <w:rsid w:val="00754C08"/>
    <w:rsid w:val="007557D5"/>
    <w:rsid w:val="00755E43"/>
    <w:rsid w:val="0075670A"/>
    <w:rsid w:val="00756A7C"/>
    <w:rsid w:val="0075704A"/>
    <w:rsid w:val="007601C7"/>
    <w:rsid w:val="007604F5"/>
    <w:rsid w:val="00760AE3"/>
    <w:rsid w:val="007613EB"/>
    <w:rsid w:val="0076195A"/>
    <w:rsid w:val="007619E0"/>
    <w:rsid w:val="00761F17"/>
    <w:rsid w:val="00762284"/>
    <w:rsid w:val="0076236A"/>
    <w:rsid w:val="00764069"/>
    <w:rsid w:val="00764184"/>
    <w:rsid w:val="00764507"/>
    <w:rsid w:val="007647B9"/>
    <w:rsid w:val="00765501"/>
    <w:rsid w:val="00765A20"/>
    <w:rsid w:val="00765CD1"/>
    <w:rsid w:val="0076652C"/>
    <w:rsid w:val="00766BE2"/>
    <w:rsid w:val="007674E5"/>
    <w:rsid w:val="00767719"/>
    <w:rsid w:val="00767A68"/>
    <w:rsid w:val="007701E3"/>
    <w:rsid w:val="0077022C"/>
    <w:rsid w:val="00770585"/>
    <w:rsid w:val="00770A61"/>
    <w:rsid w:val="00770D0B"/>
    <w:rsid w:val="00770EBB"/>
    <w:rsid w:val="00771575"/>
    <w:rsid w:val="007724D0"/>
    <w:rsid w:val="0077262A"/>
    <w:rsid w:val="00772847"/>
    <w:rsid w:val="00772E5A"/>
    <w:rsid w:val="0077333C"/>
    <w:rsid w:val="00773509"/>
    <w:rsid w:val="00773B26"/>
    <w:rsid w:val="00773E7F"/>
    <w:rsid w:val="00774D6D"/>
    <w:rsid w:val="00775557"/>
    <w:rsid w:val="0077606D"/>
    <w:rsid w:val="0077647D"/>
    <w:rsid w:val="0077655F"/>
    <w:rsid w:val="00776645"/>
    <w:rsid w:val="0077670D"/>
    <w:rsid w:val="00777309"/>
    <w:rsid w:val="00780C19"/>
    <w:rsid w:val="00780DB4"/>
    <w:rsid w:val="00781300"/>
    <w:rsid w:val="0078172C"/>
    <w:rsid w:val="00781829"/>
    <w:rsid w:val="00781DAE"/>
    <w:rsid w:val="007821F3"/>
    <w:rsid w:val="007825B9"/>
    <w:rsid w:val="00782820"/>
    <w:rsid w:val="00782CE1"/>
    <w:rsid w:val="00782E07"/>
    <w:rsid w:val="00783061"/>
    <w:rsid w:val="00783380"/>
    <w:rsid w:val="0078485E"/>
    <w:rsid w:val="00784CA5"/>
    <w:rsid w:val="00785225"/>
    <w:rsid w:val="00785D96"/>
    <w:rsid w:val="00785E23"/>
    <w:rsid w:val="0078654E"/>
    <w:rsid w:val="007865AA"/>
    <w:rsid w:val="00786B5E"/>
    <w:rsid w:val="007877FC"/>
    <w:rsid w:val="00787840"/>
    <w:rsid w:val="007912BF"/>
    <w:rsid w:val="0079131F"/>
    <w:rsid w:val="00791C59"/>
    <w:rsid w:val="00792B40"/>
    <w:rsid w:val="00793E19"/>
    <w:rsid w:val="0079431B"/>
    <w:rsid w:val="00794847"/>
    <w:rsid w:val="007953B9"/>
    <w:rsid w:val="0079564A"/>
    <w:rsid w:val="00795ADA"/>
    <w:rsid w:val="00796242"/>
    <w:rsid w:val="0079650E"/>
    <w:rsid w:val="007969D2"/>
    <w:rsid w:val="00796D97"/>
    <w:rsid w:val="007970E7"/>
    <w:rsid w:val="00797492"/>
    <w:rsid w:val="00797498"/>
    <w:rsid w:val="0079767A"/>
    <w:rsid w:val="00797FED"/>
    <w:rsid w:val="007A03E8"/>
    <w:rsid w:val="007A0492"/>
    <w:rsid w:val="007A091A"/>
    <w:rsid w:val="007A0FD2"/>
    <w:rsid w:val="007A1102"/>
    <w:rsid w:val="007A15F6"/>
    <w:rsid w:val="007A1699"/>
    <w:rsid w:val="007A1925"/>
    <w:rsid w:val="007A1EEB"/>
    <w:rsid w:val="007A2A11"/>
    <w:rsid w:val="007A4589"/>
    <w:rsid w:val="007A5167"/>
    <w:rsid w:val="007A5190"/>
    <w:rsid w:val="007A5285"/>
    <w:rsid w:val="007A52DE"/>
    <w:rsid w:val="007A546D"/>
    <w:rsid w:val="007A5536"/>
    <w:rsid w:val="007A58A9"/>
    <w:rsid w:val="007A6996"/>
    <w:rsid w:val="007A6A91"/>
    <w:rsid w:val="007A7003"/>
    <w:rsid w:val="007A7421"/>
    <w:rsid w:val="007A7F5A"/>
    <w:rsid w:val="007B0006"/>
    <w:rsid w:val="007B13F6"/>
    <w:rsid w:val="007B2540"/>
    <w:rsid w:val="007B2ACA"/>
    <w:rsid w:val="007B2EF1"/>
    <w:rsid w:val="007B3C65"/>
    <w:rsid w:val="007B440B"/>
    <w:rsid w:val="007B4C48"/>
    <w:rsid w:val="007B4C6B"/>
    <w:rsid w:val="007B4F2D"/>
    <w:rsid w:val="007B50D1"/>
    <w:rsid w:val="007B542F"/>
    <w:rsid w:val="007B5498"/>
    <w:rsid w:val="007B58FB"/>
    <w:rsid w:val="007B5B39"/>
    <w:rsid w:val="007B6396"/>
    <w:rsid w:val="007B6B3C"/>
    <w:rsid w:val="007B6C3A"/>
    <w:rsid w:val="007B7017"/>
    <w:rsid w:val="007B753F"/>
    <w:rsid w:val="007B77C9"/>
    <w:rsid w:val="007B7D8C"/>
    <w:rsid w:val="007B7E16"/>
    <w:rsid w:val="007C003C"/>
    <w:rsid w:val="007C0E9D"/>
    <w:rsid w:val="007C0EE6"/>
    <w:rsid w:val="007C18F8"/>
    <w:rsid w:val="007C221B"/>
    <w:rsid w:val="007C2EC8"/>
    <w:rsid w:val="007C3218"/>
    <w:rsid w:val="007C533B"/>
    <w:rsid w:val="007C54E7"/>
    <w:rsid w:val="007C5659"/>
    <w:rsid w:val="007C5851"/>
    <w:rsid w:val="007C652A"/>
    <w:rsid w:val="007C67B0"/>
    <w:rsid w:val="007C6EE1"/>
    <w:rsid w:val="007C73FC"/>
    <w:rsid w:val="007D0839"/>
    <w:rsid w:val="007D0A67"/>
    <w:rsid w:val="007D160E"/>
    <w:rsid w:val="007D197E"/>
    <w:rsid w:val="007D1FAD"/>
    <w:rsid w:val="007D218E"/>
    <w:rsid w:val="007D2836"/>
    <w:rsid w:val="007D29A9"/>
    <w:rsid w:val="007D29E9"/>
    <w:rsid w:val="007D2EDD"/>
    <w:rsid w:val="007D36C3"/>
    <w:rsid w:val="007D410B"/>
    <w:rsid w:val="007D45A5"/>
    <w:rsid w:val="007D47AF"/>
    <w:rsid w:val="007D4FD0"/>
    <w:rsid w:val="007D521E"/>
    <w:rsid w:val="007D523F"/>
    <w:rsid w:val="007D59BA"/>
    <w:rsid w:val="007D7A6C"/>
    <w:rsid w:val="007E0097"/>
    <w:rsid w:val="007E0E35"/>
    <w:rsid w:val="007E1532"/>
    <w:rsid w:val="007E1E42"/>
    <w:rsid w:val="007E33EF"/>
    <w:rsid w:val="007E3910"/>
    <w:rsid w:val="007E3D82"/>
    <w:rsid w:val="007E42B0"/>
    <w:rsid w:val="007E43D2"/>
    <w:rsid w:val="007E5DC1"/>
    <w:rsid w:val="007E602F"/>
    <w:rsid w:val="007E62CB"/>
    <w:rsid w:val="007E6845"/>
    <w:rsid w:val="007E76A2"/>
    <w:rsid w:val="007F0413"/>
    <w:rsid w:val="007F0659"/>
    <w:rsid w:val="007F1298"/>
    <w:rsid w:val="007F148C"/>
    <w:rsid w:val="007F1680"/>
    <w:rsid w:val="007F187D"/>
    <w:rsid w:val="007F18E7"/>
    <w:rsid w:val="007F1DF0"/>
    <w:rsid w:val="007F1ED6"/>
    <w:rsid w:val="007F228F"/>
    <w:rsid w:val="007F236B"/>
    <w:rsid w:val="007F2AD8"/>
    <w:rsid w:val="007F2C51"/>
    <w:rsid w:val="007F35E7"/>
    <w:rsid w:val="007F35F9"/>
    <w:rsid w:val="007F3C1D"/>
    <w:rsid w:val="007F3D91"/>
    <w:rsid w:val="007F4405"/>
    <w:rsid w:val="007F5866"/>
    <w:rsid w:val="007F592E"/>
    <w:rsid w:val="007F6393"/>
    <w:rsid w:val="007F63B2"/>
    <w:rsid w:val="007F6DBE"/>
    <w:rsid w:val="007F71EB"/>
    <w:rsid w:val="007F7ED2"/>
    <w:rsid w:val="008007E5"/>
    <w:rsid w:val="008008F3"/>
    <w:rsid w:val="00801053"/>
    <w:rsid w:val="00801280"/>
    <w:rsid w:val="00801980"/>
    <w:rsid w:val="00801EAF"/>
    <w:rsid w:val="00802085"/>
    <w:rsid w:val="00802162"/>
    <w:rsid w:val="008028D1"/>
    <w:rsid w:val="00802FB2"/>
    <w:rsid w:val="00803CE0"/>
    <w:rsid w:val="00804B04"/>
    <w:rsid w:val="00804B4F"/>
    <w:rsid w:val="0080506D"/>
    <w:rsid w:val="00805442"/>
    <w:rsid w:val="008055C6"/>
    <w:rsid w:val="00805E8A"/>
    <w:rsid w:val="0080624C"/>
    <w:rsid w:val="00806877"/>
    <w:rsid w:val="008075E6"/>
    <w:rsid w:val="008077BC"/>
    <w:rsid w:val="00807A92"/>
    <w:rsid w:val="00807A98"/>
    <w:rsid w:val="00807E94"/>
    <w:rsid w:val="00807FAF"/>
    <w:rsid w:val="00810B9F"/>
    <w:rsid w:val="008112AF"/>
    <w:rsid w:val="00811A13"/>
    <w:rsid w:val="00812189"/>
    <w:rsid w:val="008122B5"/>
    <w:rsid w:val="008123AD"/>
    <w:rsid w:val="0081266C"/>
    <w:rsid w:val="00812DB9"/>
    <w:rsid w:val="008135A2"/>
    <w:rsid w:val="00813805"/>
    <w:rsid w:val="00813BC9"/>
    <w:rsid w:val="00813CE4"/>
    <w:rsid w:val="00814A40"/>
    <w:rsid w:val="00815206"/>
    <w:rsid w:val="00815242"/>
    <w:rsid w:val="00815806"/>
    <w:rsid w:val="008158EF"/>
    <w:rsid w:val="0081594E"/>
    <w:rsid w:val="00816AE5"/>
    <w:rsid w:val="00817156"/>
    <w:rsid w:val="00817187"/>
    <w:rsid w:val="008172ED"/>
    <w:rsid w:val="00817BC9"/>
    <w:rsid w:val="008200BD"/>
    <w:rsid w:val="00820F94"/>
    <w:rsid w:val="008219FF"/>
    <w:rsid w:val="00821D9F"/>
    <w:rsid w:val="00822507"/>
    <w:rsid w:val="00822977"/>
    <w:rsid w:val="00822D7D"/>
    <w:rsid w:val="008238D0"/>
    <w:rsid w:val="00823CAE"/>
    <w:rsid w:val="00823E74"/>
    <w:rsid w:val="00823F48"/>
    <w:rsid w:val="00825E9F"/>
    <w:rsid w:val="0082614F"/>
    <w:rsid w:val="008263BF"/>
    <w:rsid w:val="008270D9"/>
    <w:rsid w:val="008275E5"/>
    <w:rsid w:val="0082784F"/>
    <w:rsid w:val="00830035"/>
    <w:rsid w:val="008300D1"/>
    <w:rsid w:val="0083016A"/>
    <w:rsid w:val="00830708"/>
    <w:rsid w:val="00830739"/>
    <w:rsid w:val="008314D3"/>
    <w:rsid w:val="00831B53"/>
    <w:rsid w:val="0083272B"/>
    <w:rsid w:val="00833171"/>
    <w:rsid w:val="00833810"/>
    <w:rsid w:val="00834451"/>
    <w:rsid w:val="00834483"/>
    <w:rsid w:val="00834AF5"/>
    <w:rsid w:val="00834F77"/>
    <w:rsid w:val="0083516B"/>
    <w:rsid w:val="00835525"/>
    <w:rsid w:val="0083565B"/>
    <w:rsid w:val="00835BEA"/>
    <w:rsid w:val="00835DF7"/>
    <w:rsid w:val="00836192"/>
    <w:rsid w:val="008363A0"/>
    <w:rsid w:val="008367BB"/>
    <w:rsid w:val="00836983"/>
    <w:rsid w:val="0083710C"/>
    <w:rsid w:val="00837360"/>
    <w:rsid w:val="008375FD"/>
    <w:rsid w:val="008379E1"/>
    <w:rsid w:val="00837D56"/>
    <w:rsid w:val="00837ED5"/>
    <w:rsid w:val="00841507"/>
    <w:rsid w:val="00841585"/>
    <w:rsid w:val="00842A46"/>
    <w:rsid w:val="00842A85"/>
    <w:rsid w:val="00842F90"/>
    <w:rsid w:val="008440F0"/>
    <w:rsid w:val="00844CCF"/>
    <w:rsid w:val="00844F1D"/>
    <w:rsid w:val="008452DC"/>
    <w:rsid w:val="008455F0"/>
    <w:rsid w:val="00845C32"/>
    <w:rsid w:val="00845EF1"/>
    <w:rsid w:val="00845F4D"/>
    <w:rsid w:val="0084615C"/>
    <w:rsid w:val="00846529"/>
    <w:rsid w:val="00846715"/>
    <w:rsid w:val="00846DAE"/>
    <w:rsid w:val="008473B6"/>
    <w:rsid w:val="00847C6E"/>
    <w:rsid w:val="0085003C"/>
    <w:rsid w:val="00850A94"/>
    <w:rsid w:val="00850C8E"/>
    <w:rsid w:val="00850DC0"/>
    <w:rsid w:val="008512E2"/>
    <w:rsid w:val="00851E16"/>
    <w:rsid w:val="008521AC"/>
    <w:rsid w:val="00852DAD"/>
    <w:rsid w:val="008535A0"/>
    <w:rsid w:val="008535A1"/>
    <w:rsid w:val="00853C11"/>
    <w:rsid w:val="00854401"/>
    <w:rsid w:val="00854C8B"/>
    <w:rsid w:val="00855518"/>
    <w:rsid w:val="0085562F"/>
    <w:rsid w:val="00855968"/>
    <w:rsid w:val="00855B79"/>
    <w:rsid w:val="00855CDB"/>
    <w:rsid w:val="0085623E"/>
    <w:rsid w:val="00856682"/>
    <w:rsid w:val="00856B26"/>
    <w:rsid w:val="00857402"/>
    <w:rsid w:val="00857DDE"/>
    <w:rsid w:val="008607A5"/>
    <w:rsid w:val="008616CE"/>
    <w:rsid w:val="008619F6"/>
    <w:rsid w:val="00861C1E"/>
    <w:rsid w:val="00861CBD"/>
    <w:rsid w:val="00861E7F"/>
    <w:rsid w:val="00862215"/>
    <w:rsid w:val="00862787"/>
    <w:rsid w:val="00862B94"/>
    <w:rsid w:val="0086321D"/>
    <w:rsid w:val="00863545"/>
    <w:rsid w:val="00864276"/>
    <w:rsid w:val="008642D1"/>
    <w:rsid w:val="00864AC6"/>
    <w:rsid w:val="00864B4F"/>
    <w:rsid w:val="00864BE5"/>
    <w:rsid w:val="00865870"/>
    <w:rsid w:val="0086597A"/>
    <w:rsid w:val="00866149"/>
    <w:rsid w:val="00866486"/>
    <w:rsid w:val="008664B3"/>
    <w:rsid w:val="00866A82"/>
    <w:rsid w:val="008679C7"/>
    <w:rsid w:val="008701DB"/>
    <w:rsid w:val="0087021B"/>
    <w:rsid w:val="00871168"/>
    <w:rsid w:val="00871643"/>
    <w:rsid w:val="00871C8E"/>
    <w:rsid w:val="00872A4A"/>
    <w:rsid w:val="00873045"/>
    <w:rsid w:val="00873A82"/>
    <w:rsid w:val="00874BE2"/>
    <w:rsid w:val="00874D1E"/>
    <w:rsid w:val="00874E4E"/>
    <w:rsid w:val="00874FCB"/>
    <w:rsid w:val="008754B8"/>
    <w:rsid w:val="0087593B"/>
    <w:rsid w:val="008766CB"/>
    <w:rsid w:val="00876A62"/>
    <w:rsid w:val="008773F8"/>
    <w:rsid w:val="008805D0"/>
    <w:rsid w:val="00880704"/>
    <w:rsid w:val="008808D3"/>
    <w:rsid w:val="00881066"/>
    <w:rsid w:val="00881560"/>
    <w:rsid w:val="008815A7"/>
    <w:rsid w:val="00881E7C"/>
    <w:rsid w:val="00882068"/>
    <w:rsid w:val="00882690"/>
    <w:rsid w:val="008828D3"/>
    <w:rsid w:val="00882D85"/>
    <w:rsid w:val="0088324C"/>
    <w:rsid w:val="00883890"/>
    <w:rsid w:val="00883EE8"/>
    <w:rsid w:val="008841AF"/>
    <w:rsid w:val="00884A17"/>
    <w:rsid w:val="00884D77"/>
    <w:rsid w:val="00884ED9"/>
    <w:rsid w:val="00885284"/>
    <w:rsid w:val="00885308"/>
    <w:rsid w:val="00885446"/>
    <w:rsid w:val="00885953"/>
    <w:rsid w:val="00885C46"/>
    <w:rsid w:val="00885E2B"/>
    <w:rsid w:val="00886CC7"/>
    <w:rsid w:val="00886D95"/>
    <w:rsid w:val="008876B4"/>
    <w:rsid w:val="0088782F"/>
    <w:rsid w:val="00890B0A"/>
    <w:rsid w:val="008911CF"/>
    <w:rsid w:val="0089150C"/>
    <w:rsid w:val="00891B48"/>
    <w:rsid w:val="00892974"/>
    <w:rsid w:val="00892AC9"/>
    <w:rsid w:val="00892B33"/>
    <w:rsid w:val="00892C33"/>
    <w:rsid w:val="00892D27"/>
    <w:rsid w:val="00892DE9"/>
    <w:rsid w:val="00893C31"/>
    <w:rsid w:val="00893D29"/>
    <w:rsid w:val="00893E92"/>
    <w:rsid w:val="00894A62"/>
    <w:rsid w:val="00894AE1"/>
    <w:rsid w:val="00894E42"/>
    <w:rsid w:val="00896368"/>
    <w:rsid w:val="00896558"/>
    <w:rsid w:val="00896E8F"/>
    <w:rsid w:val="00896F89"/>
    <w:rsid w:val="00897707"/>
    <w:rsid w:val="008977CD"/>
    <w:rsid w:val="00897BDE"/>
    <w:rsid w:val="008A03DF"/>
    <w:rsid w:val="008A06BC"/>
    <w:rsid w:val="008A06C8"/>
    <w:rsid w:val="008A1089"/>
    <w:rsid w:val="008A15FC"/>
    <w:rsid w:val="008A181D"/>
    <w:rsid w:val="008A1B66"/>
    <w:rsid w:val="008A1C68"/>
    <w:rsid w:val="008A1F35"/>
    <w:rsid w:val="008A277B"/>
    <w:rsid w:val="008A3673"/>
    <w:rsid w:val="008A4534"/>
    <w:rsid w:val="008A4F75"/>
    <w:rsid w:val="008A5353"/>
    <w:rsid w:val="008A5A63"/>
    <w:rsid w:val="008A5AAF"/>
    <w:rsid w:val="008A5C2B"/>
    <w:rsid w:val="008A6912"/>
    <w:rsid w:val="008A6A9C"/>
    <w:rsid w:val="008A6DFB"/>
    <w:rsid w:val="008A7111"/>
    <w:rsid w:val="008A71D6"/>
    <w:rsid w:val="008A746F"/>
    <w:rsid w:val="008A7A3D"/>
    <w:rsid w:val="008A7AEA"/>
    <w:rsid w:val="008A7B5B"/>
    <w:rsid w:val="008B06A0"/>
    <w:rsid w:val="008B08B1"/>
    <w:rsid w:val="008B098E"/>
    <w:rsid w:val="008B15DC"/>
    <w:rsid w:val="008B2AED"/>
    <w:rsid w:val="008B2D7F"/>
    <w:rsid w:val="008B380C"/>
    <w:rsid w:val="008B3B68"/>
    <w:rsid w:val="008B47CE"/>
    <w:rsid w:val="008B48E3"/>
    <w:rsid w:val="008B4901"/>
    <w:rsid w:val="008B4B1B"/>
    <w:rsid w:val="008B53DE"/>
    <w:rsid w:val="008B60CD"/>
    <w:rsid w:val="008B612B"/>
    <w:rsid w:val="008B6465"/>
    <w:rsid w:val="008B6814"/>
    <w:rsid w:val="008B71D2"/>
    <w:rsid w:val="008B75D3"/>
    <w:rsid w:val="008B7829"/>
    <w:rsid w:val="008B7888"/>
    <w:rsid w:val="008B7A11"/>
    <w:rsid w:val="008B7B70"/>
    <w:rsid w:val="008B7BC1"/>
    <w:rsid w:val="008B7D57"/>
    <w:rsid w:val="008C05A7"/>
    <w:rsid w:val="008C0800"/>
    <w:rsid w:val="008C0D61"/>
    <w:rsid w:val="008C2772"/>
    <w:rsid w:val="008C35CA"/>
    <w:rsid w:val="008C35D4"/>
    <w:rsid w:val="008C3AB4"/>
    <w:rsid w:val="008C3CB7"/>
    <w:rsid w:val="008C3E0F"/>
    <w:rsid w:val="008C3F8F"/>
    <w:rsid w:val="008C51A9"/>
    <w:rsid w:val="008C52C3"/>
    <w:rsid w:val="008C53DB"/>
    <w:rsid w:val="008C5704"/>
    <w:rsid w:val="008C5A48"/>
    <w:rsid w:val="008C6790"/>
    <w:rsid w:val="008C6A9A"/>
    <w:rsid w:val="008C6C81"/>
    <w:rsid w:val="008C6E9F"/>
    <w:rsid w:val="008C7A84"/>
    <w:rsid w:val="008D0036"/>
    <w:rsid w:val="008D0424"/>
    <w:rsid w:val="008D15DF"/>
    <w:rsid w:val="008D1A7D"/>
    <w:rsid w:val="008D2090"/>
    <w:rsid w:val="008D2900"/>
    <w:rsid w:val="008D2A14"/>
    <w:rsid w:val="008D378F"/>
    <w:rsid w:val="008D3D7A"/>
    <w:rsid w:val="008D52B5"/>
    <w:rsid w:val="008D557C"/>
    <w:rsid w:val="008D560C"/>
    <w:rsid w:val="008D59B0"/>
    <w:rsid w:val="008D5BC3"/>
    <w:rsid w:val="008D65A1"/>
    <w:rsid w:val="008D67E1"/>
    <w:rsid w:val="008D6D75"/>
    <w:rsid w:val="008D7257"/>
    <w:rsid w:val="008D7CDB"/>
    <w:rsid w:val="008E017A"/>
    <w:rsid w:val="008E0602"/>
    <w:rsid w:val="008E0C7A"/>
    <w:rsid w:val="008E0E2E"/>
    <w:rsid w:val="008E0FF2"/>
    <w:rsid w:val="008E138A"/>
    <w:rsid w:val="008E144D"/>
    <w:rsid w:val="008E154D"/>
    <w:rsid w:val="008E1589"/>
    <w:rsid w:val="008E1EB6"/>
    <w:rsid w:val="008E266E"/>
    <w:rsid w:val="008E283E"/>
    <w:rsid w:val="008E2C31"/>
    <w:rsid w:val="008E3811"/>
    <w:rsid w:val="008E39E1"/>
    <w:rsid w:val="008E3FCE"/>
    <w:rsid w:val="008E4265"/>
    <w:rsid w:val="008E4A62"/>
    <w:rsid w:val="008E4B87"/>
    <w:rsid w:val="008E4DBB"/>
    <w:rsid w:val="008E5ACF"/>
    <w:rsid w:val="008E6000"/>
    <w:rsid w:val="008E64E2"/>
    <w:rsid w:val="008E666B"/>
    <w:rsid w:val="008E6E8A"/>
    <w:rsid w:val="008E6F15"/>
    <w:rsid w:val="008E6FB4"/>
    <w:rsid w:val="008E72F6"/>
    <w:rsid w:val="008E7541"/>
    <w:rsid w:val="008E7C60"/>
    <w:rsid w:val="008F074C"/>
    <w:rsid w:val="008F0759"/>
    <w:rsid w:val="008F0C50"/>
    <w:rsid w:val="008F198C"/>
    <w:rsid w:val="008F1ED9"/>
    <w:rsid w:val="008F3032"/>
    <w:rsid w:val="008F34C8"/>
    <w:rsid w:val="008F3822"/>
    <w:rsid w:val="008F412D"/>
    <w:rsid w:val="008F482A"/>
    <w:rsid w:val="008F4DA3"/>
    <w:rsid w:val="008F5C8F"/>
    <w:rsid w:val="008F5D48"/>
    <w:rsid w:val="008F603C"/>
    <w:rsid w:val="008F70C3"/>
    <w:rsid w:val="008F7BE1"/>
    <w:rsid w:val="008F7D8B"/>
    <w:rsid w:val="0090039A"/>
    <w:rsid w:val="00900652"/>
    <w:rsid w:val="009006D6"/>
    <w:rsid w:val="0090075D"/>
    <w:rsid w:val="00900C96"/>
    <w:rsid w:val="00900D4A"/>
    <w:rsid w:val="00900F38"/>
    <w:rsid w:val="0090122F"/>
    <w:rsid w:val="0090192F"/>
    <w:rsid w:val="00901A96"/>
    <w:rsid w:val="00901DC6"/>
    <w:rsid w:val="00901F4D"/>
    <w:rsid w:val="00902120"/>
    <w:rsid w:val="0090386D"/>
    <w:rsid w:val="009041FC"/>
    <w:rsid w:val="00904EC5"/>
    <w:rsid w:val="00905A02"/>
    <w:rsid w:val="009065CB"/>
    <w:rsid w:val="009068C9"/>
    <w:rsid w:val="009069B2"/>
    <w:rsid w:val="00907328"/>
    <w:rsid w:val="009075EC"/>
    <w:rsid w:val="00907DF4"/>
    <w:rsid w:val="0091030C"/>
    <w:rsid w:val="00910518"/>
    <w:rsid w:val="009112A9"/>
    <w:rsid w:val="009114D2"/>
    <w:rsid w:val="00912576"/>
    <w:rsid w:val="00912941"/>
    <w:rsid w:val="00912B35"/>
    <w:rsid w:val="00912B56"/>
    <w:rsid w:val="0091327A"/>
    <w:rsid w:val="00913869"/>
    <w:rsid w:val="009141AB"/>
    <w:rsid w:val="00914286"/>
    <w:rsid w:val="009143C2"/>
    <w:rsid w:val="009143D6"/>
    <w:rsid w:val="0091484C"/>
    <w:rsid w:val="00915119"/>
    <w:rsid w:val="0091513C"/>
    <w:rsid w:val="0091578C"/>
    <w:rsid w:val="00915FDA"/>
    <w:rsid w:val="00916537"/>
    <w:rsid w:val="00916940"/>
    <w:rsid w:val="00916B2D"/>
    <w:rsid w:val="00916BC9"/>
    <w:rsid w:val="00916F8C"/>
    <w:rsid w:val="00916FD5"/>
    <w:rsid w:val="00916FE2"/>
    <w:rsid w:val="00917127"/>
    <w:rsid w:val="00917C21"/>
    <w:rsid w:val="00917D71"/>
    <w:rsid w:val="00917FC7"/>
    <w:rsid w:val="00920C4C"/>
    <w:rsid w:val="009214FD"/>
    <w:rsid w:val="00921CF9"/>
    <w:rsid w:val="00922DB3"/>
    <w:rsid w:val="00924618"/>
    <w:rsid w:val="00924741"/>
    <w:rsid w:val="00924F55"/>
    <w:rsid w:val="00925197"/>
    <w:rsid w:val="00925B66"/>
    <w:rsid w:val="00925DF9"/>
    <w:rsid w:val="00926B14"/>
    <w:rsid w:val="00926E30"/>
    <w:rsid w:val="00927284"/>
    <w:rsid w:val="00927423"/>
    <w:rsid w:val="00927928"/>
    <w:rsid w:val="009301BB"/>
    <w:rsid w:val="00930334"/>
    <w:rsid w:val="00930446"/>
    <w:rsid w:val="0093164D"/>
    <w:rsid w:val="009321B4"/>
    <w:rsid w:val="00932636"/>
    <w:rsid w:val="00932F75"/>
    <w:rsid w:val="00933146"/>
    <w:rsid w:val="009331C4"/>
    <w:rsid w:val="00933260"/>
    <w:rsid w:val="00933B17"/>
    <w:rsid w:val="00933BF9"/>
    <w:rsid w:val="00933C3F"/>
    <w:rsid w:val="00933EDD"/>
    <w:rsid w:val="009341D6"/>
    <w:rsid w:val="009344E6"/>
    <w:rsid w:val="0093456D"/>
    <w:rsid w:val="00934760"/>
    <w:rsid w:val="00934EE3"/>
    <w:rsid w:val="0093502C"/>
    <w:rsid w:val="0093508E"/>
    <w:rsid w:val="00935679"/>
    <w:rsid w:val="00935AEC"/>
    <w:rsid w:val="00935C76"/>
    <w:rsid w:val="00935D26"/>
    <w:rsid w:val="0093601A"/>
    <w:rsid w:val="00936C13"/>
    <w:rsid w:val="00936E3A"/>
    <w:rsid w:val="009372AE"/>
    <w:rsid w:val="00940044"/>
    <w:rsid w:val="009404DD"/>
    <w:rsid w:val="009404E9"/>
    <w:rsid w:val="00940884"/>
    <w:rsid w:val="00941CA3"/>
    <w:rsid w:val="00941DE3"/>
    <w:rsid w:val="009421FD"/>
    <w:rsid w:val="00942CD5"/>
    <w:rsid w:val="00943052"/>
    <w:rsid w:val="00943D0D"/>
    <w:rsid w:val="00944981"/>
    <w:rsid w:val="00944D20"/>
    <w:rsid w:val="0094586D"/>
    <w:rsid w:val="00945B14"/>
    <w:rsid w:val="00945EF6"/>
    <w:rsid w:val="009466CF"/>
    <w:rsid w:val="00946C4A"/>
    <w:rsid w:val="009473BD"/>
    <w:rsid w:val="0094765F"/>
    <w:rsid w:val="00947EE0"/>
    <w:rsid w:val="00947F7E"/>
    <w:rsid w:val="00950810"/>
    <w:rsid w:val="00950B0A"/>
    <w:rsid w:val="00950B3D"/>
    <w:rsid w:val="009515F1"/>
    <w:rsid w:val="00951643"/>
    <w:rsid w:val="00952B6F"/>
    <w:rsid w:val="00952C9D"/>
    <w:rsid w:val="00952D6A"/>
    <w:rsid w:val="00953016"/>
    <w:rsid w:val="0095314A"/>
    <w:rsid w:val="009533ED"/>
    <w:rsid w:val="00953589"/>
    <w:rsid w:val="00953EA8"/>
    <w:rsid w:val="009540F6"/>
    <w:rsid w:val="009546DF"/>
    <w:rsid w:val="00954729"/>
    <w:rsid w:val="0095589F"/>
    <w:rsid w:val="009558F3"/>
    <w:rsid w:val="0095667B"/>
    <w:rsid w:val="0095675C"/>
    <w:rsid w:val="00956763"/>
    <w:rsid w:val="00956879"/>
    <w:rsid w:val="00956949"/>
    <w:rsid w:val="00956D70"/>
    <w:rsid w:val="009570D2"/>
    <w:rsid w:val="009602E1"/>
    <w:rsid w:val="00960621"/>
    <w:rsid w:val="00960AF7"/>
    <w:rsid w:val="00960C0C"/>
    <w:rsid w:val="00961F48"/>
    <w:rsid w:val="00962097"/>
    <w:rsid w:val="00962561"/>
    <w:rsid w:val="00962AB1"/>
    <w:rsid w:val="00962CEF"/>
    <w:rsid w:val="00963345"/>
    <w:rsid w:val="009635CD"/>
    <w:rsid w:val="00963F42"/>
    <w:rsid w:val="0096421B"/>
    <w:rsid w:val="00964CCB"/>
    <w:rsid w:val="00964F29"/>
    <w:rsid w:val="009652E5"/>
    <w:rsid w:val="00965741"/>
    <w:rsid w:val="009661DE"/>
    <w:rsid w:val="00966C8B"/>
    <w:rsid w:val="00967032"/>
    <w:rsid w:val="009675C8"/>
    <w:rsid w:val="00967F3F"/>
    <w:rsid w:val="0097054D"/>
    <w:rsid w:val="00970B5E"/>
    <w:rsid w:val="009712C8"/>
    <w:rsid w:val="009712CA"/>
    <w:rsid w:val="009712F5"/>
    <w:rsid w:val="009716E6"/>
    <w:rsid w:val="0097255B"/>
    <w:rsid w:val="009736AF"/>
    <w:rsid w:val="00973AD8"/>
    <w:rsid w:val="00973B4A"/>
    <w:rsid w:val="00973DE8"/>
    <w:rsid w:val="00974068"/>
    <w:rsid w:val="009743AD"/>
    <w:rsid w:val="009748F1"/>
    <w:rsid w:val="0097516F"/>
    <w:rsid w:val="00975174"/>
    <w:rsid w:val="00975C9A"/>
    <w:rsid w:val="00976B5D"/>
    <w:rsid w:val="00976B88"/>
    <w:rsid w:val="0097704D"/>
    <w:rsid w:val="009802B0"/>
    <w:rsid w:val="009806E1"/>
    <w:rsid w:val="00980940"/>
    <w:rsid w:val="00980C69"/>
    <w:rsid w:val="00980DD9"/>
    <w:rsid w:val="00981085"/>
    <w:rsid w:val="009811B2"/>
    <w:rsid w:val="00981211"/>
    <w:rsid w:val="00981D07"/>
    <w:rsid w:val="0098203A"/>
    <w:rsid w:val="009820D8"/>
    <w:rsid w:val="00982205"/>
    <w:rsid w:val="00982EB1"/>
    <w:rsid w:val="009831AE"/>
    <w:rsid w:val="0098423C"/>
    <w:rsid w:val="00984A95"/>
    <w:rsid w:val="00986836"/>
    <w:rsid w:val="00986B2A"/>
    <w:rsid w:val="00986CFF"/>
    <w:rsid w:val="009871E6"/>
    <w:rsid w:val="0098755D"/>
    <w:rsid w:val="0098768B"/>
    <w:rsid w:val="00987911"/>
    <w:rsid w:val="00987A82"/>
    <w:rsid w:val="00987D2C"/>
    <w:rsid w:val="00990465"/>
    <w:rsid w:val="009906D8"/>
    <w:rsid w:val="00990A2B"/>
    <w:rsid w:val="00990E6A"/>
    <w:rsid w:val="00990F54"/>
    <w:rsid w:val="00991637"/>
    <w:rsid w:val="00992056"/>
    <w:rsid w:val="00992311"/>
    <w:rsid w:val="009927C6"/>
    <w:rsid w:val="00992DC9"/>
    <w:rsid w:val="009934A5"/>
    <w:rsid w:val="00993ABE"/>
    <w:rsid w:val="00994006"/>
    <w:rsid w:val="0099498F"/>
    <w:rsid w:val="00995502"/>
    <w:rsid w:val="009957DA"/>
    <w:rsid w:val="00995EFE"/>
    <w:rsid w:val="00995F76"/>
    <w:rsid w:val="00996377"/>
    <w:rsid w:val="009964F7"/>
    <w:rsid w:val="00996AD7"/>
    <w:rsid w:val="00996B32"/>
    <w:rsid w:val="009970ED"/>
    <w:rsid w:val="00997129"/>
    <w:rsid w:val="00997160"/>
    <w:rsid w:val="00997A26"/>
    <w:rsid w:val="00997EE1"/>
    <w:rsid w:val="009A0007"/>
    <w:rsid w:val="009A008F"/>
    <w:rsid w:val="009A0418"/>
    <w:rsid w:val="009A04EE"/>
    <w:rsid w:val="009A0771"/>
    <w:rsid w:val="009A1013"/>
    <w:rsid w:val="009A1871"/>
    <w:rsid w:val="009A1A32"/>
    <w:rsid w:val="009A1AEB"/>
    <w:rsid w:val="009A2CEF"/>
    <w:rsid w:val="009A2D34"/>
    <w:rsid w:val="009A2D60"/>
    <w:rsid w:val="009A31E3"/>
    <w:rsid w:val="009A337F"/>
    <w:rsid w:val="009A3395"/>
    <w:rsid w:val="009A415D"/>
    <w:rsid w:val="009A475E"/>
    <w:rsid w:val="009A58C6"/>
    <w:rsid w:val="009A5FAB"/>
    <w:rsid w:val="009A6663"/>
    <w:rsid w:val="009A6D97"/>
    <w:rsid w:val="009A700D"/>
    <w:rsid w:val="009A78CD"/>
    <w:rsid w:val="009A7A1B"/>
    <w:rsid w:val="009A7A24"/>
    <w:rsid w:val="009A7EDE"/>
    <w:rsid w:val="009A7FEE"/>
    <w:rsid w:val="009B049C"/>
    <w:rsid w:val="009B0551"/>
    <w:rsid w:val="009B0F3D"/>
    <w:rsid w:val="009B1CF8"/>
    <w:rsid w:val="009B1E06"/>
    <w:rsid w:val="009B1EE4"/>
    <w:rsid w:val="009B28C9"/>
    <w:rsid w:val="009B2929"/>
    <w:rsid w:val="009B37BC"/>
    <w:rsid w:val="009B3816"/>
    <w:rsid w:val="009B3859"/>
    <w:rsid w:val="009B3DCC"/>
    <w:rsid w:val="009B4270"/>
    <w:rsid w:val="009B48DA"/>
    <w:rsid w:val="009B4BFD"/>
    <w:rsid w:val="009B5779"/>
    <w:rsid w:val="009B6186"/>
    <w:rsid w:val="009B623F"/>
    <w:rsid w:val="009B6609"/>
    <w:rsid w:val="009B6D35"/>
    <w:rsid w:val="009B7118"/>
    <w:rsid w:val="009C08E1"/>
    <w:rsid w:val="009C0AFD"/>
    <w:rsid w:val="009C0C6C"/>
    <w:rsid w:val="009C1665"/>
    <w:rsid w:val="009C16E5"/>
    <w:rsid w:val="009C2EFF"/>
    <w:rsid w:val="009C34D6"/>
    <w:rsid w:val="009C3653"/>
    <w:rsid w:val="009C405B"/>
    <w:rsid w:val="009C4A99"/>
    <w:rsid w:val="009C4C0E"/>
    <w:rsid w:val="009C5119"/>
    <w:rsid w:val="009C541F"/>
    <w:rsid w:val="009C56E3"/>
    <w:rsid w:val="009C56FE"/>
    <w:rsid w:val="009C59E1"/>
    <w:rsid w:val="009C5C8D"/>
    <w:rsid w:val="009C5E7E"/>
    <w:rsid w:val="009C63F0"/>
    <w:rsid w:val="009C660E"/>
    <w:rsid w:val="009C699A"/>
    <w:rsid w:val="009C6AA9"/>
    <w:rsid w:val="009C7416"/>
    <w:rsid w:val="009C74AF"/>
    <w:rsid w:val="009C74B5"/>
    <w:rsid w:val="009C7906"/>
    <w:rsid w:val="009C7B1A"/>
    <w:rsid w:val="009D0703"/>
    <w:rsid w:val="009D09BA"/>
    <w:rsid w:val="009D0A40"/>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4423"/>
    <w:rsid w:val="009D505D"/>
    <w:rsid w:val="009D5728"/>
    <w:rsid w:val="009D61F4"/>
    <w:rsid w:val="009D626C"/>
    <w:rsid w:val="009D73AF"/>
    <w:rsid w:val="009D7DA6"/>
    <w:rsid w:val="009D7FC1"/>
    <w:rsid w:val="009E0059"/>
    <w:rsid w:val="009E0789"/>
    <w:rsid w:val="009E0A48"/>
    <w:rsid w:val="009E1C50"/>
    <w:rsid w:val="009E1DEC"/>
    <w:rsid w:val="009E1FC6"/>
    <w:rsid w:val="009E256D"/>
    <w:rsid w:val="009E2DB6"/>
    <w:rsid w:val="009E2F41"/>
    <w:rsid w:val="009E34EE"/>
    <w:rsid w:val="009E357A"/>
    <w:rsid w:val="009E3850"/>
    <w:rsid w:val="009E406B"/>
    <w:rsid w:val="009E4B57"/>
    <w:rsid w:val="009E5149"/>
    <w:rsid w:val="009E5318"/>
    <w:rsid w:val="009E5880"/>
    <w:rsid w:val="009E62C3"/>
    <w:rsid w:val="009E79A8"/>
    <w:rsid w:val="009E7D83"/>
    <w:rsid w:val="009F0F9C"/>
    <w:rsid w:val="009F16E5"/>
    <w:rsid w:val="009F1998"/>
    <w:rsid w:val="009F1A97"/>
    <w:rsid w:val="009F2820"/>
    <w:rsid w:val="009F3356"/>
    <w:rsid w:val="009F3A9B"/>
    <w:rsid w:val="009F3AE1"/>
    <w:rsid w:val="009F44E5"/>
    <w:rsid w:val="009F4CD5"/>
    <w:rsid w:val="009F4F5F"/>
    <w:rsid w:val="009F5869"/>
    <w:rsid w:val="009F5B47"/>
    <w:rsid w:val="009F6452"/>
    <w:rsid w:val="009F653F"/>
    <w:rsid w:val="009F66E2"/>
    <w:rsid w:val="009F68FC"/>
    <w:rsid w:val="009F7872"/>
    <w:rsid w:val="009F78F1"/>
    <w:rsid w:val="009F7D49"/>
    <w:rsid w:val="00A00344"/>
    <w:rsid w:val="00A0040E"/>
    <w:rsid w:val="00A00CF6"/>
    <w:rsid w:val="00A00ECA"/>
    <w:rsid w:val="00A01C57"/>
    <w:rsid w:val="00A02251"/>
    <w:rsid w:val="00A024ED"/>
    <w:rsid w:val="00A02519"/>
    <w:rsid w:val="00A03262"/>
    <w:rsid w:val="00A03F8F"/>
    <w:rsid w:val="00A03F9F"/>
    <w:rsid w:val="00A0418A"/>
    <w:rsid w:val="00A04B58"/>
    <w:rsid w:val="00A04C65"/>
    <w:rsid w:val="00A04C6A"/>
    <w:rsid w:val="00A05836"/>
    <w:rsid w:val="00A05C28"/>
    <w:rsid w:val="00A07225"/>
    <w:rsid w:val="00A0775E"/>
    <w:rsid w:val="00A07C1A"/>
    <w:rsid w:val="00A103AC"/>
    <w:rsid w:val="00A10A79"/>
    <w:rsid w:val="00A10CEE"/>
    <w:rsid w:val="00A11AC5"/>
    <w:rsid w:val="00A1210C"/>
    <w:rsid w:val="00A12AFA"/>
    <w:rsid w:val="00A13C7A"/>
    <w:rsid w:val="00A1427B"/>
    <w:rsid w:val="00A14BA9"/>
    <w:rsid w:val="00A14C6F"/>
    <w:rsid w:val="00A14DF6"/>
    <w:rsid w:val="00A15524"/>
    <w:rsid w:val="00A15679"/>
    <w:rsid w:val="00A15EC5"/>
    <w:rsid w:val="00A161B2"/>
    <w:rsid w:val="00A17F43"/>
    <w:rsid w:val="00A204DC"/>
    <w:rsid w:val="00A20657"/>
    <w:rsid w:val="00A20B98"/>
    <w:rsid w:val="00A20F77"/>
    <w:rsid w:val="00A21D0D"/>
    <w:rsid w:val="00A21D69"/>
    <w:rsid w:val="00A226A6"/>
    <w:rsid w:val="00A228AE"/>
    <w:rsid w:val="00A22B5B"/>
    <w:rsid w:val="00A2303E"/>
    <w:rsid w:val="00A23494"/>
    <w:rsid w:val="00A23C9B"/>
    <w:rsid w:val="00A244E8"/>
    <w:rsid w:val="00A255CB"/>
    <w:rsid w:val="00A2612A"/>
    <w:rsid w:val="00A26152"/>
    <w:rsid w:val="00A263DF"/>
    <w:rsid w:val="00A26534"/>
    <w:rsid w:val="00A266BF"/>
    <w:rsid w:val="00A26A76"/>
    <w:rsid w:val="00A26D68"/>
    <w:rsid w:val="00A2765A"/>
    <w:rsid w:val="00A27B28"/>
    <w:rsid w:val="00A3161F"/>
    <w:rsid w:val="00A3166E"/>
    <w:rsid w:val="00A319E4"/>
    <w:rsid w:val="00A3200C"/>
    <w:rsid w:val="00A320FB"/>
    <w:rsid w:val="00A321B6"/>
    <w:rsid w:val="00A32A3B"/>
    <w:rsid w:val="00A335F8"/>
    <w:rsid w:val="00A33938"/>
    <w:rsid w:val="00A33948"/>
    <w:rsid w:val="00A33F9A"/>
    <w:rsid w:val="00A353DA"/>
    <w:rsid w:val="00A35C27"/>
    <w:rsid w:val="00A36298"/>
    <w:rsid w:val="00A36693"/>
    <w:rsid w:val="00A36A05"/>
    <w:rsid w:val="00A36C1D"/>
    <w:rsid w:val="00A36C31"/>
    <w:rsid w:val="00A36EB9"/>
    <w:rsid w:val="00A37054"/>
    <w:rsid w:val="00A3784D"/>
    <w:rsid w:val="00A37BD9"/>
    <w:rsid w:val="00A40377"/>
    <w:rsid w:val="00A40470"/>
    <w:rsid w:val="00A404DC"/>
    <w:rsid w:val="00A404E0"/>
    <w:rsid w:val="00A40900"/>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3EB"/>
    <w:rsid w:val="00A46228"/>
    <w:rsid w:val="00A46321"/>
    <w:rsid w:val="00A467DA"/>
    <w:rsid w:val="00A46B81"/>
    <w:rsid w:val="00A470FE"/>
    <w:rsid w:val="00A471BE"/>
    <w:rsid w:val="00A501C3"/>
    <w:rsid w:val="00A50538"/>
    <w:rsid w:val="00A50730"/>
    <w:rsid w:val="00A50794"/>
    <w:rsid w:val="00A50F6F"/>
    <w:rsid w:val="00A50FF2"/>
    <w:rsid w:val="00A51A47"/>
    <w:rsid w:val="00A51C87"/>
    <w:rsid w:val="00A52070"/>
    <w:rsid w:val="00A52200"/>
    <w:rsid w:val="00A52B5B"/>
    <w:rsid w:val="00A52B5F"/>
    <w:rsid w:val="00A548F1"/>
    <w:rsid w:val="00A555E6"/>
    <w:rsid w:val="00A55D21"/>
    <w:rsid w:val="00A568C7"/>
    <w:rsid w:val="00A56C4B"/>
    <w:rsid w:val="00A571AA"/>
    <w:rsid w:val="00A57330"/>
    <w:rsid w:val="00A6095F"/>
    <w:rsid w:val="00A60F79"/>
    <w:rsid w:val="00A614EF"/>
    <w:rsid w:val="00A61A39"/>
    <w:rsid w:val="00A62080"/>
    <w:rsid w:val="00A62795"/>
    <w:rsid w:val="00A62DDF"/>
    <w:rsid w:val="00A630AB"/>
    <w:rsid w:val="00A6337D"/>
    <w:rsid w:val="00A63A81"/>
    <w:rsid w:val="00A63FB1"/>
    <w:rsid w:val="00A640C0"/>
    <w:rsid w:val="00A65264"/>
    <w:rsid w:val="00A652A2"/>
    <w:rsid w:val="00A65A97"/>
    <w:rsid w:val="00A66299"/>
    <w:rsid w:val="00A6681C"/>
    <w:rsid w:val="00A66C31"/>
    <w:rsid w:val="00A66E96"/>
    <w:rsid w:val="00A66EEA"/>
    <w:rsid w:val="00A66FBD"/>
    <w:rsid w:val="00A67210"/>
    <w:rsid w:val="00A678BE"/>
    <w:rsid w:val="00A705A4"/>
    <w:rsid w:val="00A706CC"/>
    <w:rsid w:val="00A70B12"/>
    <w:rsid w:val="00A7181C"/>
    <w:rsid w:val="00A72A58"/>
    <w:rsid w:val="00A72D9C"/>
    <w:rsid w:val="00A73529"/>
    <w:rsid w:val="00A73D26"/>
    <w:rsid w:val="00A73EBD"/>
    <w:rsid w:val="00A74222"/>
    <w:rsid w:val="00A7449D"/>
    <w:rsid w:val="00A74C8E"/>
    <w:rsid w:val="00A74CEA"/>
    <w:rsid w:val="00A75156"/>
    <w:rsid w:val="00A75832"/>
    <w:rsid w:val="00A75EF5"/>
    <w:rsid w:val="00A7684E"/>
    <w:rsid w:val="00A76B8A"/>
    <w:rsid w:val="00A772EB"/>
    <w:rsid w:val="00A77361"/>
    <w:rsid w:val="00A77879"/>
    <w:rsid w:val="00A80273"/>
    <w:rsid w:val="00A8085F"/>
    <w:rsid w:val="00A80A51"/>
    <w:rsid w:val="00A80F26"/>
    <w:rsid w:val="00A81129"/>
    <w:rsid w:val="00A81BFE"/>
    <w:rsid w:val="00A81D5B"/>
    <w:rsid w:val="00A81E06"/>
    <w:rsid w:val="00A82424"/>
    <w:rsid w:val="00A83946"/>
    <w:rsid w:val="00A83A3A"/>
    <w:rsid w:val="00A8413D"/>
    <w:rsid w:val="00A844F3"/>
    <w:rsid w:val="00A84773"/>
    <w:rsid w:val="00A85E99"/>
    <w:rsid w:val="00A8639B"/>
    <w:rsid w:val="00A8673E"/>
    <w:rsid w:val="00A869F8"/>
    <w:rsid w:val="00A86C24"/>
    <w:rsid w:val="00A8724D"/>
    <w:rsid w:val="00A879D1"/>
    <w:rsid w:val="00A879DA"/>
    <w:rsid w:val="00A87AC9"/>
    <w:rsid w:val="00A90451"/>
    <w:rsid w:val="00A90D09"/>
    <w:rsid w:val="00A910D4"/>
    <w:rsid w:val="00A914B6"/>
    <w:rsid w:val="00A91961"/>
    <w:rsid w:val="00A924A7"/>
    <w:rsid w:val="00A9260B"/>
    <w:rsid w:val="00A929F3"/>
    <w:rsid w:val="00A92D60"/>
    <w:rsid w:val="00A93290"/>
    <w:rsid w:val="00A93A5E"/>
    <w:rsid w:val="00A93BC8"/>
    <w:rsid w:val="00A94727"/>
    <w:rsid w:val="00A94EC4"/>
    <w:rsid w:val="00A953FC"/>
    <w:rsid w:val="00A955DA"/>
    <w:rsid w:val="00A96088"/>
    <w:rsid w:val="00A9609F"/>
    <w:rsid w:val="00A96356"/>
    <w:rsid w:val="00A96C19"/>
    <w:rsid w:val="00A971E5"/>
    <w:rsid w:val="00A97C54"/>
    <w:rsid w:val="00A97CCB"/>
    <w:rsid w:val="00AA0508"/>
    <w:rsid w:val="00AA1104"/>
    <w:rsid w:val="00AA1E22"/>
    <w:rsid w:val="00AA2374"/>
    <w:rsid w:val="00AA291E"/>
    <w:rsid w:val="00AA295B"/>
    <w:rsid w:val="00AA3075"/>
    <w:rsid w:val="00AA3414"/>
    <w:rsid w:val="00AA3517"/>
    <w:rsid w:val="00AA3A1E"/>
    <w:rsid w:val="00AA4213"/>
    <w:rsid w:val="00AA4874"/>
    <w:rsid w:val="00AA4D7C"/>
    <w:rsid w:val="00AA5429"/>
    <w:rsid w:val="00AA5FEC"/>
    <w:rsid w:val="00AA61BF"/>
    <w:rsid w:val="00AA68F7"/>
    <w:rsid w:val="00AA7350"/>
    <w:rsid w:val="00AA75F0"/>
    <w:rsid w:val="00AA7740"/>
    <w:rsid w:val="00AB2053"/>
    <w:rsid w:val="00AB2198"/>
    <w:rsid w:val="00AB2485"/>
    <w:rsid w:val="00AB24D9"/>
    <w:rsid w:val="00AB301B"/>
    <w:rsid w:val="00AB305A"/>
    <w:rsid w:val="00AB3646"/>
    <w:rsid w:val="00AB4268"/>
    <w:rsid w:val="00AB4793"/>
    <w:rsid w:val="00AB4826"/>
    <w:rsid w:val="00AB52EF"/>
    <w:rsid w:val="00AB5488"/>
    <w:rsid w:val="00AB548D"/>
    <w:rsid w:val="00AB583C"/>
    <w:rsid w:val="00AB6001"/>
    <w:rsid w:val="00AB6021"/>
    <w:rsid w:val="00AB6355"/>
    <w:rsid w:val="00AB7071"/>
    <w:rsid w:val="00AB7786"/>
    <w:rsid w:val="00AB7F45"/>
    <w:rsid w:val="00AC0093"/>
    <w:rsid w:val="00AC0397"/>
    <w:rsid w:val="00AC0602"/>
    <w:rsid w:val="00AC067F"/>
    <w:rsid w:val="00AC092F"/>
    <w:rsid w:val="00AC0D20"/>
    <w:rsid w:val="00AC0E7B"/>
    <w:rsid w:val="00AC115F"/>
    <w:rsid w:val="00AC1821"/>
    <w:rsid w:val="00AC19DA"/>
    <w:rsid w:val="00AC2085"/>
    <w:rsid w:val="00AC2209"/>
    <w:rsid w:val="00AC257F"/>
    <w:rsid w:val="00AC271A"/>
    <w:rsid w:val="00AC36E1"/>
    <w:rsid w:val="00AC3F53"/>
    <w:rsid w:val="00AC4CC6"/>
    <w:rsid w:val="00AC4F24"/>
    <w:rsid w:val="00AC4FFD"/>
    <w:rsid w:val="00AC5990"/>
    <w:rsid w:val="00AC59D6"/>
    <w:rsid w:val="00AC5BF2"/>
    <w:rsid w:val="00AC6208"/>
    <w:rsid w:val="00AC6BB5"/>
    <w:rsid w:val="00AC7190"/>
    <w:rsid w:val="00AC7C1A"/>
    <w:rsid w:val="00AD0382"/>
    <w:rsid w:val="00AD058C"/>
    <w:rsid w:val="00AD15E3"/>
    <w:rsid w:val="00AD1FAE"/>
    <w:rsid w:val="00AD28CB"/>
    <w:rsid w:val="00AD2D68"/>
    <w:rsid w:val="00AD2D80"/>
    <w:rsid w:val="00AD2E26"/>
    <w:rsid w:val="00AD2E3F"/>
    <w:rsid w:val="00AD341A"/>
    <w:rsid w:val="00AD392B"/>
    <w:rsid w:val="00AD4809"/>
    <w:rsid w:val="00AD5089"/>
    <w:rsid w:val="00AD5886"/>
    <w:rsid w:val="00AD6326"/>
    <w:rsid w:val="00AD7177"/>
    <w:rsid w:val="00AD7963"/>
    <w:rsid w:val="00AE0014"/>
    <w:rsid w:val="00AE016A"/>
    <w:rsid w:val="00AE03F3"/>
    <w:rsid w:val="00AE0557"/>
    <w:rsid w:val="00AE07EB"/>
    <w:rsid w:val="00AE0DE8"/>
    <w:rsid w:val="00AE12A0"/>
    <w:rsid w:val="00AE165A"/>
    <w:rsid w:val="00AE1806"/>
    <w:rsid w:val="00AE1A03"/>
    <w:rsid w:val="00AE1CDC"/>
    <w:rsid w:val="00AE1FF2"/>
    <w:rsid w:val="00AE24C1"/>
    <w:rsid w:val="00AE2B88"/>
    <w:rsid w:val="00AE2D7E"/>
    <w:rsid w:val="00AE3137"/>
    <w:rsid w:val="00AE3174"/>
    <w:rsid w:val="00AE33C1"/>
    <w:rsid w:val="00AE37E7"/>
    <w:rsid w:val="00AE3B1F"/>
    <w:rsid w:val="00AE3D92"/>
    <w:rsid w:val="00AE4152"/>
    <w:rsid w:val="00AE438B"/>
    <w:rsid w:val="00AE451F"/>
    <w:rsid w:val="00AE4FB2"/>
    <w:rsid w:val="00AE568A"/>
    <w:rsid w:val="00AE584A"/>
    <w:rsid w:val="00AE59BD"/>
    <w:rsid w:val="00AE6336"/>
    <w:rsid w:val="00AE6C7C"/>
    <w:rsid w:val="00AE6D7D"/>
    <w:rsid w:val="00AE7589"/>
    <w:rsid w:val="00AE766F"/>
    <w:rsid w:val="00AE7CD2"/>
    <w:rsid w:val="00AF075C"/>
    <w:rsid w:val="00AF0E10"/>
    <w:rsid w:val="00AF1268"/>
    <w:rsid w:val="00AF178D"/>
    <w:rsid w:val="00AF2289"/>
    <w:rsid w:val="00AF2B76"/>
    <w:rsid w:val="00AF31C4"/>
    <w:rsid w:val="00AF3A24"/>
    <w:rsid w:val="00AF3A63"/>
    <w:rsid w:val="00AF4947"/>
    <w:rsid w:val="00AF4F30"/>
    <w:rsid w:val="00AF5889"/>
    <w:rsid w:val="00AF5C8F"/>
    <w:rsid w:val="00AF638F"/>
    <w:rsid w:val="00AF646B"/>
    <w:rsid w:val="00AF6CDB"/>
    <w:rsid w:val="00AF7120"/>
    <w:rsid w:val="00AF74E7"/>
    <w:rsid w:val="00AF79B7"/>
    <w:rsid w:val="00B001C1"/>
    <w:rsid w:val="00B00969"/>
    <w:rsid w:val="00B019BA"/>
    <w:rsid w:val="00B01C8B"/>
    <w:rsid w:val="00B01D08"/>
    <w:rsid w:val="00B01F3B"/>
    <w:rsid w:val="00B02143"/>
    <w:rsid w:val="00B02D23"/>
    <w:rsid w:val="00B03201"/>
    <w:rsid w:val="00B0341B"/>
    <w:rsid w:val="00B0392B"/>
    <w:rsid w:val="00B03A6F"/>
    <w:rsid w:val="00B03AB4"/>
    <w:rsid w:val="00B03C0E"/>
    <w:rsid w:val="00B03F1C"/>
    <w:rsid w:val="00B04657"/>
    <w:rsid w:val="00B04AB3"/>
    <w:rsid w:val="00B04C6F"/>
    <w:rsid w:val="00B04C73"/>
    <w:rsid w:val="00B04CF2"/>
    <w:rsid w:val="00B05078"/>
    <w:rsid w:val="00B0512B"/>
    <w:rsid w:val="00B051EA"/>
    <w:rsid w:val="00B0535E"/>
    <w:rsid w:val="00B059BD"/>
    <w:rsid w:val="00B06B3F"/>
    <w:rsid w:val="00B073A5"/>
    <w:rsid w:val="00B07B74"/>
    <w:rsid w:val="00B07CDC"/>
    <w:rsid w:val="00B10409"/>
    <w:rsid w:val="00B111CF"/>
    <w:rsid w:val="00B11534"/>
    <w:rsid w:val="00B11626"/>
    <w:rsid w:val="00B11652"/>
    <w:rsid w:val="00B119F9"/>
    <w:rsid w:val="00B12CF0"/>
    <w:rsid w:val="00B12D40"/>
    <w:rsid w:val="00B12E24"/>
    <w:rsid w:val="00B12F98"/>
    <w:rsid w:val="00B13434"/>
    <w:rsid w:val="00B1382F"/>
    <w:rsid w:val="00B138F7"/>
    <w:rsid w:val="00B1480E"/>
    <w:rsid w:val="00B149D6"/>
    <w:rsid w:val="00B14BF0"/>
    <w:rsid w:val="00B15478"/>
    <w:rsid w:val="00B15710"/>
    <w:rsid w:val="00B157A2"/>
    <w:rsid w:val="00B164AD"/>
    <w:rsid w:val="00B1677A"/>
    <w:rsid w:val="00B16E58"/>
    <w:rsid w:val="00B176D6"/>
    <w:rsid w:val="00B202B7"/>
    <w:rsid w:val="00B20570"/>
    <w:rsid w:val="00B21E7C"/>
    <w:rsid w:val="00B224DB"/>
    <w:rsid w:val="00B241BF"/>
    <w:rsid w:val="00B25FB7"/>
    <w:rsid w:val="00B262BA"/>
    <w:rsid w:val="00B276DF"/>
    <w:rsid w:val="00B27E7D"/>
    <w:rsid w:val="00B316A2"/>
    <w:rsid w:val="00B31D5F"/>
    <w:rsid w:val="00B32640"/>
    <w:rsid w:val="00B32E46"/>
    <w:rsid w:val="00B32FB5"/>
    <w:rsid w:val="00B33124"/>
    <w:rsid w:val="00B336F0"/>
    <w:rsid w:val="00B336F5"/>
    <w:rsid w:val="00B33891"/>
    <w:rsid w:val="00B344CD"/>
    <w:rsid w:val="00B34CBB"/>
    <w:rsid w:val="00B35167"/>
    <w:rsid w:val="00B35D00"/>
    <w:rsid w:val="00B35D12"/>
    <w:rsid w:val="00B368DC"/>
    <w:rsid w:val="00B36BC7"/>
    <w:rsid w:val="00B36F09"/>
    <w:rsid w:val="00B3726C"/>
    <w:rsid w:val="00B37A9B"/>
    <w:rsid w:val="00B37AFF"/>
    <w:rsid w:val="00B37C33"/>
    <w:rsid w:val="00B37E22"/>
    <w:rsid w:val="00B40031"/>
    <w:rsid w:val="00B40770"/>
    <w:rsid w:val="00B40E5F"/>
    <w:rsid w:val="00B416D0"/>
    <w:rsid w:val="00B41FD2"/>
    <w:rsid w:val="00B42B27"/>
    <w:rsid w:val="00B42E98"/>
    <w:rsid w:val="00B43029"/>
    <w:rsid w:val="00B432E1"/>
    <w:rsid w:val="00B44116"/>
    <w:rsid w:val="00B44396"/>
    <w:rsid w:val="00B447AB"/>
    <w:rsid w:val="00B44C88"/>
    <w:rsid w:val="00B45434"/>
    <w:rsid w:val="00B45D56"/>
    <w:rsid w:val="00B461E8"/>
    <w:rsid w:val="00B46546"/>
    <w:rsid w:val="00B466E8"/>
    <w:rsid w:val="00B46872"/>
    <w:rsid w:val="00B46A04"/>
    <w:rsid w:val="00B470FB"/>
    <w:rsid w:val="00B47201"/>
    <w:rsid w:val="00B47662"/>
    <w:rsid w:val="00B47D3B"/>
    <w:rsid w:val="00B502C5"/>
    <w:rsid w:val="00B50F8B"/>
    <w:rsid w:val="00B519F1"/>
    <w:rsid w:val="00B521EC"/>
    <w:rsid w:val="00B52D1C"/>
    <w:rsid w:val="00B52E41"/>
    <w:rsid w:val="00B52E4B"/>
    <w:rsid w:val="00B5335C"/>
    <w:rsid w:val="00B534FC"/>
    <w:rsid w:val="00B545DE"/>
    <w:rsid w:val="00B54BAD"/>
    <w:rsid w:val="00B5557D"/>
    <w:rsid w:val="00B555C0"/>
    <w:rsid w:val="00B55F0C"/>
    <w:rsid w:val="00B57303"/>
    <w:rsid w:val="00B605E5"/>
    <w:rsid w:val="00B60B71"/>
    <w:rsid w:val="00B60D0E"/>
    <w:rsid w:val="00B61706"/>
    <w:rsid w:val="00B61753"/>
    <w:rsid w:val="00B61CE0"/>
    <w:rsid w:val="00B626CD"/>
    <w:rsid w:val="00B627F9"/>
    <w:rsid w:val="00B62AA2"/>
    <w:rsid w:val="00B6316B"/>
    <w:rsid w:val="00B63A96"/>
    <w:rsid w:val="00B64678"/>
    <w:rsid w:val="00B64705"/>
    <w:rsid w:val="00B64A91"/>
    <w:rsid w:val="00B65A47"/>
    <w:rsid w:val="00B6604A"/>
    <w:rsid w:val="00B66663"/>
    <w:rsid w:val="00B66E3F"/>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62"/>
    <w:rsid w:val="00B7347D"/>
    <w:rsid w:val="00B738BE"/>
    <w:rsid w:val="00B73CBB"/>
    <w:rsid w:val="00B7459F"/>
    <w:rsid w:val="00B74698"/>
    <w:rsid w:val="00B75D14"/>
    <w:rsid w:val="00B77186"/>
    <w:rsid w:val="00B77681"/>
    <w:rsid w:val="00B77F51"/>
    <w:rsid w:val="00B77FFC"/>
    <w:rsid w:val="00B80279"/>
    <w:rsid w:val="00B80A4B"/>
    <w:rsid w:val="00B81873"/>
    <w:rsid w:val="00B81F83"/>
    <w:rsid w:val="00B82837"/>
    <w:rsid w:val="00B8308A"/>
    <w:rsid w:val="00B83431"/>
    <w:rsid w:val="00B834C8"/>
    <w:rsid w:val="00B839DA"/>
    <w:rsid w:val="00B83C4E"/>
    <w:rsid w:val="00B83F0A"/>
    <w:rsid w:val="00B83FAE"/>
    <w:rsid w:val="00B844CF"/>
    <w:rsid w:val="00B848A6"/>
    <w:rsid w:val="00B849C0"/>
    <w:rsid w:val="00B84BD3"/>
    <w:rsid w:val="00B85642"/>
    <w:rsid w:val="00B856DB"/>
    <w:rsid w:val="00B85987"/>
    <w:rsid w:val="00B85A58"/>
    <w:rsid w:val="00B85BBE"/>
    <w:rsid w:val="00B86098"/>
    <w:rsid w:val="00B865DF"/>
    <w:rsid w:val="00B866DB"/>
    <w:rsid w:val="00B87793"/>
    <w:rsid w:val="00B90402"/>
    <w:rsid w:val="00B90685"/>
    <w:rsid w:val="00B9070C"/>
    <w:rsid w:val="00B90E6F"/>
    <w:rsid w:val="00B910E7"/>
    <w:rsid w:val="00B91953"/>
    <w:rsid w:val="00B91BD9"/>
    <w:rsid w:val="00B91C09"/>
    <w:rsid w:val="00B91C6B"/>
    <w:rsid w:val="00B92288"/>
    <w:rsid w:val="00B922BC"/>
    <w:rsid w:val="00B922DB"/>
    <w:rsid w:val="00B92658"/>
    <w:rsid w:val="00B9299F"/>
    <w:rsid w:val="00B92E0C"/>
    <w:rsid w:val="00B9317A"/>
    <w:rsid w:val="00B936DD"/>
    <w:rsid w:val="00B94239"/>
    <w:rsid w:val="00B943F3"/>
    <w:rsid w:val="00B949AE"/>
    <w:rsid w:val="00B9558F"/>
    <w:rsid w:val="00B95946"/>
    <w:rsid w:val="00B96379"/>
    <w:rsid w:val="00B964D9"/>
    <w:rsid w:val="00B964DF"/>
    <w:rsid w:val="00B9692D"/>
    <w:rsid w:val="00B97A41"/>
    <w:rsid w:val="00B97FFB"/>
    <w:rsid w:val="00BA064C"/>
    <w:rsid w:val="00BA0C4F"/>
    <w:rsid w:val="00BA0ED0"/>
    <w:rsid w:val="00BA187E"/>
    <w:rsid w:val="00BA1BC3"/>
    <w:rsid w:val="00BA1F64"/>
    <w:rsid w:val="00BA2165"/>
    <w:rsid w:val="00BA2B5B"/>
    <w:rsid w:val="00BA2DDF"/>
    <w:rsid w:val="00BA30A0"/>
    <w:rsid w:val="00BA3333"/>
    <w:rsid w:val="00BA4021"/>
    <w:rsid w:val="00BA40FD"/>
    <w:rsid w:val="00BA49CE"/>
    <w:rsid w:val="00BA4BEA"/>
    <w:rsid w:val="00BA4D41"/>
    <w:rsid w:val="00BA4EDB"/>
    <w:rsid w:val="00BA4F61"/>
    <w:rsid w:val="00BA57AD"/>
    <w:rsid w:val="00BA5973"/>
    <w:rsid w:val="00BA5ECF"/>
    <w:rsid w:val="00BA6023"/>
    <w:rsid w:val="00BA7500"/>
    <w:rsid w:val="00BA7A35"/>
    <w:rsid w:val="00BA7A3B"/>
    <w:rsid w:val="00BB054C"/>
    <w:rsid w:val="00BB0A38"/>
    <w:rsid w:val="00BB0E85"/>
    <w:rsid w:val="00BB1291"/>
    <w:rsid w:val="00BB17B6"/>
    <w:rsid w:val="00BB18B6"/>
    <w:rsid w:val="00BB1DDE"/>
    <w:rsid w:val="00BB2C6C"/>
    <w:rsid w:val="00BB2F9F"/>
    <w:rsid w:val="00BB319A"/>
    <w:rsid w:val="00BB36A7"/>
    <w:rsid w:val="00BB447A"/>
    <w:rsid w:val="00BB45C7"/>
    <w:rsid w:val="00BB4B60"/>
    <w:rsid w:val="00BB553F"/>
    <w:rsid w:val="00BB5560"/>
    <w:rsid w:val="00BB572B"/>
    <w:rsid w:val="00BB5AAB"/>
    <w:rsid w:val="00BB6D62"/>
    <w:rsid w:val="00BB7027"/>
    <w:rsid w:val="00BB70B7"/>
    <w:rsid w:val="00BB7E55"/>
    <w:rsid w:val="00BC0C84"/>
    <w:rsid w:val="00BC0CBA"/>
    <w:rsid w:val="00BC0E91"/>
    <w:rsid w:val="00BC101B"/>
    <w:rsid w:val="00BC16B0"/>
    <w:rsid w:val="00BC1DB5"/>
    <w:rsid w:val="00BC20EB"/>
    <w:rsid w:val="00BC2FD9"/>
    <w:rsid w:val="00BC3437"/>
    <w:rsid w:val="00BC395B"/>
    <w:rsid w:val="00BC4CF8"/>
    <w:rsid w:val="00BC5250"/>
    <w:rsid w:val="00BC55BD"/>
    <w:rsid w:val="00BC566E"/>
    <w:rsid w:val="00BC6158"/>
    <w:rsid w:val="00BC6994"/>
    <w:rsid w:val="00BC74F0"/>
    <w:rsid w:val="00BC7903"/>
    <w:rsid w:val="00BC7E60"/>
    <w:rsid w:val="00BD0705"/>
    <w:rsid w:val="00BD097B"/>
    <w:rsid w:val="00BD12BA"/>
    <w:rsid w:val="00BD163E"/>
    <w:rsid w:val="00BD1B82"/>
    <w:rsid w:val="00BD20C6"/>
    <w:rsid w:val="00BD25F7"/>
    <w:rsid w:val="00BD26B6"/>
    <w:rsid w:val="00BD26C9"/>
    <w:rsid w:val="00BD2D18"/>
    <w:rsid w:val="00BD2EBE"/>
    <w:rsid w:val="00BD43D5"/>
    <w:rsid w:val="00BD4660"/>
    <w:rsid w:val="00BD48AD"/>
    <w:rsid w:val="00BD4959"/>
    <w:rsid w:val="00BD4C46"/>
    <w:rsid w:val="00BD4C7C"/>
    <w:rsid w:val="00BD4C8B"/>
    <w:rsid w:val="00BD5851"/>
    <w:rsid w:val="00BD5DDC"/>
    <w:rsid w:val="00BD6941"/>
    <w:rsid w:val="00BD7215"/>
    <w:rsid w:val="00BD750F"/>
    <w:rsid w:val="00BD78B7"/>
    <w:rsid w:val="00BD7A6B"/>
    <w:rsid w:val="00BE06A3"/>
    <w:rsid w:val="00BE1078"/>
    <w:rsid w:val="00BE13FE"/>
    <w:rsid w:val="00BE1811"/>
    <w:rsid w:val="00BE1A14"/>
    <w:rsid w:val="00BE1D80"/>
    <w:rsid w:val="00BE26DE"/>
    <w:rsid w:val="00BE2AF9"/>
    <w:rsid w:val="00BE2BC5"/>
    <w:rsid w:val="00BE2CB2"/>
    <w:rsid w:val="00BE2F15"/>
    <w:rsid w:val="00BE3718"/>
    <w:rsid w:val="00BE3ADB"/>
    <w:rsid w:val="00BE3F2C"/>
    <w:rsid w:val="00BE40CA"/>
    <w:rsid w:val="00BE4F58"/>
    <w:rsid w:val="00BE54D3"/>
    <w:rsid w:val="00BE54E9"/>
    <w:rsid w:val="00BE65DD"/>
    <w:rsid w:val="00BE66E0"/>
    <w:rsid w:val="00BE7214"/>
    <w:rsid w:val="00BE7341"/>
    <w:rsid w:val="00BE7880"/>
    <w:rsid w:val="00BE7CEF"/>
    <w:rsid w:val="00BF02B4"/>
    <w:rsid w:val="00BF03C3"/>
    <w:rsid w:val="00BF08A3"/>
    <w:rsid w:val="00BF0E6D"/>
    <w:rsid w:val="00BF176A"/>
    <w:rsid w:val="00BF278E"/>
    <w:rsid w:val="00BF2920"/>
    <w:rsid w:val="00BF2B41"/>
    <w:rsid w:val="00BF2C53"/>
    <w:rsid w:val="00BF2E31"/>
    <w:rsid w:val="00BF4504"/>
    <w:rsid w:val="00BF466C"/>
    <w:rsid w:val="00BF486B"/>
    <w:rsid w:val="00BF4AEB"/>
    <w:rsid w:val="00BF4B9B"/>
    <w:rsid w:val="00BF5307"/>
    <w:rsid w:val="00BF531B"/>
    <w:rsid w:val="00BF60C1"/>
    <w:rsid w:val="00BF6B87"/>
    <w:rsid w:val="00BF7698"/>
    <w:rsid w:val="00BF7886"/>
    <w:rsid w:val="00C00785"/>
    <w:rsid w:val="00C00B86"/>
    <w:rsid w:val="00C010DA"/>
    <w:rsid w:val="00C0151D"/>
    <w:rsid w:val="00C01657"/>
    <w:rsid w:val="00C02150"/>
    <w:rsid w:val="00C0217A"/>
    <w:rsid w:val="00C02197"/>
    <w:rsid w:val="00C02866"/>
    <w:rsid w:val="00C02E06"/>
    <w:rsid w:val="00C03024"/>
    <w:rsid w:val="00C03218"/>
    <w:rsid w:val="00C032CD"/>
    <w:rsid w:val="00C04FEE"/>
    <w:rsid w:val="00C05512"/>
    <w:rsid w:val="00C05E51"/>
    <w:rsid w:val="00C06E85"/>
    <w:rsid w:val="00C073BC"/>
    <w:rsid w:val="00C07751"/>
    <w:rsid w:val="00C07A4E"/>
    <w:rsid w:val="00C07AE7"/>
    <w:rsid w:val="00C07DC5"/>
    <w:rsid w:val="00C1047A"/>
    <w:rsid w:val="00C10515"/>
    <w:rsid w:val="00C10552"/>
    <w:rsid w:val="00C1066A"/>
    <w:rsid w:val="00C1073B"/>
    <w:rsid w:val="00C11251"/>
    <w:rsid w:val="00C116B8"/>
    <w:rsid w:val="00C11791"/>
    <w:rsid w:val="00C118A2"/>
    <w:rsid w:val="00C11CCB"/>
    <w:rsid w:val="00C126A1"/>
    <w:rsid w:val="00C12A63"/>
    <w:rsid w:val="00C12AEF"/>
    <w:rsid w:val="00C1406C"/>
    <w:rsid w:val="00C144A1"/>
    <w:rsid w:val="00C1524C"/>
    <w:rsid w:val="00C16225"/>
    <w:rsid w:val="00C16736"/>
    <w:rsid w:val="00C16F4C"/>
    <w:rsid w:val="00C173A7"/>
    <w:rsid w:val="00C17D72"/>
    <w:rsid w:val="00C2001A"/>
    <w:rsid w:val="00C2003F"/>
    <w:rsid w:val="00C206B8"/>
    <w:rsid w:val="00C20EA7"/>
    <w:rsid w:val="00C21334"/>
    <w:rsid w:val="00C217DD"/>
    <w:rsid w:val="00C21ACB"/>
    <w:rsid w:val="00C21B14"/>
    <w:rsid w:val="00C221E9"/>
    <w:rsid w:val="00C22372"/>
    <w:rsid w:val="00C2255F"/>
    <w:rsid w:val="00C225E2"/>
    <w:rsid w:val="00C23086"/>
    <w:rsid w:val="00C237A2"/>
    <w:rsid w:val="00C23BF1"/>
    <w:rsid w:val="00C24469"/>
    <w:rsid w:val="00C24744"/>
    <w:rsid w:val="00C24B09"/>
    <w:rsid w:val="00C24ED3"/>
    <w:rsid w:val="00C25EE4"/>
    <w:rsid w:val="00C25F8D"/>
    <w:rsid w:val="00C26D87"/>
    <w:rsid w:val="00C2713D"/>
    <w:rsid w:val="00C27314"/>
    <w:rsid w:val="00C30207"/>
    <w:rsid w:val="00C30CCB"/>
    <w:rsid w:val="00C30FAB"/>
    <w:rsid w:val="00C310F1"/>
    <w:rsid w:val="00C3114F"/>
    <w:rsid w:val="00C3140B"/>
    <w:rsid w:val="00C31F27"/>
    <w:rsid w:val="00C325FB"/>
    <w:rsid w:val="00C32ABC"/>
    <w:rsid w:val="00C32EC6"/>
    <w:rsid w:val="00C32F3F"/>
    <w:rsid w:val="00C332C7"/>
    <w:rsid w:val="00C33356"/>
    <w:rsid w:val="00C33AD8"/>
    <w:rsid w:val="00C357CB"/>
    <w:rsid w:val="00C35A53"/>
    <w:rsid w:val="00C35F5E"/>
    <w:rsid w:val="00C36183"/>
    <w:rsid w:val="00C362A6"/>
    <w:rsid w:val="00C3635B"/>
    <w:rsid w:val="00C36CCF"/>
    <w:rsid w:val="00C377F7"/>
    <w:rsid w:val="00C37A19"/>
    <w:rsid w:val="00C4042F"/>
    <w:rsid w:val="00C40859"/>
    <w:rsid w:val="00C4086E"/>
    <w:rsid w:val="00C40B1F"/>
    <w:rsid w:val="00C412D0"/>
    <w:rsid w:val="00C41491"/>
    <w:rsid w:val="00C415EF"/>
    <w:rsid w:val="00C4164E"/>
    <w:rsid w:val="00C423B5"/>
    <w:rsid w:val="00C42583"/>
    <w:rsid w:val="00C42A8E"/>
    <w:rsid w:val="00C42EB7"/>
    <w:rsid w:val="00C42FEB"/>
    <w:rsid w:val="00C433C0"/>
    <w:rsid w:val="00C433FA"/>
    <w:rsid w:val="00C4397C"/>
    <w:rsid w:val="00C44224"/>
    <w:rsid w:val="00C448BE"/>
    <w:rsid w:val="00C44A57"/>
    <w:rsid w:val="00C44DE2"/>
    <w:rsid w:val="00C45216"/>
    <w:rsid w:val="00C45E14"/>
    <w:rsid w:val="00C46339"/>
    <w:rsid w:val="00C46513"/>
    <w:rsid w:val="00C46E44"/>
    <w:rsid w:val="00C47F4F"/>
    <w:rsid w:val="00C47F6D"/>
    <w:rsid w:val="00C50072"/>
    <w:rsid w:val="00C504C0"/>
    <w:rsid w:val="00C50C0A"/>
    <w:rsid w:val="00C50E3B"/>
    <w:rsid w:val="00C5118A"/>
    <w:rsid w:val="00C51C6E"/>
    <w:rsid w:val="00C51E4D"/>
    <w:rsid w:val="00C52537"/>
    <w:rsid w:val="00C52E4A"/>
    <w:rsid w:val="00C53109"/>
    <w:rsid w:val="00C53BD4"/>
    <w:rsid w:val="00C54291"/>
    <w:rsid w:val="00C547C7"/>
    <w:rsid w:val="00C54941"/>
    <w:rsid w:val="00C54F69"/>
    <w:rsid w:val="00C55519"/>
    <w:rsid w:val="00C55A3E"/>
    <w:rsid w:val="00C55E6F"/>
    <w:rsid w:val="00C56935"/>
    <w:rsid w:val="00C56B89"/>
    <w:rsid w:val="00C56DB3"/>
    <w:rsid w:val="00C5720F"/>
    <w:rsid w:val="00C57488"/>
    <w:rsid w:val="00C57A64"/>
    <w:rsid w:val="00C600EE"/>
    <w:rsid w:val="00C602BF"/>
    <w:rsid w:val="00C603AF"/>
    <w:rsid w:val="00C60526"/>
    <w:rsid w:val="00C607DA"/>
    <w:rsid w:val="00C60BC2"/>
    <w:rsid w:val="00C613BB"/>
    <w:rsid w:val="00C61807"/>
    <w:rsid w:val="00C62325"/>
    <w:rsid w:val="00C62675"/>
    <w:rsid w:val="00C62DF1"/>
    <w:rsid w:val="00C641B0"/>
    <w:rsid w:val="00C64978"/>
    <w:rsid w:val="00C65181"/>
    <w:rsid w:val="00C65DA9"/>
    <w:rsid w:val="00C65E41"/>
    <w:rsid w:val="00C660A2"/>
    <w:rsid w:val="00C67252"/>
    <w:rsid w:val="00C675C2"/>
    <w:rsid w:val="00C67686"/>
    <w:rsid w:val="00C6787F"/>
    <w:rsid w:val="00C67B2D"/>
    <w:rsid w:val="00C67C57"/>
    <w:rsid w:val="00C67CED"/>
    <w:rsid w:val="00C67DC4"/>
    <w:rsid w:val="00C67DFA"/>
    <w:rsid w:val="00C7003E"/>
    <w:rsid w:val="00C702AE"/>
    <w:rsid w:val="00C70ADB"/>
    <w:rsid w:val="00C70D33"/>
    <w:rsid w:val="00C70D38"/>
    <w:rsid w:val="00C70D60"/>
    <w:rsid w:val="00C713A3"/>
    <w:rsid w:val="00C71408"/>
    <w:rsid w:val="00C71900"/>
    <w:rsid w:val="00C723B4"/>
    <w:rsid w:val="00C72580"/>
    <w:rsid w:val="00C72ED1"/>
    <w:rsid w:val="00C72F15"/>
    <w:rsid w:val="00C7351A"/>
    <w:rsid w:val="00C7387A"/>
    <w:rsid w:val="00C73E40"/>
    <w:rsid w:val="00C740CA"/>
    <w:rsid w:val="00C75364"/>
    <w:rsid w:val="00C75E3A"/>
    <w:rsid w:val="00C76808"/>
    <w:rsid w:val="00C76F79"/>
    <w:rsid w:val="00C77E96"/>
    <w:rsid w:val="00C80A94"/>
    <w:rsid w:val="00C80C01"/>
    <w:rsid w:val="00C80C0B"/>
    <w:rsid w:val="00C80CC2"/>
    <w:rsid w:val="00C81259"/>
    <w:rsid w:val="00C81551"/>
    <w:rsid w:val="00C81FC0"/>
    <w:rsid w:val="00C82742"/>
    <w:rsid w:val="00C82AC2"/>
    <w:rsid w:val="00C82E95"/>
    <w:rsid w:val="00C832DB"/>
    <w:rsid w:val="00C83697"/>
    <w:rsid w:val="00C83A38"/>
    <w:rsid w:val="00C848B9"/>
    <w:rsid w:val="00C8494A"/>
    <w:rsid w:val="00C849AD"/>
    <w:rsid w:val="00C8547F"/>
    <w:rsid w:val="00C866D8"/>
    <w:rsid w:val="00C867B9"/>
    <w:rsid w:val="00C86A7F"/>
    <w:rsid w:val="00C87045"/>
    <w:rsid w:val="00C90CCB"/>
    <w:rsid w:val="00C916A7"/>
    <w:rsid w:val="00C91E11"/>
    <w:rsid w:val="00C92124"/>
    <w:rsid w:val="00C9254F"/>
    <w:rsid w:val="00C92B84"/>
    <w:rsid w:val="00C935DF"/>
    <w:rsid w:val="00C94717"/>
    <w:rsid w:val="00C9485A"/>
    <w:rsid w:val="00C948AA"/>
    <w:rsid w:val="00C97BB9"/>
    <w:rsid w:val="00CA0561"/>
    <w:rsid w:val="00CA0710"/>
    <w:rsid w:val="00CA1C03"/>
    <w:rsid w:val="00CA2675"/>
    <w:rsid w:val="00CA30CA"/>
    <w:rsid w:val="00CA31B7"/>
    <w:rsid w:val="00CA4086"/>
    <w:rsid w:val="00CA4286"/>
    <w:rsid w:val="00CA484A"/>
    <w:rsid w:val="00CA5EE0"/>
    <w:rsid w:val="00CA6690"/>
    <w:rsid w:val="00CA6806"/>
    <w:rsid w:val="00CA6AFD"/>
    <w:rsid w:val="00CA6BA0"/>
    <w:rsid w:val="00CA6C82"/>
    <w:rsid w:val="00CA7269"/>
    <w:rsid w:val="00CA728B"/>
    <w:rsid w:val="00CA7432"/>
    <w:rsid w:val="00CA7577"/>
    <w:rsid w:val="00CA75B5"/>
    <w:rsid w:val="00CA766F"/>
    <w:rsid w:val="00CA7D3A"/>
    <w:rsid w:val="00CB0F9C"/>
    <w:rsid w:val="00CB16D6"/>
    <w:rsid w:val="00CB1D41"/>
    <w:rsid w:val="00CB1E79"/>
    <w:rsid w:val="00CB24CB"/>
    <w:rsid w:val="00CB2950"/>
    <w:rsid w:val="00CB33D2"/>
    <w:rsid w:val="00CB3B45"/>
    <w:rsid w:val="00CB3C94"/>
    <w:rsid w:val="00CB3E0E"/>
    <w:rsid w:val="00CB4347"/>
    <w:rsid w:val="00CB4438"/>
    <w:rsid w:val="00CB4553"/>
    <w:rsid w:val="00CB49C7"/>
    <w:rsid w:val="00CB49DB"/>
    <w:rsid w:val="00CB503C"/>
    <w:rsid w:val="00CB57D0"/>
    <w:rsid w:val="00CB5F30"/>
    <w:rsid w:val="00CB64CC"/>
    <w:rsid w:val="00CB7325"/>
    <w:rsid w:val="00CB7B87"/>
    <w:rsid w:val="00CB7EDA"/>
    <w:rsid w:val="00CB7F46"/>
    <w:rsid w:val="00CC0279"/>
    <w:rsid w:val="00CC0733"/>
    <w:rsid w:val="00CC0F4F"/>
    <w:rsid w:val="00CC24D7"/>
    <w:rsid w:val="00CC26C5"/>
    <w:rsid w:val="00CC2807"/>
    <w:rsid w:val="00CC281D"/>
    <w:rsid w:val="00CC3600"/>
    <w:rsid w:val="00CC36A2"/>
    <w:rsid w:val="00CC3746"/>
    <w:rsid w:val="00CC38CF"/>
    <w:rsid w:val="00CC3C5A"/>
    <w:rsid w:val="00CC4CF5"/>
    <w:rsid w:val="00CC52DF"/>
    <w:rsid w:val="00CC57DB"/>
    <w:rsid w:val="00CC5B1D"/>
    <w:rsid w:val="00CC5F73"/>
    <w:rsid w:val="00CC6155"/>
    <w:rsid w:val="00CC7758"/>
    <w:rsid w:val="00CC7C18"/>
    <w:rsid w:val="00CD0226"/>
    <w:rsid w:val="00CD1145"/>
    <w:rsid w:val="00CD11FF"/>
    <w:rsid w:val="00CD1669"/>
    <w:rsid w:val="00CD17BE"/>
    <w:rsid w:val="00CD1968"/>
    <w:rsid w:val="00CD1A7F"/>
    <w:rsid w:val="00CD1A8A"/>
    <w:rsid w:val="00CD1FD9"/>
    <w:rsid w:val="00CD25AF"/>
    <w:rsid w:val="00CD29C2"/>
    <w:rsid w:val="00CD34A5"/>
    <w:rsid w:val="00CD36C1"/>
    <w:rsid w:val="00CD3941"/>
    <w:rsid w:val="00CD490B"/>
    <w:rsid w:val="00CD4988"/>
    <w:rsid w:val="00CD49B6"/>
    <w:rsid w:val="00CD4DCF"/>
    <w:rsid w:val="00CD516F"/>
    <w:rsid w:val="00CD51D0"/>
    <w:rsid w:val="00CD6153"/>
    <w:rsid w:val="00CD6406"/>
    <w:rsid w:val="00CD657F"/>
    <w:rsid w:val="00CD6A2B"/>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4FC6"/>
    <w:rsid w:val="00CE5CCC"/>
    <w:rsid w:val="00CE5D3C"/>
    <w:rsid w:val="00CE5FAA"/>
    <w:rsid w:val="00CE7085"/>
    <w:rsid w:val="00CE7543"/>
    <w:rsid w:val="00CE76CC"/>
    <w:rsid w:val="00CE7E22"/>
    <w:rsid w:val="00CE7F2B"/>
    <w:rsid w:val="00CE7FFC"/>
    <w:rsid w:val="00CF0122"/>
    <w:rsid w:val="00CF06A3"/>
    <w:rsid w:val="00CF06C7"/>
    <w:rsid w:val="00CF0D33"/>
    <w:rsid w:val="00CF0D8B"/>
    <w:rsid w:val="00CF102F"/>
    <w:rsid w:val="00CF259D"/>
    <w:rsid w:val="00CF2C87"/>
    <w:rsid w:val="00CF39B2"/>
    <w:rsid w:val="00CF41BA"/>
    <w:rsid w:val="00CF53C8"/>
    <w:rsid w:val="00CF5425"/>
    <w:rsid w:val="00CF5785"/>
    <w:rsid w:val="00CF62BF"/>
    <w:rsid w:val="00CF65A6"/>
    <w:rsid w:val="00CF6856"/>
    <w:rsid w:val="00CF6886"/>
    <w:rsid w:val="00CF6FA5"/>
    <w:rsid w:val="00CF6FBC"/>
    <w:rsid w:val="00CF70D8"/>
    <w:rsid w:val="00CF7C1B"/>
    <w:rsid w:val="00CF7E15"/>
    <w:rsid w:val="00D001E1"/>
    <w:rsid w:val="00D004FE"/>
    <w:rsid w:val="00D0087C"/>
    <w:rsid w:val="00D00BAC"/>
    <w:rsid w:val="00D0116E"/>
    <w:rsid w:val="00D01498"/>
    <w:rsid w:val="00D017D6"/>
    <w:rsid w:val="00D018EB"/>
    <w:rsid w:val="00D021FF"/>
    <w:rsid w:val="00D02DB5"/>
    <w:rsid w:val="00D03AB5"/>
    <w:rsid w:val="00D03EB7"/>
    <w:rsid w:val="00D0414D"/>
    <w:rsid w:val="00D04553"/>
    <w:rsid w:val="00D04874"/>
    <w:rsid w:val="00D04D2C"/>
    <w:rsid w:val="00D05130"/>
    <w:rsid w:val="00D05711"/>
    <w:rsid w:val="00D05A1D"/>
    <w:rsid w:val="00D05F4D"/>
    <w:rsid w:val="00D0769B"/>
    <w:rsid w:val="00D07937"/>
    <w:rsid w:val="00D07E10"/>
    <w:rsid w:val="00D10B5B"/>
    <w:rsid w:val="00D1118A"/>
    <w:rsid w:val="00D11B69"/>
    <w:rsid w:val="00D12817"/>
    <w:rsid w:val="00D1292D"/>
    <w:rsid w:val="00D12F14"/>
    <w:rsid w:val="00D13E30"/>
    <w:rsid w:val="00D1418A"/>
    <w:rsid w:val="00D14359"/>
    <w:rsid w:val="00D1456E"/>
    <w:rsid w:val="00D146BD"/>
    <w:rsid w:val="00D14D8F"/>
    <w:rsid w:val="00D150DD"/>
    <w:rsid w:val="00D15EF1"/>
    <w:rsid w:val="00D1665F"/>
    <w:rsid w:val="00D16B11"/>
    <w:rsid w:val="00D17278"/>
    <w:rsid w:val="00D178BA"/>
    <w:rsid w:val="00D1793C"/>
    <w:rsid w:val="00D17C15"/>
    <w:rsid w:val="00D17CCF"/>
    <w:rsid w:val="00D20846"/>
    <w:rsid w:val="00D213FF"/>
    <w:rsid w:val="00D21CE5"/>
    <w:rsid w:val="00D2248F"/>
    <w:rsid w:val="00D22E71"/>
    <w:rsid w:val="00D2410F"/>
    <w:rsid w:val="00D244B1"/>
    <w:rsid w:val="00D255AA"/>
    <w:rsid w:val="00D25F9B"/>
    <w:rsid w:val="00D2767E"/>
    <w:rsid w:val="00D3021A"/>
    <w:rsid w:val="00D3042F"/>
    <w:rsid w:val="00D30938"/>
    <w:rsid w:val="00D30C9D"/>
    <w:rsid w:val="00D30D0E"/>
    <w:rsid w:val="00D31674"/>
    <w:rsid w:val="00D31790"/>
    <w:rsid w:val="00D31993"/>
    <w:rsid w:val="00D319D2"/>
    <w:rsid w:val="00D326B6"/>
    <w:rsid w:val="00D32EAE"/>
    <w:rsid w:val="00D33186"/>
    <w:rsid w:val="00D33E10"/>
    <w:rsid w:val="00D3452D"/>
    <w:rsid w:val="00D34865"/>
    <w:rsid w:val="00D34F15"/>
    <w:rsid w:val="00D3590B"/>
    <w:rsid w:val="00D35A54"/>
    <w:rsid w:val="00D35D0E"/>
    <w:rsid w:val="00D369CD"/>
    <w:rsid w:val="00D36E3C"/>
    <w:rsid w:val="00D373A2"/>
    <w:rsid w:val="00D3752F"/>
    <w:rsid w:val="00D37B75"/>
    <w:rsid w:val="00D37E6C"/>
    <w:rsid w:val="00D37F04"/>
    <w:rsid w:val="00D40DA7"/>
    <w:rsid w:val="00D40FA0"/>
    <w:rsid w:val="00D41FC7"/>
    <w:rsid w:val="00D4210A"/>
    <w:rsid w:val="00D43454"/>
    <w:rsid w:val="00D4374A"/>
    <w:rsid w:val="00D438DA"/>
    <w:rsid w:val="00D43D18"/>
    <w:rsid w:val="00D44D61"/>
    <w:rsid w:val="00D451DA"/>
    <w:rsid w:val="00D45287"/>
    <w:rsid w:val="00D453BB"/>
    <w:rsid w:val="00D45822"/>
    <w:rsid w:val="00D463E7"/>
    <w:rsid w:val="00D46570"/>
    <w:rsid w:val="00D46602"/>
    <w:rsid w:val="00D466B5"/>
    <w:rsid w:val="00D4681F"/>
    <w:rsid w:val="00D47403"/>
    <w:rsid w:val="00D47730"/>
    <w:rsid w:val="00D47877"/>
    <w:rsid w:val="00D47979"/>
    <w:rsid w:val="00D47CCE"/>
    <w:rsid w:val="00D5047A"/>
    <w:rsid w:val="00D509FB"/>
    <w:rsid w:val="00D50F83"/>
    <w:rsid w:val="00D513C2"/>
    <w:rsid w:val="00D52094"/>
    <w:rsid w:val="00D52607"/>
    <w:rsid w:val="00D526B9"/>
    <w:rsid w:val="00D530ED"/>
    <w:rsid w:val="00D535C7"/>
    <w:rsid w:val="00D5362A"/>
    <w:rsid w:val="00D53920"/>
    <w:rsid w:val="00D53949"/>
    <w:rsid w:val="00D53AB8"/>
    <w:rsid w:val="00D54410"/>
    <w:rsid w:val="00D544FC"/>
    <w:rsid w:val="00D5455F"/>
    <w:rsid w:val="00D54B07"/>
    <w:rsid w:val="00D54C0A"/>
    <w:rsid w:val="00D5541C"/>
    <w:rsid w:val="00D555AA"/>
    <w:rsid w:val="00D55731"/>
    <w:rsid w:val="00D5626C"/>
    <w:rsid w:val="00D56676"/>
    <w:rsid w:val="00D569FC"/>
    <w:rsid w:val="00D56AB8"/>
    <w:rsid w:val="00D56E7A"/>
    <w:rsid w:val="00D5712E"/>
    <w:rsid w:val="00D57278"/>
    <w:rsid w:val="00D5750A"/>
    <w:rsid w:val="00D579E8"/>
    <w:rsid w:val="00D57F47"/>
    <w:rsid w:val="00D60923"/>
    <w:rsid w:val="00D60979"/>
    <w:rsid w:val="00D614B6"/>
    <w:rsid w:val="00D61622"/>
    <w:rsid w:val="00D618D4"/>
    <w:rsid w:val="00D61948"/>
    <w:rsid w:val="00D62093"/>
    <w:rsid w:val="00D62771"/>
    <w:rsid w:val="00D634C3"/>
    <w:rsid w:val="00D635B4"/>
    <w:rsid w:val="00D639DB"/>
    <w:rsid w:val="00D639F5"/>
    <w:rsid w:val="00D63F23"/>
    <w:rsid w:val="00D64631"/>
    <w:rsid w:val="00D64B64"/>
    <w:rsid w:val="00D64D50"/>
    <w:rsid w:val="00D65066"/>
    <w:rsid w:val="00D653F7"/>
    <w:rsid w:val="00D65FCF"/>
    <w:rsid w:val="00D6608F"/>
    <w:rsid w:val="00D661FF"/>
    <w:rsid w:val="00D66FE8"/>
    <w:rsid w:val="00D677C2"/>
    <w:rsid w:val="00D70318"/>
    <w:rsid w:val="00D70C05"/>
    <w:rsid w:val="00D713C1"/>
    <w:rsid w:val="00D71571"/>
    <w:rsid w:val="00D7159A"/>
    <w:rsid w:val="00D727F9"/>
    <w:rsid w:val="00D72A13"/>
    <w:rsid w:val="00D72ED9"/>
    <w:rsid w:val="00D73A6C"/>
    <w:rsid w:val="00D73A6E"/>
    <w:rsid w:val="00D73B76"/>
    <w:rsid w:val="00D74052"/>
    <w:rsid w:val="00D74144"/>
    <w:rsid w:val="00D7423D"/>
    <w:rsid w:val="00D7428A"/>
    <w:rsid w:val="00D74436"/>
    <w:rsid w:val="00D7454F"/>
    <w:rsid w:val="00D74AF8"/>
    <w:rsid w:val="00D74E98"/>
    <w:rsid w:val="00D7512C"/>
    <w:rsid w:val="00D758A1"/>
    <w:rsid w:val="00D761A1"/>
    <w:rsid w:val="00D763D6"/>
    <w:rsid w:val="00D76689"/>
    <w:rsid w:val="00D771BD"/>
    <w:rsid w:val="00D772D4"/>
    <w:rsid w:val="00D7768A"/>
    <w:rsid w:val="00D77BE6"/>
    <w:rsid w:val="00D77E39"/>
    <w:rsid w:val="00D8033D"/>
    <w:rsid w:val="00D80E06"/>
    <w:rsid w:val="00D8101A"/>
    <w:rsid w:val="00D813D7"/>
    <w:rsid w:val="00D81453"/>
    <w:rsid w:val="00D814A1"/>
    <w:rsid w:val="00D8183F"/>
    <w:rsid w:val="00D81A39"/>
    <w:rsid w:val="00D81E6D"/>
    <w:rsid w:val="00D8216F"/>
    <w:rsid w:val="00D82606"/>
    <w:rsid w:val="00D82699"/>
    <w:rsid w:val="00D82E50"/>
    <w:rsid w:val="00D834B3"/>
    <w:rsid w:val="00D837CD"/>
    <w:rsid w:val="00D83B11"/>
    <w:rsid w:val="00D8402D"/>
    <w:rsid w:val="00D8442D"/>
    <w:rsid w:val="00D8543F"/>
    <w:rsid w:val="00D85F0D"/>
    <w:rsid w:val="00D85F82"/>
    <w:rsid w:val="00D86901"/>
    <w:rsid w:val="00D87499"/>
    <w:rsid w:val="00D9053C"/>
    <w:rsid w:val="00D90731"/>
    <w:rsid w:val="00D908B2"/>
    <w:rsid w:val="00D91497"/>
    <w:rsid w:val="00D91589"/>
    <w:rsid w:val="00D918D5"/>
    <w:rsid w:val="00D9201E"/>
    <w:rsid w:val="00D92402"/>
    <w:rsid w:val="00D925AE"/>
    <w:rsid w:val="00D92845"/>
    <w:rsid w:val="00D92A30"/>
    <w:rsid w:val="00D92AFF"/>
    <w:rsid w:val="00D92D54"/>
    <w:rsid w:val="00D93593"/>
    <w:rsid w:val="00D93D13"/>
    <w:rsid w:val="00D93DC9"/>
    <w:rsid w:val="00D93E0D"/>
    <w:rsid w:val="00D93F99"/>
    <w:rsid w:val="00D94FDE"/>
    <w:rsid w:val="00D9652C"/>
    <w:rsid w:val="00D968EC"/>
    <w:rsid w:val="00D96D30"/>
    <w:rsid w:val="00D9747A"/>
    <w:rsid w:val="00D9761C"/>
    <w:rsid w:val="00D978FF"/>
    <w:rsid w:val="00DA0457"/>
    <w:rsid w:val="00DA0561"/>
    <w:rsid w:val="00DA05C8"/>
    <w:rsid w:val="00DA1183"/>
    <w:rsid w:val="00DA14B3"/>
    <w:rsid w:val="00DA2E10"/>
    <w:rsid w:val="00DA2F1C"/>
    <w:rsid w:val="00DA2F93"/>
    <w:rsid w:val="00DA3A5F"/>
    <w:rsid w:val="00DA47FF"/>
    <w:rsid w:val="00DA57DE"/>
    <w:rsid w:val="00DA5AF9"/>
    <w:rsid w:val="00DA5B90"/>
    <w:rsid w:val="00DA5C4B"/>
    <w:rsid w:val="00DA6199"/>
    <w:rsid w:val="00DA61E7"/>
    <w:rsid w:val="00DA719E"/>
    <w:rsid w:val="00DA790D"/>
    <w:rsid w:val="00DA79E6"/>
    <w:rsid w:val="00DB0117"/>
    <w:rsid w:val="00DB07F6"/>
    <w:rsid w:val="00DB07FE"/>
    <w:rsid w:val="00DB0B7F"/>
    <w:rsid w:val="00DB0D33"/>
    <w:rsid w:val="00DB0E44"/>
    <w:rsid w:val="00DB0EA6"/>
    <w:rsid w:val="00DB1036"/>
    <w:rsid w:val="00DB1660"/>
    <w:rsid w:val="00DB1B57"/>
    <w:rsid w:val="00DB1C5A"/>
    <w:rsid w:val="00DB206E"/>
    <w:rsid w:val="00DB34BE"/>
    <w:rsid w:val="00DB3863"/>
    <w:rsid w:val="00DB3B23"/>
    <w:rsid w:val="00DB4237"/>
    <w:rsid w:val="00DB46FB"/>
    <w:rsid w:val="00DB4924"/>
    <w:rsid w:val="00DB4A8B"/>
    <w:rsid w:val="00DB4BA4"/>
    <w:rsid w:val="00DB4F3E"/>
    <w:rsid w:val="00DB531D"/>
    <w:rsid w:val="00DB5856"/>
    <w:rsid w:val="00DB5C6C"/>
    <w:rsid w:val="00DB6161"/>
    <w:rsid w:val="00DB6385"/>
    <w:rsid w:val="00DB6683"/>
    <w:rsid w:val="00DB6AD4"/>
    <w:rsid w:val="00DB6DCA"/>
    <w:rsid w:val="00DB7910"/>
    <w:rsid w:val="00DC0B42"/>
    <w:rsid w:val="00DC1408"/>
    <w:rsid w:val="00DC156D"/>
    <w:rsid w:val="00DC1909"/>
    <w:rsid w:val="00DC277E"/>
    <w:rsid w:val="00DC2E9A"/>
    <w:rsid w:val="00DC2EED"/>
    <w:rsid w:val="00DC38AB"/>
    <w:rsid w:val="00DC4013"/>
    <w:rsid w:val="00DC4050"/>
    <w:rsid w:val="00DC4438"/>
    <w:rsid w:val="00DC48B0"/>
    <w:rsid w:val="00DC4C16"/>
    <w:rsid w:val="00DC4CDA"/>
    <w:rsid w:val="00DC5245"/>
    <w:rsid w:val="00DC59BC"/>
    <w:rsid w:val="00DC5EC3"/>
    <w:rsid w:val="00DC6128"/>
    <w:rsid w:val="00DC6271"/>
    <w:rsid w:val="00DC659A"/>
    <w:rsid w:val="00DC7004"/>
    <w:rsid w:val="00DD056E"/>
    <w:rsid w:val="00DD1B40"/>
    <w:rsid w:val="00DD1E96"/>
    <w:rsid w:val="00DD1F61"/>
    <w:rsid w:val="00DD3526"/>
    <w:rsid w:val="00DD44BB"/>
    <w:rsid w:val="00DD466D"/>
    <w:rsid w:val="00DD4AE3"/>
    <w:rsid w:val="00DD4F8C"/>
    <w:rsid w:val="00DD59DA"/>
    <w:rsid w:val="00DD5E20"/>
    <w:rsid w:val="00DD7744"/>
    <w:rsid w:val="00DD7777"/>
    <w:rsid w:val="00DD7EC9"/>
    <w:rsid w:val="00DE006F"/>
    <w:rsid w:val="00DE03E1"/>
    <w:rsid w:val="00DE0428"/>
    <w:rsid w:val="00DE0558"/>
    <w:rsid w:val="00DE08AC"/>
    <w:rsid w:val="00DE1533"/>
    <w:rsid w:val="00DE179C"/>
    <w:rsid w:val="00DE18DF"/>
    <w:rsid w:val="00DE20E7"/>
    <w:rsid w:val="00DE221F"/>
    <w:rsid w:val="00DE251B"/>
    <w:rsid w:val="00DE2C69"/>
    <w:rsid w:val="00DE3B93"/>
    <w:rsid w:val="00DE4146"/>
    <w:rsid w:val="00DE4855"/>
    <w:rsid w:val="00DE51A0"/>
    <w:rsid w:val="00DE668C"/>
    <w:rsid w:val="00DE66A6"/>
    <w:rsid w:val="00DE6C62"/>
    <w:rsid w:val="00DE6E5B"/>
    <w:rsid w:val="00DE723F"/>
    <w:rsid w:val="00DE737E"/>
    <w:rsid w:val="00DE742B"/>
    <w:rsid w:val="00DE77DE"/>
    <w:rsid w:val="00DF05C6"/>
    <w:rsid w:val="00DF0FF4"/>
    <w:rsid w:val="00DF184C"/>
    <w:rsid w:val="00DF20F0"/>
    <w:rsid w:val="00DF211B"/>
    <w:rsid w:val="00DF2364"/>
    <w:rsid w:val="00DF2564"/>
    <w:rsid w:val="00DF258B"/>
    <w:rsid w:val="00DF25A8"/>
    <w:rsid w:val="00DF280C"/>
    <w:rsid w:val="00DF2E95"/>
    <w:rsid w:val="00DF3385"/>
    <w:rsid w:val="00DF3B11"/>
    <w:rsid w:val="00DF3EDD"/>
    <w:rsid w:val="00DF4F57"/>
    <w:rsid w:val="00DF5016"/>
    <w:rsid w:val="00DF584A"/>
    <w:rsid w:val="00DF589C"/>
    <w:rsid w:val="00DF5F46"/>
    <w:rsid w:val="00DF634F"/>
    <w:rsid w:val="00DF6486"/>
    <w:rsid w:val="00DF773A"/>
    <w:rsid w:val="00E00103"/>
    <w:rsid w:val="00E0023E"/>
    <w:rsid w:val="00E00312"/>
    <w:rsid w:val="00E00590"/>
    <w:rsid w:val="00E005AA"/>
    <w:rsid w:val="00E00DEB"/>
    <w:rsid w:val="00E011C9"/>
    <w:rsid w:val="00E01C48"/>
    <w:rsid w:val="00E022EA"/>
    <w:rsid w:val="00E02F47"/>
    <w:rsid w:val="00E02FC6"/>
    <w:rsid w:val="00E039CF"/>
    <w:rsid w:val="00E03B96"/>
    <w:rsid w:val="00E041F8"/>
    <w:rsid w:val="00E042B1"/>
    <w:rsid w:val="00E044EB"/>
    <w:rsid w:val="00E04AB3"/>
    <w:rsid w:val="00E04C40"/>
    <w:rsid w:val="00E04EA6"/>
    <w:rsid w:val="00E05106"/>
    <w:rsid w:val="00E05BAA"/>
    <w:rsid w:val="00E05C00"/>
    <w:rsid w:val="00E06105"/>
    <w:rsid w:val="00E062DB"/>
    <w:rsid w:val="00E07160"/>
    <w:rsid w:val="00E07D70"/>
    <w:rsid w:val="00E100C7"/>
    <w:rsid w:val="00E1020F"/>
    <w:rsid w:val="00E118A9"/>
    <w:rsid w:val="00E118D5"/>
    <w:rsid w:val="00E11F9E"/>
    <w:rsid w:val="00E12E8E"/>
    <w:rsid w:val="00E13314"/>
    <w:rsid w:val="00E13621"/>
    <w:rsid w:val="00E13781"/>
    <w:rsid w:val="00E14539"/>
    <w:rsid w:val="00E14911"/>
    <w:rsid w:val="00E149F9"/>
    <w:rsid w:val="00E15677"/>
    <w:rsid w:val="00E15875"/>
    <w:rsid w:val="00E170BE"/>
    <w:rsid w:val="00E17387"/>
    <w:rsid w:val="00E176A3"/>
    <w:rsid w:val="00E17747"/>
    <w:rsid w:val="00E17870"/>
    <w:rsid w:val="00E178AC"/>
    <w:rsid w:val="00E2032E"/>
    <w:rsid w:val="00E20F64"/>
    <w:rsid w:val="00E210E1"/>
    <w:rsid w:val="00E211FA"/>
    <w:rsid w:val="00E22536"/>
    <w:rsid w:val="00E22CFE"/>
    <w:rsid w:val="00E22F6B"/>
    <w:rsid w:val="00E231D9"/>
    <w:rsid w:val="00E233B9"/>
    <w:rsid w:val="00E2360A"/>
    <w:rsid w:val="00E23D50"/>
    <w:rsid w:val="00E23D7C"/>
    <w:rsid w:val="00E23D9C"/>
    <w:rsid w:val="00E240B4"/>
    <w:rsid w:val="00E24F41"/>
    <w:rsid w:val="00E25181"/>
    <w:rsid w:val="00E255B9"/>
    <w:rsid w:val="00E260C4"/>
    <w:rsid w:val="00E2745B"/>
    <w:rsid w:val="00E2758E"/>
    <w:rsid w:val="00E27B2D"/>
    <w:rsid w:val="00E27CCD"/>
    <w:rsid w:val="00E27E01"/>
    <w:rsid w:val="00E302BA"/>
    <w:rsid w:val="00E309FF"/>
    <w:rsid w:val="00E31585"/>
    <w:rsid w:val="00E31E20"/>
    <w:rsid w:val="00E32B07"/>
    <w:rsid w:val="00E32E72"/>
    <w:rsid w:val="00E32E91"/>
    <w:rsid w:val="00E33BB1"/>
    <w:rsid w:val="00E3458F"/>
    <w:rsid w:val="00E34A50"/>
    <w:rsid w:val="00E34C39"/>
    <w:rsid w:val="00E35274"/>
    <w:rsid w:val="00E35D8B"/>
    <w:rsid w:val="00E35E3E"/>
    <w:rsid w:val="00E36476"/>
    <w:rsid w:val="00E366FA"/>
    <w:rsid w:val="00E36ABB"/>
    <w:rsid w:val="00E37518"/>
    <w:rsid w:val="00E37DEE"/>
    <w:rsid w:val="00E37E71"/>
    <w:rsid w:val="00E400AF"/>
    <w:rsid w:val="00E40148"/>
    <w:rsid w:val="00E409B7"/>
    <w:rsid w:val="00E40A67"/>
    <w:rsid w:val="00E40E38"/>
    <w:rsid w:val="00E411F8"/>
    <w:rsid w:val="00E4121D"/>
    <w:rsid w:val="00E41542"/>
    <w:rsid w:val="00E41D02"/>
    <w:rsid w:val="00E4209D"/>
    <w:rsid w:val="00E4239C"/>
    <w:rsid w:val="00E42662"/>
    <w:rsid w:val="00E42BB1"/>
    <w:rsid w:val="00E42C18"/>
    <w:rsid w:val="00E42CE8"/>
    <w:rsid w:val="00E42FCA"/>
    <w:rsid w:val="00E4338C"/>
    <w:rsid w:val="00E44177"/>
    <w:rsid w:val="00E44447"/>
    <w:rsid w:val="00E446A9"/>
    <w:rsid w:val="00E448BE"/>
    <w:rsid w:val="00E45555"/>
    <w:rsid w:val="00E45957"/>
    <w:rsid w:val="00E45ABA"/>
    <w:rsid w:val="00E46009"/>
    <w:rsid w:val="00E4658E"/>
    <w:rsid w:val="00E4690E"/>
    <w:rsid w:val="00E46DCB"/>
    <w:rsid w:val="00E47FD7"/>
    <w:rsid w:val="00E500B6"/>
    <w:rsid w:val="00E50DAC"/>
    <w:rsid w:val="00E51321"/>
    <w:rsid w:val="00E518A5"/>
    <w:rsid w:val="00E52D56"/>
    <w:rsid w:val="00E53A44"/>
    <w:rsid w:val="00E53CF6"/>
    <w:rsid w:val="00E542C3"/>
    <w:rsid w:val="00E54376"/>
    <w:rsid w:val="00E54B2E"/>
    <w:rsid w:val="00E556D0"/>
    <w:rsid w:val="00E55816"/>
    <w:rsid w:val="00E5591D"/>
    <w:rsid w:val="00E562CD"/>
    <w:rsid w:val="00E56B85"/>
    <w:rsid w:val="00E57910"/>
    <w:rsid w:val="00E57968"/>
    <w:rsid w:val="00E57E35"/>
    <w:rsid w:val="00E605E7"/>
    <w:rsid w:val="00E606E4"/>
    <w:rsid w:val="00E61DA1"/>
    <w:rsid w:val="00E61FEA"/>
    <w:rsid w:val="00E620FD"/>
    <w:rsid w:val="00E62107"/>
    <w:rsid w:val="00E621CD"/>
    <w:rsid w:val="00E625C4"/>
    <w:rsid w:val="00E6289E"/>
    <w:rsid w:val="00E631C2"/>
    <w:rsid w:val="00E638CC"/>
    <w:rsid w:val="00E63C80"/>
    <w:rsid w:val="00E644DD"/>
    <w:rsid w:val="00E64689"/>
    <w:rsid w:val="00E6469D"/>
    <w:rsid w:val="00E6479F"/>
    <w:rsid w:val="00E649E7"/>
    <w:rsid w:val="00E653A3"/>
    <w:rsid w:val="00E6546B"/>
    <w:rsid w:val="00E65D76"/>
    <w:rsid w:val="00E66F15"/>
    <w:rsid w:val="00E678D1"/>
    <w:rsid w:val="00E703B9"/>
    <w:rsid w:val="00E707D3"/>
    <w:rsid w:val="00E71263"/>
    <w:rsid w:val="00E715BC"/>
    <w:rsid w:val="00E715EC"/>
    <w:rsid w:val="00E71A8C"/>
    <w:rsid w:val="00E71B60"/>
    <w:rsid w:val="00E71CCE"/>
    <w:rsid w:val="00E71E93"/>
    <w:rsid w:val="00E72028"/>
    <w:rsid w:val="00E72464"/>
    <w:rsid w:val="00E724EE"/>
    <w:rsid w:val="00E727C5"/>
    <w:rsid w:val="00E72903"/>
    <w:rsid w:val="00E7312D"/>
    <w:rsid w:val="00E73178"/>
    <w:rsid w:val="00E73490"/>
    <w:rsid w:val="00E73945"/>
    <w:rsid w:val="00E73946"/>
    <w:rsid w:val="00E73DA8"/>
    <w:rsid w:val="00E73EFC"/>
    <w:rsid w:val="00E74ACC"/>
    <w:rsid w:val="00E75559"/>
    <w:rsid w:val="00E75968"/>
    <w:rsid w:val="00E75A94"/>
    <w:rsid w:val="00E7608E"/>
    <w:rsid w:val="00E76148"/>
    <w:rsid w:val="00E761C1"/>
    <w:rsid w:val="00E7637D"/>
    <w:rsid w:val="00E76D3C"/>
    <w:rsid w:val="00E76ECD"/>
    <w:rsid w:val="00E77859"/>
    <w:rsid w:val="00E77AD3"/>
    <w:rsid w:val="00E80329"/>
    <w:rsid w:val="00E8139E"/>
    <w:rsid w:val="00E81A5A"/>
    <w:rsid w:val="00E81AB5"/>
    <w:rsid w:val="00E820A0"/>
    <w:rsid w:val="00E8214C"/>
    <w:rsid w:val="00E823E0"/>
    <w:rsid w:val="00E83311"/>
    <w:rsid w:val="00E83485"/>
    <w:rsid w:val="00E84C85"/>
    <w:rsid w:val="00E84D3F"/>
    <w:rsid w:val="00E84F93"/>
    <w:rsid w:val="00E853B7"/>
    <w:rsid w:val="00E856D6"/>
    <w:rsid w:val="00E857EF"/>
    <w:rsid w:val="00E858F3"/>
    <w:rsid w:val="00E85A2E"/>
    <w:rsid w:val="00E85CD3"/>
    <w:rsid w:val="00E85F37"/>
    <w:rsid w:val="00E86360"/>
    <w:rsid w:val="00E86490"/>
    <w:rsid w:val="00E86B78"/>
    <w:rsid w:val="00E86C9E"/>
    <w:rsid w:val="00E86CA5"/>
    <w:rsid w:val="00E87131"/>
    <w:rsid w:val="00E872E7"/>
    <w:rsid w:val="00E875DD"/>
    <w:rsid w:val="00E878BE"/>
    <w:rsid w:val="00E87933"/>
    <w:rsid w:val="00E9019A"/>
    <w:rsid w:val="00E901A2"/>
    <w:rsid w:val="00E901B3"/>
    <w:rsid w:val="00E903A0"/>
    <w:rsid w:val="00E9128E"/>
    <w:rsid w:val="00E912B2"/>
    <w:rsid w:val="00E9148D"/>
    <w:rsid w:val="00E918A2"/>
    <w:rsid w:val="00E923FF"/>
    <w:rsid w:val="00E925F8"/>
    <w:rsid w:val="00E926EA"/>
    <w:rsid w:val="00E92971"/>
    <w:rsid w:val="00E92CAD"/>
    <w:rsid w:val="00E93015"/>
    <w:rsid w:val="00E930A8"/>
    <w:rsid w:val="00E936AF"/>
    <w:rsid w:val="00E93AFD"/>
    <w:rsid w:val="00E93DD3"/>
    <w:rsid w:val="00E94BEC"/>
    <w:rsid w:val="00E9591F"/>
    <w:rsid w:val="00E95C47"/>
    <w:rsid w:val="00E96028"/>
    <w:rsid w:val="00E96BFD"/>
    <w:rsid w:val="00E97BD8"/>
    <w:rsid w:val="00EA017E"/>
    <w:rsid w:val="00EA0BE5"/>
    <w:rsid w:val="00EA0F23"/>
    <w:rsid w:val="00EA0F49"/>
    <w:rsid w:val="00EA1C90"/>
    <w:rsid w:val="00EA2C7D"/>
    <w:rsid w:val="00EA35D7"/>
    <w:rsid w:val="00EA3693"/>
    <w:rsid w:val="00EA3806"/>
    <w:rsid w:val="00EA3D78"/>
    <w:rsid w:val="00EA424E"/>
    <w:rsid w:val="00EA4CDE"/>
    <w:rsid w:val="00EA4D6D"/>
    <w:rsid w:val="00EA4EA4"/>
    <w:rsid w:val="00EA54EE"/>
    <w:rsid w:val="00EA5532"/>
    <w:rsid w:val="00EA5C31"/>
    <w:rsid w:val="00EA5D35"/>
    <w:rsid w:val="00EA5F9F"/>
    <w:rsid w:val="00EA685F"/>
    <w:rsid w:val="00EA69EC"/>
    <w:rsid w:val="00EA6D70"/>
    <w:rsid w:val="00EA7AD0"/>
    <w:rsid w:val="00EA7F42"/>
    <w:rsid w:val="00EB09E3"/>
    <w:rsid w:val="00EB1AD8"/>
    <w:rsid w:val="00EB21EF"/>
    <w:rsid w:val="00EB29A5"/>
    <w:rsid w:val="00EB2E0F"/>
    <w:rsid w:val="00EB3541"/>
    <w:rsid w:val="00EB38A0"/>
    <w:rsid w:val="00EB4418"/>
    <w:rsid w:val="00EB4FEA"/>
    <w:rsid w:val="00EB5A62"/>
    <w:rsid w:val="00EB6646"/>
    <w:rsid w:val="00EB6937"/>
    <w:rsid w:val="00EB6DEA"/>
    <w:rsid w:val="00EB6E53"/>
    <w:rsid w:val="00EB6F93"/>
    <w:rsid w:val="00EB700E"/>
    <w:rsid w:val="00EB70B2"/>
    <w:rsid w:val="00EB7115"/>
    <w:rsid w:val="00EB73CF"/>
    <w:rsid w:val="00EB7742"/>
    <w:rsid w:val="00EB779F"/>
    <w:rsid w:val="00EB7B7B"/>
    <w:rsid w:val="00EC0ABF"/>
    <w:rsid w:val="00EC1968"/>
    <w:rsid w:val="00EC1A60"/>
    <w:rsid w:val="00EC1CB3"/>
    <w:rsid w:val="00EC1D85"/>
    <w:rsid w:val="00EC310E"/>
    <w:rsid w:val="00EC3162"/>
    <w:rsid w:val="00EC3802"/>
    <w:rsid w:val="00EC38B6"/>
    <w:rsid w:val="00EC3904"/>
    <w:rsid w:val="00EC3AFF"/>
    <w:rsid w:val="00EC3EDF"/>
    <w:rsid w:val="00EC4C07"/>
    <w:rsid w:val="00EC541B"/>
    <w:rsid w:val="00EC5600"/>
    <w:rsid w:val="00EC5825"/>
    <w:rsid w:val="00EC5F30"/>
    <w:rsid w:val="00EC5FE9"/>
    <w:rsid w:val="00EC62A1"/>
    <w:rsid w:val="00EC728F"/>
    <w:rsid w:val="00EC7622"/>
    <w:rsid w:val="00ED03B1"/>
    <w:rsid w:val="00ED07F6"/>
    <w:rsid w:val="00ED0E51"/>
    <w:rsid w:val="00ED1590"/>
    <w:rsid w:val="00ED1832"/>
    <w:rsid w:val="00ED1EBA"/>
    <w:rsid w:val="00ED2FE5"/>
    <w:rsid w:val="00ED31B9"/>
    <w:rsid w:val="00ED36F7"/>
    <w:rsid w:val="00ED3714"/>
    <w:rsid w:val="00ED427A"/>
    <w:rsid w:val="00ED42E4"/>
    <w:rsid w:val="00ED437E"/>
    <w:rsid w:val="00ED47BA"/>
    <w:rsid w:val="00ED4AE9"/>
    <w:rsid w:val="00ED50CA"/>
    <w:rsid w:val="00ED54CE"/>
    <w:rsid w:val="00ED56F2"/>
    <w:rsid w:val="00ED5842"/>
    <w:rsid w:val="00ED64E5"/>
    <w:rsid w:val="00ED6869"/>
    <w:rsid w:val="00ED68FA"/>
    <w:rsid w:val="00ED6C0D"/>
    <w:rsid w:val="00ED6CBB"/>
    <w:rsid w:val="00ED6E2D"/>
    <w:rsid w:val="00ED723F"/>
    <w:rsid w:val="00ED77D7"/>
    <w:rsid w:val="00ED77E0"/>
    <w:rsid w:val="00ED7892"/>
    <w:rsid w:val="00EE0458"/>
    <w:rsid w:val="00EE0ACA"/>
    <w:rsid w:val="00EE0B0A"/>
    <w:rsid w:val="00EE18F8"/>
    <w:rsid w:val="00EE195D"/>
    <w:rsid w:val="00EE1D41"/>
    <w:rsid w:val="00EE20D8"/>
    <w:rsid w:val="00EE27EE"/>
    <w:rsid w:val="00EE29C8"/>
    <w:rsid w:val="00EE2FF6"/>
    <w:rsid w:val="00EE4132"/>
    <w:rsid w:val="00EE4537"/>
    <w:rsid w:val="00EE468D"/>
    <w:rsid w:val="00EE4692"/>
    <w:rsid w:val="00EE4750"/>
    <w:rsid w:val="00EE4CEB"/>
    <w:rsid w:val="00EE5448"/>
    <w:rsid w:val="00EE569F"/>
    <w:rsid w:val="00EE60D6"/>
    <w:rsid w:val="00EE60E0"/>
    <w:rsid w:val="00EE6708"/>
    <w:rsid w:val="00EE6772"/>
    <w:rsid w:val="00EE6C2F"/>
    <w:rsid w:val="00EE70CA"/>
    <w:rsid w:val="00EE7521"/>
    <w:rsid w:val="00EE797C"/>
    <w:rsid w:val="00EE7CC3"/>
    <w:rsid w:val="00EE7DEF"/>
    <w:rsid w:val="00EF0705"/>
    <w:rsid w:val="00EF0AEB"/>
    <w:rsid w:val="00EF0B0F"/>
    <w:rsid w:val="00EF1344"/>
    <w:rsid w:val="00EF1660"/>
    <w:rsid w:val="00EF1E00"/>
    <w:rsid w:val="00EF2D55"/>
    <w:rsid w:val="00EF2D9D"/>
    <w:rsid w:val="00EF2EDD"/>
    <w:rsid w:val="00EF34F5"/>
    <w:rsid w:val="00EF3AFF"/>
    <w:rsid w:val="00EF3F8D"/>
    <w:rsid w:val="00EF4337"/>
    <w:rsid w:val="00EF498A"/>
    <w:rsid w:val="00EF5683"/>
    <w:rsid w:val="00EF5834"/>
    <w:rsid w:val="00EF58FE"/>
    <w:rsid w:val="00EF5EC9"/>
    <w:rsid w:val="00EF6619"/>
    <w:rsid w:val="00EF6B9D"/>
    <w:rsid w:val="00EF6DCB"/>
    <w:rsid w:val="00EF6EC9"/>
    <w:rsid w:val="00EF7D99"/>
    <w:rsid w:val="00F002DB"/>
    <w:rsid w:val="00F00781"/>
    <w:rsid w:val="00F00D0D"/>
    <w:rsid w:val="00F0122F"/>
    <w:rsid w:val="00F01A12"/>
    <w:rsid w:val="00F01C56"/>
    <w:rsid w:val="00F01F7F"/>
    <w:rsid w:val="00F01FB1"/>
    <w:rsid w:val="00F02020"/>
    <w:rsid w:val="00F02283"/>
    <w:rsid w:val="00F02456"/>
    <w:rsid w:val="00F025F7"/>
    <w:rsid w:val="00F02D28"/>
    <w:rsid w:val="00F03078"/>
    <w:rsid w:val="00F031AF"/>
    <w:rsid w:val="00F03C8A"/>
    <w:rsid w:val="00F03CAE"/>
    <w:rsid w:val="00F03E8B"/>
    <w:rsid w:val="00F04024"/>
    <w:rsid w:val="00F04441"/>
    <w:rsid w:val="00F0451C"/>
    <w:rsid w:val="00F04DE4"/>
    <w:rsid w:val="00F054C4"/>
    <w:rsid w:val="00F056B6"/>
    <w:rsid w:val="00F05929"/>
    <w:rsid w:val="00F073EA"/>
    <w:rsid w:val="00F07B3D"/>
    <w:rsid w:val="00F109B5"/>
    <w:rsid w:val="00F11060"/>
    <w:rsid w:val="00F11938"/>
    <w:rsid w:val="00F11D6B"/>
    <w:rsid w:val="00F11E6E"/>
    <w:rsid w:val="00F121BD"/>
    <w:rsid w:val="00F1232A"/>
    <w:rsid w:val="00F12406"/>
    <w:rsid w:val="00F127AF"/>
    <w:rsid w:val="00F1297A"/>
    <w:rsid w:val="00F13A32"/>
    <w:rsid w:val="00F13C1D"/>
    <w:rsid w:val="00F1442E"/>
    <w:rsid w:val="00F1451E"/>
    <w:rsid w:val="00F14583"/>
    <w:rsid w:val="00F147AC"/>
    <w:rsid w:val="00F14EF5"/>
    <w:rsid w:val="00F152A1"/>
    <w:rsid w:val="00F1552E"/>
    <w:rsid w:val="00F15DFF"/>
    <w:rsid w:val="00F161AE"/>
    <w:rsid w:val="00F1689A"/>
    <w:rsid w:val="00F16C34"/>
    <w:rsid w:val="00F17650"/>
    <w:rsid w:val="00F1798A"/>
    <w:rsid w:val="00F17AEF"/>
    <w:rsid w:val="00F208C4"/>
    <w:rsid w:val="00F208F5"/>
    <w:rsid w:val="00F21007"/>
    <w:rsid w:val="00F212F5"/>
    <w:rsid w:val="00F21A91"/>
    <w:rsid w:val="00F21F33"/>
    <w:rsid w:val="00F22C16"/>
    <w:rsid w:val="00F230D8"/>
    <w:rsid w:val="00F23A78"/>
    <w:rsid w:val="00F2583C"/>
    <w:rsid w:val="00F25A2D"/>
    <w:rsid w:val="00F25E85"/>
    <w:rsid w:val="00F26488"/>
    <w:rsid w:val="00F26982"/>
    <w:rsid w:val="00F26EE7"/>
    <w:rsid w:val="00F26F3D"/>
    <w:rsid w:val="00F2721E"/>
    <w:rsid w:val="00F30213"/>
    <w:rsid w:val="00F30534"/>
    <w:rsid w:val="00F313C8"/>
    <w:rsid w:val="00F313FF"/>
    <w:rsid w:val="00F32594"/>
    <w:rsid w:val="00F328B3"/>
    <w:rsid w:val="00F32985"/>
    <w:rsid w:val="00F33034"/>
    <w:rsid w:val="00F338D9"/>
    <w:rsid w:val="00F33FE3"/>
    <w:rsid w:val="00F34786"/>
    <w:rsid w:val="00F34A42"/>
    <w:rsid w:val="00F34C73"/>
    <w:rsid w:val="00F35874"/>
    <w:rsid w:val="00F35892"/>
    <w:rsid w:val="00F35C0D"/>
    <w:rsid w:val="00F35F25"/>
    <w:rsid w:val="00F368B9"/>
    <w:rsid w:val="00F371B6"/>
    <w:rsid w:val="00F37A47"/>
    <w:rsid w:val="00F40BD2"/>
    <w:rsid w:val="00F411FA"/>
    <w:rsid w:val="00F42A33"/>
    <w:rsid w:val="00F42AF3"/>
    <w:rsid w:val="00F438A6"/>
    <w:rsid w:val="00F438D3"/>
    <w:rsid w:val="00F43D95"/>
    <w:rsid w:val="00F4469C"/>
    <w:rsid w:val="00F451D7"/>
    <w:rsid w:val="00F45C67"/>
    <w:rsid w:val="00F45D95"/>
    <w:rsid w:val="00F4732B"/>
    <w:rsid w:val="00F473FB"/>
    <w:rsid w:val="00F475A3"/>
    <w:rsid w:val="00F47B11"/>
    <w:rsid w:val="00F50349"/>
    <w:rsid w:val="00F50A1D"/>
    <w:rsid w:val="00F50BCB"/>
    <w:rsid w:val="00F50DB7"/>
    <w:rsid w:val="00F51122"/>
    <w:rsid w:val="00F5132E"/>
    <w:rsid w:val="00F51802"/>
    <w:rsid w:val="00F520B5"/>
    <w:rsid w:val="00F521C5"/>
    <w:rsid w:val="00F52509"/>
    <w:rsid w:val="00F52521"/>
    <w:rsid w:val="00F5258F"/>
    <w:rsid w:val="00F5265E"/>
    <w:rsid w:val="00F526B3"/>
    <w:rsid w:val="00F52DEC"/>
    <w:rsid w:val="00F52E0A"/>
    <w:rsid w:val="00F52E1A"/>
    <w:rsid w:val="00F5303B"/>
    <w:rsid w:val="00F53A09"/>
    <w:rsid w:val="00F54032"/>
    <w:rsid w:val="00F555C4"/>
    <w:rsid w:val="00F556C0"/>
    <w:rsid w:val="00F557C2"/>
    <w:rsid w:val="00F55F8D"/>
    <w:rsid w:val="00F56092"/>
    <w:rsid w:val="00F560EA"/>
    <w:rsid w:val="00F56AF9"/>
    <w:rsid w:val="00F60385"/>
    <w:rsid w:val="00F608D4"/>
    <w:rsid w:val="00F60BFC"/>
    <w:rsid w:val="00F61209"/>
    <w:rsid w:val="00F615DF"/>
    <w:rsid w:val="00F61DB3"/>
    <w:rsid w:val="00F62061"/>
    <w:rsid w:val="00F620DB"/>
    <w:rsid w:val="00F62B66"/>
    <w:rsid w:val="00F634B6"/>
    <w:rsid w:val="00F6382C"/>
    <w:rsid w:val="00F63D16"/>
    <w:rsid w:val="00F6477D"/>
    <w:rsid w:val="00F64A63"/>
    <w:rsid w:val="00F64CAB"/>
    <w:rsid w:val="00F651D8"/>
    <w:rsid w:val="00F6646E"/>
    <w:rsid w:val="00F667C1"/>
    <w:rsid w:val="00F6685B"/>
    <w:rsid w:val="00F668B5"/>
    <w:rsid w:val="00F66C1A"/>
    <w:rsid w:val="00F66C8E"/>
    <w:rsid w:val="00F66D5A"/>
    <w:rsid w:val="00F66F4E"/>
    <w:rsid w:val="00F67D50"/>
    <w:rsid w:val="00F67E0E"/>
    <w:rsid w:val="00F67F76"/>
    <w:rsid w:val="00F706B7"/>
    <w:rsid w:val="00F709E3"/>
    <w:rsid w:val="00F71190"/>
    <w:rsid w:val="00F71A96"/>
    <w:rsid w:val="00F7235E"/>
    <w:rsid w:val="00F7240E"/>
    <w:rsid w:val="00F72B52"/>
    <w:rsid w:val="00F730B1"/>
    <w:rsid w:val="00F733FB"/>
    <w:rsid w:val="00F7368E"/>
    <w:rsid w:val="00F74441"/>
    <w:rsid w:val="00F7465B"/>
    <w:rsid w:val="00F747CE"/>
    <w:rsid w:val="00F74AF1"/>
    <w:rsid w:val="00F74C23"/>
    <w:rsid w:val="00F74EEF"/>
    <w:rsid w:val="00F76E9E"/>
    <w:rsid w:val="00F7751B"/>
    <w:rsid w:val="00F775AD"/>
    <w:rsid w:val="00F77D69"/>
    <w:rsid w:val="00F80D95"/>
    <w:rsid w:val="00F8109A"/>
    <w:rsid w:val="00F811A8"/>
    <w:rsid w:val="00F81219"/>
    <w:rsid w:val="00F81921"/>
    <w:rsid w:val="00F81F2F"/>
    <w:rsid w:val="00F821AD"/>
    <w:rsid w:val="00F825CC"/>
    <w:rsid w:val="00F82CFF"/>
    <w:rsid w:val="00F82F22"/>
    <w:rsid w:val="00F8308A"/>
    <w:rsid w:val="00F831AD"/>
    <w:rsid w:val="00F83704"/>
    <w:rsid w:val="00F83ADE"/>
    <w:rsid w:val="00F83E16"/>
    <w:rsid w:val="00F83E25"/>
    <w:rsid w:val="00F842AA"/>
    <w:rsid w:val="00F8456E"/>
    <w:rsid w:val="00F845E7"/>
    <w:rsid w:val="00F847EA"/>
    <w:rsid w:val="00F849AE"/>
    <w:rsid w:val="00F856EC"/>
    <w:rsid w:val="00F85E01"/>
    <w:rsid w:val="00F900AB"/>
    <w:rsid w:val="00F909E9"/>
    <w:rsid w:val="00F90BC6"/>
    <w:rsid w:val="00F90FB9"/>
    <w:rsid w:val="00F912DB"/>
    <w:rsid w:val="00F9166F"/>
    <w:rsid w:val="00F91CF3"/>
    <w:rsid w:val="00F925A7"/>
    <w:rsid w:val="00F92E91"/>
    <w:rsid w:val="00F93238"/>
    <w:rsid w:val="00F9398E"/>
    <w:rsid w:val="00F93BDE"/>
    <w:rsid w:val="00F945B0"/>
    <w:rsid w:val="00F948FD"/>
    <w:rsid w:val="00F9695D"/>
    <w:rsid w:val="00F96EEA"/>
    <w:rsid w:val="00F9734B"/>
    <w:rsid w:val="00F97D32"/>
    <w:rsid w:val="00F97DDA"/>
    <w:rsid w:val="00F97F44"/>
    <w:rsid w:val="00FA0200"/>
    <w:rsid w:val="00FA0352"/>
    <w:rsid w:val="00FA0F48"/>
    <w:rsid w:val="00FA2941"/>
    <w:rsid w:val="00FA2C56"/>
    <w:rsid w:val="00FA4378"/>
    <w:rsid w:val="00FA461E"/>
    <w:rsid w:val="00FA54B6"/>
    <w:rsid w:val="00FA5C7C"/>
    <w:rsid w:val="00FA6855"/>
    <w:rsid w:val="00FA6CCD"/>
    <w:rsid w:val="00FA6F36"/>
    <w:rsid w:val="00FA7178"/>
    <w:rsid w:val="00FA7422"/>
    <w:rsid w:val="00FA78EA"/>
    <w:rsid w:val="00FB02DA"/>
    <w:rsid w:val="00FB092D"/>
    <w:rsid w:val="00FB1338"/>
    <w:rsid w:val="00FB133F"/>
    <w:rsid w:val="00FB13D0"/>
    <w:rsid w:val="00FB1709"/>
    <w:rsid w:val="00FB20DD"/>
    <w:rsid w:val="00FB29DE"/>
    <w:rsid w:val="00FB391E"/>
    <w:rsid w:val="00FB3B9C"/>
    <w:rsid w:val="00FB4357"/>
    <w:rsid w:val="00FB4566"/>
    <w:rsid w:val="00FB459A"/>
    <w:rsid w:val="00FB46DD"/>
    <w:rsid w:val="00FB4788"/>
    <w:rsid w:val="00FB4FD7"/>
    <w:rsid w:val="00FB584B"/>
    <w:rsid w:val="00FB59DE"/>
    <w:rsid w:val="00FB5AA0"/>
    <w:rsid w:val="00FB5FC9"/>
    <w:rsid w:val="00FB76B7"/>
    <w:rsid w:val="00FB7F70"/>
    <w:rsid w:val="00FC18E1"/>
    <w:rsid w:val="00FC1B61"/>
    <w:rsid w:val="00FC1F9E"/>
    <w:rsid w:val="00FC2062"/>
    <w:rsid w:val="00FC2548"/>
    <w:rsid w:val="00FC3387"/>
    <w:rsid w:val="00FC3757"/>
    <w:rsid w:val="00FC3AE1"/>
    <w:rsid w:val="00FC430C"/>
    <w:rsid w:val="00FC46BB"/>
    <w:rsid w:val="00FC5326"/>
    <w:rsid w:val="00FC57A4"/>
    <w:rsid w:val="00FC5906"/>
    <w:rsid w:val="00FC5960"/>
    <w:rsid w:val="00FC5AA0"/>
    <w:rsid w:val="00FC5AFD"/>
    <w:rsid w:val="00FC6970"/>
    <w:rsid w:val="00FC708A"/>
    <w:rsid w:val="00FC72C0"/>
    <w:rsid w:val="00FD0496"/>
    <w:rsid w:val="00FD06E4"/>
    <w:rsid w:val="00FD0C51"/>
    <w:rsid w:val="00FD1846"/>
    <w:rsid w:val="00FD1ED1"/>
    <w:rsid w:val="00FD25F9"/>
    <w:rsid w:val="00FD292F"/>
    <w:rsid w:val="00FD2C12"/>
    <w:rsid w:val="00FD3FFD"/>
    <w:rsid w:val="00FD4776"/>
    <w:rsid w:val="00FD4E55"/>
    <w:rsid w:val="00FD6BBF"/>
    <w:rsid w:val="00FD703D"/>
    <w:rsid w:val="00FD7B12"/>
    <w:rsid w:val="00FD7C62"/>
    <w:rsid w:val="00FE10D9"/>
    <w:rsid w:val="00FE1902"/>
    <w:rsid w:val="00FE1C96"/>
    <w:rsid w:val="00FE1E0D"/>
    <w:rsid w:val="00FE1E6E"/>
    <w:rsid w:val="00FE43BC"/>
    <w:rsid w:val="00FE4666"/>
    <w:rsid w:val="00FE4A2D"/>
    <w:rsid w:val="00FE52AD"/>
    <w:rsid w:val="00FE6122"/>
    <w:rsid w:val="00FE648C"/>
    <w:rsid w:val="00FE64DD"/>
    <w:rsid w:val="00FE699E"/>
    <w:rsid w:val="00FE6CFD"/>
    <w:rsid w:val="00FE765E"/>
    <w:rsid w:val="00FE76B3"/>
    <w:rsid w:val="00FE7B7F"/>
    <w:rsid w:val="00FE7B84"/>
    <w:rsid w:val="00FE7D13"/>
    <w:rsid w:val="00FE7E61"/>
    <w:rsid w:val="00FF08EA"/>
    <w:rsid w:val="00FF08F8"/>
    <w:rsid w:val="00FF0A6B"/>
    <w:rsid w:val="00FF1B44"/>
    <w:rsid w:val="00FF24A0"/>
    <w:rsid w:val="00FF2897"/>
    <w:rsid w:val="00FF35BE"/>
    <w:rsid w:val="00FF3AA2"/>
    <w:rsid w:val="00FF3E24"/>
    <w:rsid w:val="00FF4183"/>
    <w:rsid w:val="00FF5518"/>
    <w:rsid w:val="00FF5D00"/>
    <w:rsid w:val="00FF6663"/>
    <w:rsid w:val="00FF6816"/>
    <w:rsid w:val="00FF707E"/>
    <w:rsid w:val="00FF759C"/>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D00DA5BD-6672-4A21-9DF2-52C36B3D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481384125">
          <w:marLeft w:val="36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 w:id="177353407">
          <w:marLeft w:val="108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147156394">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015064210">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591547072">
          <w:marLeft w:val="27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 w:id="360087228">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5" ma:contentTypeDescription="Create a new document." ma:contentTypeScope="" ma:versionID="e8dc9365f316629f7bcf7b758026ea9e">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5d604a3490350cfa6bff1fa0fb4719a"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2.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3.xml><?xml version="1.0" encoding="utf-8"?>
<ds:datastoreItem xmlns:ds="http://schemas.openxmlformats.org/officeDocument/2006/customXml" ds:itemID="{596BE1E8-EF87-44EC-BDFA-97147A1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A6194-5901-4B8B-9271-6C7F997E6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11787</TotalTime>
  <Pages>6</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Dibble</dc:creator>
  <cp:lastModifiedBy>David Jukes</cp:lastModifiedBy>
  <cp:revision>4162</cp:revision>
  <cp:lastPrinted>2022-10-05T11:58:00Z</cp:lastPrinted>
  <dcterms:created xsi:type="dcterms:W3CDTF">2018-11-26T14:42:00Z</dcterms:created>
  <dcterms:modified xsi:type="dcterms:W3CDTF">2022-12-12T09:57:00Z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