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FE67" w14:textId="17F746EE" w:rsidR="00D515FE" w:rsidRPr="007D3ADE" w:rsidRDefault="000B542D" w:rsidP="005D768C">
      <w:pPr>
        <w:pStyle w:val="BodyText"/>
        <w:rPr>
          <w:rFonts w:cs="Arial"/>
          <w:b/>
          <w:bCs/>
          <w:color w:val="0070C0"/>
          <w:sz w:val="40"/>
          <w:szCs w:val="40"/>
        </w:rPr>
      </w:pPr>
      <w:r w:rsidRPr="007D3ADE">
        <w:rPr>
          <w:rFonts w:cs="Arial"/>
          <w:noProof/>
          <w:color w:val="0070C0"/>
        </w:rPr>
        <w:drawing>
          <wp:anchor distT="0" distB="0" distL="114300" distR="114300" simplePos="0" relativeHeight="251658248" behindDoc="0" locked="0" layoutInCell="1" allowOverlap="1" wp14:anchorId="65ACC13F" wp14:editId="6DC5847B">
            <wp:simplePos x="0" y="0"/>
            <wp:positionH relativeFrom="page">
              <wp:align>left</wp:align>
            </wp:positionH>
            <wp:positionV relativeFrom="margin">
              <wp:posOffset>-956919</wp:posOffset>
            </wp:positionV>
            <wp:extent cx="7571105" cy="1802130"/>
            <wp:effectExtent l="0" t="0" r="0" b="7620"/>
            <wp:wrapSquare wrapText="bothSides"/>
            <wp:docPr id="24" name="Picture 2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C02" w:rsidRPr="007D3ADE">
        <w:rPr>
          <w:rFonts w:cs="Arial"/>
          <w:b/>
          <w:bCs/>
          <w:color w:val="0070C0"/>
          <w:sz w:val="40"/>
          <w:szCs w:val="40"/>
        </w:rPr>
        <w:t>E</w:t>
      </w:r>
      <w:r w:rsidR="005D768C" w:rsidRPr="007D3ADE">
        <w:rPr>
          <w:rFonts w:cs="Arial"/>
          <w:b/>
          <w:bCs/>
          <w:color w:val="0070C0"/>
          <w:sz w:val="40"/>
          <w:szCs w:val="40"/>
        </w:rPr>
        <w:t xml:space="preserve">lectronic Repeat Dispensing </w:t>
      </w:r>
    </w:p>
    <w:p w14:paraId="2FD68FB5" w14:textId="77777777" w:rsidR="00D515FE" w:rsidRDefault="00D515FE" w:rsidP="005D768C">
      <w:pPr>
        <w:pStyle w:val="BodyText"/>
        <w:rPr>
          <w:rFonts w:cs="Arial"/>
          <w:b/>
          <w:bCs/>
          <w:sz w:val="40"/>
          <w:szCs w:val="40"/>
        </w:rPr>
      </w:pPr>
    </w:p>
    <w:p w14:paraId="38718AEE" w14:textId="63B15971" w:rsidR="005D768C" w:rsidRPr="007D3ADE" w:rsidRDefault="00BA52BB" w:rsidP="007D3ADE">
      <w:pPr>
        <w:pStyle w:val="BodyText"/>
        <w:spacing w:line="276" w:lineRule="auto"/>
        <w:rPr>
          <w:rFonts w:cs="Arial"/>
          <w:b/>
          <w:bCs/>
          <w:sz w:val="32"/>
          <w:szCs w:val="32"/>
        </w:rPr>
      </w:pPr>
      <w:r w:rsidRPr="007D3ADE">
        <w:rPr>
          <w:rFonts w:cs="Arial"/>
          <w:b/>
          <w:bCs/>
          <w:sz w:val="32"/>
          <w:szCs w:val="32"/>
        </w:rPr>
        <w:t>Data Definitions on</w:t>
      </w:r>
      <w:r w:rsidR="006F5C02" w:rsidRPr="007D3ADE">
        <w:rPr>
          <w:rFonts w:cs="Arial"/>
          <w:b/>
          <w:bCs/>
          <w:sz w:val="32"/>
          <w:szCs w:val="32"/>
        </w:rPr>
        <w:t xml:space="preserve"> NHS Number Data</w:t>
      </w:r>
    </w:p>
    <w:p w14:paraId="3A48C205" w14:textId="77777777" w:rsidR="005D768C" w:rsidRPr="007D3ADE" w:rsidRDefault="005D768C" w:rsidP="007D3ADE">
      <w:pPr>
        <w:pStyle w:val="BodyText"/>
        <w:spacing w:line="276" w:lineRule="auto"/>
        <w:rPr>
          <w:rFonts w:cs="Arial"/>
          <w:b/>
          <w:bCs/>
        </w:rPr>
      </w:pPr>
    </w:p>
    <w:p w14:paraId="291972DE" w14:textId="77777777" w:rsidR="00F65EFE" w:rsidRDefault="00BA52BB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BA52BB">
        <w:rPr>
          <w:rFonts w:ascii="Arial" w:hAnsi="Arial" w:cs="Arial"/>
        </w:rPr>
        <w:t xml:space="preserve">If you’ve requested NHS Number data from our EPS Support Team, this document outlines the data definitions. </w:t>
      </w:r>
    </w:p>
    <w:p w14:paraId="6EEEFB49" w14:textId="77777777" w:rsidR="00F65EFE" w:rsidRDefault="00F65EFE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6D179EC1" w14:textId="505884E4" w:rsidR="00796FB2" w:rsidRDefault="00BA52BB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F65EFE">
        <w:rPr>
          <w:rFonts w:ascii="Arial" w:hAnsi="Arial" w:cs="Arial"/>
          <w:b/>
          <w:bCs/>
        </w:rPr>
        <w:t>Data definitions</w:t>
      </w:r>
    </w:p>
    <w:p w14:paraId="4F418462" w14:textId="77777777" w:rsidR="00F65EFE" w:rsidRDefault="00F65EFE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4"/>
        <w:gridCol w:w="4845"/>
      </w:tblGrid>
      <w:tr w:rsidR="00BB3349" w:rsidRPr="007D3ADE" w14:paraId="7132C987" w14:textId="77777777" w:rsidTr="007D3ADE">
        <w:trPr>
          <w:trHeight w:val="2098"/>
        </w:trPr>
        <w:tc>
          <w:tcPr>
            <w:tcW w:w="4844" w:type="dxa"/>
          </w:tcPr>
          <w:p w14:paraId="47B0186B" w14:textId="667902E2" w:rsidR="00BB3349" w:rsidRPr="007D3ADE" w:rsidRDefault="00BB3349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Drug name 1 - 9</w:t>
            </w:r>
          </w:p>
        </w:tc>
        <w:tc>
          <w:tcPr>
            <w:tcW w:w="4845" w:type="dxa"/>
          </w:tcPr>
          <w:p w14:paraId="49A59ADC" w14:textId="371B31AC" w:rsidR="00BB3349" w:rsidRPr="007D3ADE" w:rsidRDefault="005B4A07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The drug name will have an ordinal number next to it between 1 to 9. This shows the order of the drugs prescribed for 10 of the previous 12 months/at least 5 times in the last 12 months, plus in either of the last 2 months.</w:t>
            </w:r>
          </w:p>
        </w:tc>
      </w:tr>
      <w:tr w:rsidR="00BB3349" w:rsidRPr="007D3ADE" w14:paraId="30CB65E5" w14:textId="77777777" w:rsidTr="007D3ADE">
        <w:trPr>
          <w:trHeight w:val="2098"/>
        </w:trPr>
        <w:tc>
          <w:tcPr>
            <w:tcW w:w="4844" w:type="dxa"/>
          </w:tcPr>
          <w:p w14:paraId="446A378E" w14:textId="5B57CF2D" w:rsidR="00BB3349" w:rsidRPr="007D3ADE" w:rsidRDefault="00BB3349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NHS No.</w:t>
            </w:r>
          </w:p>
        </w:tc>
        <w:tc>
          <w:tcPr>
            <w:tcW w:w="4845" w:type="dxa"/>
          </w:tcPr>
          <w:p w14:paraId="39E211A3" w14:textId="4874899C" w:rsidR="00BB3349" w:rsidRPr="007D3ADE" w:rsidRDefault="005B4A07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</w:rPr>
              <w:t xml:space="preserve">The NHS Number of the patient who has been identified as having between 1 to 9 medicines prescribed for at least 10 of the previous 12 months or for between 5 to 9 months in the last 12 months </w:t>
            </w:r>
            <w:proofErr w:type="gramStart"/>
            <w:r w:rsidRPr="007D3ADE">
              <w:rPr>
                <w:rFonts w:ascii="Arial" w:hAnsi="Arial" w:cs="Arial"/>
              </w:rPr>
              <w:t>and also</w:t>
            </w:r>
            <w:proofErr w:type="gramEnd"/>
            <w:r w:rsidRPr="007D3ADE">
              <w:rPr>
                <w:rFonts w:ascii="Arial" w:hAnsi="Arial" w:cs="Arial"/>
              </w:rPr>
              <w:t xml:space="preserve"> in either of the last 2 months</w:t>
            </w:r>
          </w:p>
        </w:tc>
      </w:tr>
      <w:tr w:rsidR="00BB3349" w:rsidRPr="007D3ADE" w14:paraId="1D04398E" w14:textId="77777777" w:rsidTr="007D3ADE">
        <w:trPr>
          <w:trHeight w:val="1474"/>
        </w:trPr>
        <w:tc>
          <w:tcPr>
            <w:tcW w:w="4844" w:type="dxa"/>
          </w:tcPr>
          <w:p w14:paraId="0610C734" w14:textId="17C48E5B" w:rsidR="00BB3349" w:rsidRPr="007D3ADE" w:rsidRDefault="00EE0076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Number of drugs</w:t>
            </w:r>
          </w:p>
        </w:tc>
        <w:tc>
          <w:tcPr>
            <w:tcW w:w="4845" w:type="dxa"/>
          </w:tcPr>
          <w:p w14:paraId="4CB6D488" w14:textId="4A662A81" w:rsidR="00BB3349" w:rsidRPr="007D3ADE" w:rsidRDefault="00E85E92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 xml:space="preserve">This is the number of drugs that have been prescribed within the parameters; these drugs are potentially suitable to be prescribed through </w:t>
            </w:r>
            <w:proofErr w:type="spellStart"/>
            <w:r w:rsidRPr="007D3ADE">
              <w:rPr>
                <w:rFonts w:ascii="Arial" w:hAnsi="Arial" w:cs="Arial"/>
                <w:b/>
                <w:bCs/>
              </w:rPr>
              <w:t>eRD</w:t>
            </w:r>
            <w:proofErr w:type="spellEnd"/>
            <w:r w:rsidRPr="007D3AD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BB3349" w:rsidRPr="007D3ADE" w14:paraId="52F0E06B" w14:textId="77777777" w:rsidTr="007D3ADE">
        <w:trPr>
          <w:trHeight w:val="850"/>
        </w:trPr>
        <w:tc>
          <w:tcPr>
            <w:tcW w:w="4844" w:type="dxa"/>
          </w:tcPr>
          <w:p w14:paraId="4620AF63" w14:textId="37D3852F" w:rsidR="00BB3349" w:rsidRPr="007D3ADE" w:rsidRDefault="00EE0076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Practice code</w:t>
            </w:r>
          </w:p>
        </w:tc>
        <w:tc>
          <w:tcPr>
            <w:tcW w:w="4845" w:type="dxa"/>
          </w:tcPr>
          <w:p w14:paraId="6EF548A5" w14:textId="794EC5FA" w:rsidR="00BB3349" w:rsidRPr="007D3ADE" w:rsidRDefault="00E85E92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</w:rPr>
              <w:t>This is the code used to identify the requesting practice.</w:t>
            </w:r>
          </w:p>
        </w:tc>
      </w:tr>
      <w:tr w:rsidR="00BB3349" w:rsidRPr="007D3ADE" w14:paraId="7A3259CE" w14:textId="77777777" w:rsidTr="007D3ADE">
        <w:trPr>
          <w:trHeight w:val="1191"/>
        </w:trPr>
        <w:tc>
          <w:tcPr>
            <w:tcW w:w="4844" w:type="dxa"/>
          </w:tcPr>
          <w:p w14:paraId="7DDE5A16" w14:textId="795822D2" w:rsidR="00BB3349" w:rsidRPr="007D3ADE" w:rsidRDefault="00EE0076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Report A</w:t>
            </w:r>
          </w:p>
        </w:tc>
        <w:tc>
          <w:tcPr>
            <w:tcW w:w="4845" w:type="dxa"/>
          </w:tcPr>
          <w:p w14:paraId="5632E970" w14:textId="745C191B" w:rsidR="00BB3349" w:rsidRPr="007D3ADE" w:rsidRDefault="0040356C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</w:rPr>
              <w:t>Report A will identify patients who have received the same medicines (1 to 9) in the last 10, 11 or 12 months.</w:t>
            </w:r>
          </w:p>
        </w:tc>
      </w:tr>
      <w:tr w:rsidR="00BB3349" w:rsidRPr="007D3ADE" w14:paraId="6E114A87" w14:textId="77777777" w:rsidTr="007D3ADE">
        <w:trPr>
          <w:trHeight w:val="2154"/>
        </w:trPr>
        <w:tc>
          <w:tcPr>
            <w:tcW w:w="4844" w:type="dxa"/>
          </w:tcPr>
          <w:p w14:paraId="78AC3828" w14:textId="04F200D2" w:rsidR="00BB3349" w:rsidRPr="007D3ADE" w:rsidRDefault="00EE0076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lastRenderedPageBreak/>
              <w:t>Report B</w:t>
            </w:r>
          </w:p>
        </w:tc>
        <w:tc>
          <w:tcPr>
            <w:tcW w:w="4845" w:type="dxa"/>
          </w:tcPr>
          <w:p w14:paraId="01F34E59" w14:textId="31EF808F" w:rsidR="00BB3349" w:rsidRPr="007D3ADE" w:rsidRDefault="00BB22A0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</w:rPr>
              <w:t>Report B will show patients who have not been identified in report A, who have received the same medicines for 5, 6, 7 ,8 or 9 months of the last 12 months, and have received the same medication in either of the last two months.</w:t>
            </w:r>
          </w:p>
        </w:tc>
      </w:tr>
      <w:tr w:rsidR="00BB3349" w:rsidRPr="007D3ADE" w14:paraId="15C7313A" w14:textId="77777777" w:rsidTr="002648B2">
        <w:trPr>
          <w:trHeight w:val="5669"/>
        </w:trPr>
        <w:tc>
          <w:tcPr>
            <w:tcW w:w="4844" w:type="dxa"/>
          </w:tcPr>
          <w:p w14:paraId="2864FE9B" w14:textId="50CD4A0D" w:rsidR="00BB3349" w:rsidRPr="007D3ADE" w:rsidRDefault="005560B9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Percentage of drugs</w:t>
            </w:r>
          </w:p>
        </w:tc>
        <w:tc>
          <w:tcPr>
            <w:tcW w:w="4845" w:type="dxa"/>
          </w:tcPr>
          <w:p w14:paraId="45883788" w14:textId="55CD8606" w:rsidR="00BB3349" w:rsidRPr="007D3ADE" w:rsidRDefault="00BB22A0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</w:rPr>
              <w:t xml:space="preserve">This is the percentage of a patient’s medicines that are for prescribed for the appropriate period of the report. For example: • Patient receives Med A for 10 months, Med B for 10 months and no other meds – the 'percentage of drugs' would say 100% (20/20*100). These patients may be considered the most straightforward to move to </w:t>
            </w:r>
            <w:proofErr w:type="spellStart"/>
            <w:r w:rsidRPr="007D3ADE">
              <w:rPr>
                <w:rFonts w:ascii="Arial" w:hAnsi="Arial" w:cs="Arial"/>
              </w:rPr>
              <w:t>eRD</w:t>
            </w:r>
            <w:proofErr w:type="spellEnd"/>
            <w:r w:rsidRPr="007D3ADE">
              <w:rPr>
                <w:rFonts w:ascii="Arial" w:hAnsi="Arial" w:cs="Arial"/>
              </w:rPr>
              <w:t xml:space="preserve"> • Patient receives Med A for 10 months, Med B for 10 months and Med C in 2 months – the</w:t>
            </w:r>
            <w:r w:rsidR="001615E7" w:rsidRPr="007D3ADE">
              <w:rPr>
                <w:rFonts w:ascii="Arial" w:hAnsi="Arial" w:cs="Arial"/>
              </w:rPr>
              <w:t xml:space="preserve"> 'percentage of drugs' column would say 91% (20/22*100) • Patient receives Med A for 10 months, Med B for 10 months, Med C in 2 months, Med D in 3 months and Med E in 6 months – the 'percentage of drugs' column would say 65% (20/31*100)</w:t>
            </w:r>
          </w:p>
        </w:tc>
      </w:tr>
      <w:tr w:rsidR="00BB3349" w:rsidRPr="007D3ADE" w14:paraId="3266853F" w14:textId="77777777" w:rsidTr="002648B2">
        <w:trPr>
          <w:trHeight w:val="1191"/>
        </w:trPr>
        <w:tc>
          <w:tcPr>
            <w:tcW w:w="4844" w:type="dxa"/>
          </w:tcPr>
          <w:p w14:paraId="15B8493A" w14:textId="583CA3BB" w:rsidR="00BB3349" w:rsidRPr="007D3ADE" w:rsidRDefault="005560B9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  <w:b/>
                <w:bCs/>
              </w:rPr>
              <w:t>Total number of drugs</w:t>
            </w:r>
          </w:p>
        </w:tc>
        <w:tc>
          <w:tcPr>
            <w:tcW w:w="4845" w:type="dxa"/>
          </w:tcPr>
          <w:p w14:paraId="59DDF0AA" w14:textId="2FD42D65" w:rsidR="00BB3349" w:rsidRPr="007D3ADE" w:rsidRDefault="0095637C" w:rsidP="007D3AD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7D3ADE">
              <w:rPr>
                <w:rFonts w:ascii="Arial" w:hAnsi="Arial" w:cs="Arial"/>
              </w:rPr>
              <w:t>This is the total number of medicines for the patient, that have been prescribed during the period</w:t>
            </w:r>
          </w:p>
        </w:tc>
      </w:tr>
    </w:tbl>
    <w:p w14:paraId="0EE8B177" w14:textId="77777777" w:rsidR="00E42BD2" w:rsidRPr="007D3ADE" w:rsidRDefault="00E42BD2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</w:p>
    <w:p w14:paraId="3BD5D12B" w14:textId="77777777" w:rsidR="00FC486D" w:rsidRPr="007D3ADE" w:rsidRDefault="00FC486D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b/>
          <w:bCs/>
        </w:rPr>
      </w:pPr>
      <w:r w:rsidRPr="007D3ADE">
        <w:rPr>
          <w:rFonts w:ascii="Arial" w:hAnsi="Arial" w:cs="Arial"/>
          <w:b/>
          <w:bCs/>
          <w:sz w:val="32"/>
          <w:szCs w:val="32"/>
        </w:rPr>
        <w:t xml:space="preserve">Support </w:t>
      </w:r>
    </w:p>
    <w:p w14:paraId="12852326" w14:textId="77777777" w:rsidR="00FC486D" w:rsidRPr="007D3ADE" w:rsidRDefault="00FC486D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8D08CD6" w14:textId="3AD07890" w:rsidR="002A33F2" w:rsidRPr="002648B2" w:rsidRDefault="00FC486D" w:rsidP="007D3ADE">
      <w:pPr>
        <w:spacing w:line="276" w:lineRule="auto"/>
        <w:rPr>
          <w:rFonts w:eastAsiaTheme="minorHAnsi" w:cs="Arial"/>
          <w:szCs w:val="24"/>
          <w:lang w:eastAsia="en-GB"/>
        </w:rPr>
      </w:pPr>
      <w:r w:rsidRPr="002648B2">
        <w:rPr>
          <w:rFonts w:cs="Arial"/>
          <w:szCs w:val="24"/>
        </w:rPr>
        <w:t xml:space="preserve">Please contact us if you have any issues opening the emails: </w:t>
      </w:r>
      <w:hyperlink r:id="rId12" w:history="1">
        <w:r w:rsidR="002A33F2" w:rsidRPr="002648B2">
          <w:rPr>
            <w:rStyle w:val="Hyperlink"/>
            <w:rFonts w:cs="Arial"/>
            <w:szCs w:val="24"/>
            <w:lang w:eastAsia="en-GB"/>
          </w:rPr>
          <w:t>epssupport@nhsbsa.nhs.uk</w:t>
        </w:r>
      </w:hyperlink>
    </w:p>
    <w:p w14:paraId="4E091254" w14:textId="6BB8616A" w:rsidR="0090685B" w:rsidRPr="007D3ADE" w:rsidRDefault="0090685B" w:rsidP="007D3AD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sectPr w:rsidR="0090685B" w:rsidRPr="007D3ADE" w:rsidSect="00727BC2">
      <w:pgSz w:w="11910" w:h="16840"/>
      <w:pgMar w:top="1440" w:right="1134" w:bottom="144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AD9F" w14:textId="77777777" w:rsidR="004E29F5" w:rsidRDefault="004E29F5" w:rsidP="002D6D0C">
      <w:r>
        <w:separator/>
      </w:r>
    </w:p>
  </w:endnote>
  <w:endnote w:type="continuationSeparator" w:id="0">
    <w:p w14:paraId="35230E1E" w14:textId="77777777" w:rsidR="004E29F5" w:rsidRDefault="004E29F5" w:rsidP="002D6D0C">
      <w:r>
        <w:continuationSeparator/>
      </w:r>
    </w:p>
  </w:endnote>
  <w:endnote w:type="continuationNotice" w:id="1">
    <w:p w14:paraId="0BCD2397" w14:textId="77777777" w:rsidR="004E29F5" w:rsidRDefault="004E2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51A9" w14:textId="77777777" w:rsidR="004E29F5" w:rsidRDefault="004E29F5" w:rsidP="002D6D0C">
      <w:r>
        <w:separator/>
      </w:r>
    </w:p>
  </w:footnote>
  <w:footnote w:type="continuationSeparator" w:id="0">
    <w:p w14:paraId="75AC96FE" w14:textId="77777777" w:rsidR="004E29F5" w:rsidRDefault="004E29F5" w:rsidP="002D6D0C">
      <w:r>
        <w:continuationSeparator/>
      </w:r>
    </w:p>
  </w:footnote>
  <w:footnote w:type="continuationNotice" w:id="1">
    <w:p w14:paraId="46327F59" w14:textId="77777777" w:rsidR="004E29F5" w:rsidRDefault="004E2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DA"/>
    <w:multiLevelType w:val="hybridMultilevel"/>
    <w:tmpl w:val="3740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E9A"/>
    <w:multiLevelType w:val="hybridMultilevel"/>
    <w:tmpl w:val="66683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689D"/>
    <w:multiLevelType w:val="hybridMultilevel"/>
    <w:tmpl w:val="B0202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D7EDC"/>
    <w:multiLevelType w:val="hybridMultilevel"/>
    <w:tmpl w:val="0996246E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1FB403C4"/>
    <w:multiLevelType w:val="hybridMultilevel"/>
    <w:tmpl w:val="5994F2C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0165E5"/>
    <w:multiLevelType w:val="hybridMultilevel"/>
    <w:tmpl w:val="2AC65692"/>
    <w:lvl w:ilvl="0" w:tplc="0809000D">
      <w:start w:val="1"/>
      <w:numFmt w:val="bullet"/>
      <w:lvlText w:val=""/>
      <w:lvlJc w:val="left"/>
      <w:pPr>
        <w:ind w:left="1435" w:hanging="52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255A1"/>
    <w:multiLevelType w:val="multilevel"/>
    <w:tmpl w:val="13DAF0E2"/>
    <w:lvl w:ilvl="0">
      <w:start w:val="51"/>
      <w:numFmt w:val="decimal"/>
      <w:lvlText w:val="%1"/>
      <w:lvlJc w:val="left"/>
      <w:pPr>
        <w:ind w:left="1521" w:hanging="445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521" w:hanging="445"/>
      </w:pPr>
      <w:rPr>
        <w:rFonts w:ascii="Frutiger LT Std 55 Roman" w:eastAsia="Frutiger LT Std 55 Roman" w:hAnsi="Frutiger LT Std 55 Roman" w:cs="Frutiger LT Std 55 Roman" w:hint="default"/>
        <w:b w:val="0"/>
        <w:bCs w:val="0"/>
        <w:i/>
        <w:iCs/>
        <w:color w:val="1D1D1B"/>
        <w:w w:val="100"/>
        <w:sz w:val="20"/>
        <w:szCs w:val="20"/>
        <w:lang w:val="en-GB" w:eastAsia="en-US" w:bidi="ar-SA"/>
      </w:rPr>
    </w:lvl>
    <w:lvl w:ilvl="2">
      <w:numFmt w:val="bullet"/>
      <w:lvlText w:val="•"/>
      <w:lvlJc w:val="left"/>
      <w:pPr>
        <w:ind w:left="2347" w:hanging="44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760" w:hanging="44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174" w:hanging="44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588" w:hanging="44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001" w:hanging="44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415" w:hanging="44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4828" w:hanging="445"/>
      </w:pPr>
      <w:rPr>
        <w:rFonts w:hint="default"/>
        <w:lang w:val="en-GB" w:eastAsia="en-US" w:bidi="ar-SA"/>
      </w:rPr>
    </w:lvl>
  </w:abstractNum>
  <w:abstractNum w:abstractNumId="7" w15:restartNumberingAfterBreak="0">
    <w:nsid w:val="26571AC7"/>
    <w:multiLevelType w:val="hybridMultilevel"/>
    <w:tmpl w:val="F14EE884"/>
    <w:lvl w:ilvl="0" w:tplc="97D0818A">
      <w:numFmt w:val="bullet"/>
      <w:lvlText w:val="•"/>
      <w:lvlJc w:val="left"/>
      <w:pPr>
        <w:ind w:left="1435" w:hanging="528"/>
      </w:pPr>
      <w:rPr>
        <w:rFonts w:ascii="Arial" w:eastAsia="Frutiger LT Std 45 Light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474F6"/>
    <w:multiLevelType w:val="hybridMultilevel"/>
    <w:tmpl w:val="7980A1F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62555D"/>
    <w:multiLevelType w:val="hybridMultilevel"/>
    <w:tmpl w:val="3D7628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6D52EC"/>
    <w:multiLevelType w:val="hybridMultilevel"/>
    <w:tmpl w:val="CF4A03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53905"/>
    <w:multiLevelType w:val="hybridMultilevel"/>
    <w:tmpl w:val="817E22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33720A7"/>
    <w:multiLevelType w:val="hybridMultilevel"/>
    <w:tmpl w:val="DB8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80941"/>
    <w:multiLevelType w:val="hybridMultilevel"/>
    <w:tmpl w:val="74DC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1796"/>
    <w:multiLevelType w:val="hybridMultilevel"/>
    <w:tmpl w:val="FF46A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43967"/>
    <w:multiLevelType w:val="hybridMultilevel"/>
    <w:tmpl w:val="D87210FA"/>
    <w:lvl w:ilvl="0" w:tplc="A49442DA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16A89E76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8DC43B6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C00873F2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63CC08BA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D2E9F5A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AA8C57C4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7740383E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2708B09A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64BB29E5"/>
    <w:multiLevelType w:val="hybridMultilevel"/>
    <w:tmpl w:val="E0581B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575676"/>
    <w:multiLevelType w:val="hybridMultilevel"/>
    <w:tmpl w:val="8E48D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05008"/>
    <w:multiLevelType w:val="hybridMultilevel"/>
    <w:tmpl w:val="2AD0CDDE"/>
    <w:lvl w:ilvl="0" w:tplc="5652FCB2">
      <w:numFmt w:val="bullet"/>
      <w:lvlText w:val="•"/>
      <w:lvlJc w:val="left"/>
      <w:pPr>
        <w:ind w:left="1267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1D1D1B"/>
        <w:w w:val="100"/>
        <w:sz w:val="24"/>
        <w:szCs w:val="24"/>
        <w:lang w:val="en-GB" w:eastAsia="en-US" w:bidi="ar-SA"/>
      </w:rPr>
    </w:lvl>
    <w:lvl w:ilvl="1" w:tplc="CA3611DE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2" w:tplc="BB565486">
      <w:numFmt w:val="bullet"/>
      <w:lvlText w:val="•"/>
      <w:lvlJc w:val="left"/>
      <w:pPr>
        <w:ind w:left="3389" w:hanging="360"/>
      </w:pPr>
      <w:rPr>
        <w:rFonts w:hint="default"/>
        <w:lang w:val="en-GB" w:eastAsia="en-US" w:bidi="ar-SA"/>
      </w:rPr>
    </w:lvl>
    <w:lvl w:ilvl="3" w:tplc="17F47140">
      <w:numFmt w:val="bullet"/>
      <w:lvlText w:val="•"/>
      <w:lvlJc w:val="left"/>
      <w:pPr>
        <w:ind w:left="4453" w:hanging="360"/>
      </w:pPr>
      <w:rPr>
        <w:rFonts w:hint="default"/>
        <w:lang w:val="en-GB" w:eastAsia="en-US" w:bidi="ar-SA"/>
      </w:rPr>
    </w:lvl>
    <w:lvl w:ilvl="4" w:tplc="2926EA82">
      <w:numFmt w:val="bullet"/>
      <w:lvlText w:val="•"/>
      <w:lvlJc w:val="left"/>
      <w:pPr>
        <w:ind w:left="5518" w:hanging="360"/>
      </w:pPr>
      <w:rPr>
        <w:rFonts w:hint="default"/>
        <w:lang w:val="en-GB" w:eastAsia="en-US" w:bidi="ar-SA"/>
      </w:rPr>
    </w:lvl>
    <w:lvl w:ilvl="5" w:tplc="0E180D14">
      <w:numFmt w:val="bullet"/>
      <w:lvlText w:val="•"/>
      <w:lvlJc w:val="left"/>
      <w:pPr>
        <w:ind w:left="6582" w:hanging="360"/>
      </w:pPr>
      <w:rPr>
        <w:rFonts w:hint="default"/>
        <w:lang w:val="en-GB" w:eastAsia="en-US" w:bidi="ar-SA"/>
      </w:rPr>
    </w:lvl>
    <w:lvl w:ilvl="6" w:tplc="12521D16">
      <w:numFmt w:val="bullet"/>
      <w:lvlText w:val="•"/>
      <w:lvlJc w:val="left"/>
      <w:pPr>
        <w:ind w:left="7647" w:hanging="360"/>
      </w:pPr>
      <w:rPr>
        <w:rFonts w:hint="default"/>
        <w:lang w:val="en-GB" w:eastAsia="en-US" w:bidi="ar-SA"/>
      </w:rPr>
    </w:lvl>
    <w:lvl w:ilvl="7" w:tplc="203C0336">
      <w:numFmt w:val="bullet"/>
      <w:lvlText w:val="•"/>
      <w:lvlJc w:val="left"/>
      <w:pPr>
        <w:ind w:left="8711" w:hanging="360"/>
      </w:pPr>
      <w:rPr>
        <w:rFonts w:hint="default"/>
        <w:lang w:val="en-GB" w:eastAsia="en-US" w:bidi="ar-SA"/>
      </w:rPr>
    </w:lvl>
    <w:lvl w:ilvl="8" w:tplc="A83CAC62">
      <w:numFmt w:val="bullet"/>
      <w:lvlText w:val="•"/>
      <w:lvlJc w:val="left"/>
      <w:pPr>
        <w:ind w:left="9776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6A67386C"/>
    <w:multiLevelType w:val="hybridMultilevel"/>
    <w:tmpl w:val="73167C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6A56CDE"/>
    <w:multiLevelType w:val="hybridMultilevel"/>
    <w:tmpl w:val="8D72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0409A"/>
    <w:multiLevelType w:val="hybridMultilevel"/>
    <w:tmpl w:val="25825462"/>
    <w:lvl w:ilvl="0" w:tplc="8E32811C">
      <w:numFmt w:val="bullet"/>
      <w:lvlText w:val="•"/>
      <w:lvlJc w:val="left"/>
      <w:pPr>
        <w:ind w:left="360" w:hanging="360"/>
      </w:pPr>
      <w:rPr>
        <w:rFonts w:ascii="Frutiger LT Std 45 Light" w:eastAsia="Frutiger LT Std 45 Light" w:hAnsi="Frutiger LT Std 45 Light" w:cs="Frutiger LT Std 45 Light" w:hint="default"/>
        <w:b w:val="0"/>
        <w:bCs w:val="0"/>
        <w:i w:val="0"/>
        <w:iCs w:val="0"/>
        <w:color w:val="FFFFFF"/>
        <w:w w:val="100"/>
        <w:sz w:val="24"/>
        <w:szCs w:val="24"/>
        <w:lang w:val="en-GB" w:eastAsia="en-US" w:bidi="ar-SA"/>
      </w:rPr>
    </w:lvl>
    <w:lvl w:ilvl="1" w:tplc="7F30D340">
      <w:numFmt w:val="bullet"/>
      <w:lvlText w:val="•"/>
      <w:lvlJc w:val="left"/>
      <w:pPr>
        <w:ind w:left="1278" w:hanging="360"/>
      </w:pPr>
      <w:rPr>
        <w:rFonts w:hint="default"/>
        <w:lang w:val="en-GB" w:eastAsia="en-US" w:bidi="ar-SA"/>
      </w:rPr>
    </w:lvl>
    <w:lvl w:ilvl="2" w:tplc="E1947C54">
      <w:numFmt w:val="bullet"/>
      <w:lvlText w:val="•"/>
      <w:lvlJc w:val="left"/>
      <w:pPr>
        <w:ind w:left="2196" w:hanging="360"/>
      </w:pPr>
      <w:rPr>
        <w:rFonts w:hint="default"/>
        <w:lang w:val="en-GB" w:eastAsia="en-US" w:bidi="ar-SA"/>
      </w:rPr>
    </w:lvl>
    <w:lvl w:ilvl="3" w:tplc="45287154">
      <w:numFmt w:val="bullet"/>
      <w:lvlText w:val="•"/>
      <w:lvlJc w:val="left"/>
      <w:pPr>
        <w:ind w:left="3114" w:hanging="360"/>
      </w:pPr>
      <w:rPr>
        <w:rFonts w:hint="default"/>
        <w:lang w:val="en-GB" w:eastAsia="en-US" w:bidi="ar-SA"/>
      </w:rPr>
    </w:lvl>
    <w:lvl w:ilvl="4" w:tplc="1CE4C522">
      <w:numFmt w:val="bullet"/>
      <w:lvlText w:val="•"/>
      <w:lvlJc w:val="left"/>
      <w:pPr>
        <w:ind w:left="4032" w:hanging="360"/>
      </w:pPr>
      <w:rPr>
        <w:rFonts w:hint="default"/>
        <w:lang w:val="en-GB" w:eastAsia="en-US" w:bidi="ar-SA"/>
      </w:rPr>
    </w:lvl>
    <w:lvl w:ilvl="5" w:tplc="30384C78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6" w:tplc="0A26AF9C">
      <w:numFmt w:val="bullet"/>
      <w:lvlText w:val="•"/>
      <w:lvlJc w:val="left"/>
      <w:pPr>
        <w:ind w:left="5869" w:hanging="360"/>
      </w:pPr>
      <w:rPr>
        <w:rFonts w:hint="default"/>
        <w:lang w:val="en-GB" w:eastAsia="en-US" w:bidi="ar-SA"/>
      </w:rPr>
    </w:lvl>
    <w:lvl w:ilvl="7" w:tplc="644C3BCC">
      <w:numFmt w:val="bullet"/>
      <w:lvlText w:val="•"/>
      <w:lvlJc w:val="left"/>
      <w:pPr>
        <w:ind w:left="6787" w:hanging="360"/>
      </w:pPr>
      <w:rPr>
        <w:rFonts w:hint="default"/>
        <w:lang w:val="en-GB" w:eastAsia="en-US" w:bidi="ar-SA"/>
      </w:rPr>
    </w:lvl>
    <w:lvl w:ilvl="8" w:tplc="7E32B900">
      <w:numFmt w:val="bullet"/>
      <w:lvlText w:val="•"/>
      <w:lvlJc w:val="left"/>
      <w:pPr>
        <w:ind w:left="7705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7F48536B"/>
    <w:multiLevelType w:val="hybridMultilevel"/>
    <w:tmpl w:val="F3EA22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84786169">
    <w:abstractNumId w:val="18"/>
  </w:num>
  <w:num w:numId="2" w16cid:durableId="1775589961">
    <w:abstractNumId w:val="6"/>
  </w:num>
  <w:num w:numId="3" w16cid:durableId="1537546792">
    <w:abstractNumId w:val="21"/>
  </w:num>
  <w:num w:numId="4" w16cid:durableId="1999306974">
    <w:abstractNumId w:val="15"/>
  </w:num>
  <w:num w:numId="5" w16cid:durableId="2127772013">
    <w:abstractNumId w:val="14"/>
  </w:num>
  <w:num w:numId="6" w16cid:durableId="954485646">
    <w:abstractNumId w:val="3"/>
  </w:num>
  <w:num w:numId="7" w16cid:durableId="2017422370">
    <w:abstractNumId w:val="7"/>
  </w:num>
  <w:num w:numId="8" w16cid:durableId="1244221852">
    <w:abstractNumId w:val="5"/>
  </w:num>
  <w:num w:numId="9" w16cid:durableId="309019370">
    <w:abstractNumId w:val="9"/>
  </w:num>
  <w:num w:numId="10" w16cid:durableId="1474370222">
    <w:abstractNumId w:val="8"/>
  </w:num>
  <w:num w:numId="11" w16cid:durableId="393623238">
    <w:abstractNumId w:val="16"/>
  </w:num>
  <w:num w:numId="12" w16cid:durableId="680351313">
    <w:abstractNumId w:val="4"/>
  </w:num>
  <w:num w:numId="13" w16cid:durableId="998457120">
    <w:abstractNumId w:val="17"/>
  </w:num>
  <w:num w:numId="14" w16cid:durableId="298388589">
    <w:abstractNumId w:val="10"/>
  </w:num>
  <w:num w:numId="15" w16cid:durableId="1748529157">
    <w:abstractNumId w:val="22"/>
  </w:num>
  <w:num w:numId="16" w16cid:durableId="506021283">
    <w:abstractNumId w:val="11"/>
  </w:num>
  <w:num w:numId="17" w16cid:durableId="97144176">
    <w:abstractNumId w:val="19"/>
  </w:num>
  <w:num w:numId="18" w16cid:durableId="1828396311">
    <w:abstractNumId w:val="2"/>
  </w:num>
  <w:num w:numId="19" w16cid:durableId="1422138882">
    <w:abstractNumId w:val="0"/>
  </w:num>
  <w:num w:numId="20" w16cid:durableId="1975090725">
    <w:abstractNumId w:val="12"/>
  </w:num>
  <w:num w:numId="21" w16cid:durableId="876553555">
    <w:abstractNumId w:val="1"/>
  </w:num>
  <w:num w:numId="22" w16cid:durableId="977566774">
    <w:abstractNumId w:val="20"/>
  </w:num>
  <w:num w:numId="23" w16cid:durableId="8341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6"/>
    <w:rsid w:val="00003A9F"/>
    <w:rsid w:val="00030EE1"/>
    <w:rsid w:val="00045E7B"/>
    <w:rsid w:val="000B542D"/>
    <w:rsid w:val="000D0CD4"/>
    <w:rsid w:val="000E2B06"/>
    <w:rsid w:val="000F1628"/>
    <w:rsid w:val="0010725D"/>
    <w:rsid w:val="001226A6"/>
    <w:rsid w:val="001249C7"/>
    <w:rsid w:val="00132425"/>
    <w:rsid w:val="001615E7"/>
    <w:rsid w:val="00170BB4"/>
    <w:rsid w:val="00193C7C"/>
    <w:rsid w:val="001B6E39"/>
    <w:rsid w:val="001E471C"/>
    <w:rsid w:val="00212811"/>
    <w:rsid w:val="00236A77"/>
    <w:rsid w:val="00243BC1"/>
    <w:rsid w:val="0025428D"/>
    <w:rsid w:val="0025650C"/>
    <w:rsid w:val="002648B2"/>
    <w:rsid w:val="00272A48"/>
    <w:rsid w:val="00276A20"/>
    <w:rsid w:val="00284D89"/>
    <w:rsid w:val="00291B79"/>
    <w:rsid w:val="002937A1"/>
    <w:rsid w:val="00294A4C"/>
    <w:rsid w:val="002A33F2"/>
    <w:rsid w:val="002C2971"/>
    <w:rsid w:val="002D6D0C"/>
    <w:rsid w:val="002E03AA"/>
    <w:rsid w:val="002E417C"/>
    <w:rsid w:val="00334B57"/>
    <w:rsid w:val="003931ED"/>
    <w:rsid w:val="003945D3"/>
    <w:rsid w:val="003964EB"/>
    <w:rsid w:val="003B1077"/>
    <w:rsid w:val="003B28CE"/>
    <w:rsid w:val="003E17FA"/>
    <w:rsid w:val="003E5E66"/>
    <w:rsid w:val="0040356C"/>
    <w:rsid w:val="004103C8"/>
    <w:rsid w:val="00410EFD"/>
    <w:rsid w:val="0041138F"/>
    <w:rsid w:val="004219C3"/>
    <w:rsid w:val="00456BFB"/>
    <w:rsid w:val="004638E5"/>
    <w:rsid w:val="004B1EDE"/>
    <w:rsid w:val="004C0CA3"/>
    <w:rsid w:val="004E29F5"/>
    <w:rsid w:val="004F17AE"/>
    <w:rsid w:val="00507F4C"/>
    <w:rsid w:val="0052173E"/>
    <w:rsid w:val="00544348"/>
    <w:rsid w:val="00555A12"/>
    <w:rsid w:val="005560B9"/>
    <w:rsid w:val="0059378E"/>
    <w:rsid w:val="005A260B"/>
    <w:rsid w:val="005A6CFD"/>
    <w:rsid w:val="005B4A07"/>
    <w:rsid w:val="005D768C"/>
    <w:rsid w:val="005E7C7E"/>
    <w:rsid w:val="006142D4"/>
    <w:rsid w:val="00623EE2"/>
    <w:rsid w:val="0063283E"/>
    <w:rsid w:val="00635362"/>
    <w:rsid w:val="00637DEF"/>
    <w:rsid w:val="00644AC1"/>
    <w:rsid w:val="00664796"/>
    <w:rsid w:val="00675ED8"/>
    <w:rsid w:val="006B1E79"/>
    <w:rsid w:val="006C5949"/>
    <w:rsid w:val="006F5C02"/>
    <w:rsid w:val="00700230"/>
    <w:rsid w:val="0070491D"/>
    <w:rsid w:val="00705930"/>
    <w:rsid w:val="00727BC2"/>
    <w:rsid w:val="00746022"/>
    <w:rsid w:val="007530C8"/>
    <w:rsid w:val="00755075"/>
    <w:rsid w:val="007832C2"/>
    <w:rsid w:val="00790E12"/>
    <w:rsid w:val="00796FB2"/>
    <w:rsid w:val="007A22FD"/>
    <w:rsid w:val="007B0E9F"/>
    <w:rsid w:val="007D3ADE"/>
    <w:rsid w:val="007E6439"/>
    <w:rsid w:val="008034CB"/>
    <w:rsid w:val="00810C18"/>
    <w:rsid w:val="00814B66"/>
    <w:rsid w:val="00837940"/>
    <w:rsid w:val="0084670F"/>
    <w:rsid w:val="00856A46"/>
    <w:rsid w:val="00884783"/>
    <w:rsid w:val="0089131D"/>
    <w:rsid w:val="008A5C23"/>
    <w:rsid w:val="008B23D6"/>
    <w:rsid w:val="008C1CBC"/>
    <w:rsid w:val="008D1673"/>
    <w:rsid w:val="008E23DA"/>
    <w:rsid w:val="008E7355"/>
    <w:rsid w:val="0090685B"/>
    <w:rsid w:val="00911E06"/>
    <w:rsid w:val="009378EB"/>
    <w:rsid w:val="00954B2B"/>
    <w:rsid w:val="0095637C"/>
    <w:rsid w:val="00975E53"/>
    <w:rsid w:val="00980DB2"/>
    <w:rsid w:val="00983E97"/>
    <w:rsid w:val="009C4D3D"/>
    <w:rsid w:val="009D025A"/>
    <w:rsid w:val="009F04FE"/>
    <w:rsid w:val="009F20BB"/>
    <w:rsid w:val="00A00648"/>
    <w:rsid w:val="00A06F09"/>
    <w:rsid w:val="00A60086"/>
    <w:rsid w:val="00A757FD"/>
    <w:rsid w:val="00AA588F"/>
    <w:rsid w:val="00AA5BD0"/>
    <w:rsid w:val="00AB5F88"/>
    <w:rsid w:val="00AD52EC"/>
    <w:rsid w:val="00AE115A"/>
    <w:rsid w:val="00AF0C21"/>
    <w:rsid w:val="00B0070C"/>
    <w:rsid w:val="00B075C6"/>
    <w:rsid w:val="00B137C9"/>
    <w:rsid w:val="00B27A49"/>
    <w:rsid w:val="00B3060D"/>
    <w:rsid w:val="00B477A1"/>
    <w:rsid w:val="00B7482F"/>
    <w:rsid w:val="00B92948"/>
    <w:rsid w:val="00BA52BB"/>
    <w:rsid w:val="00BB11A3"/>
    <w:rsid w:val="00BB19B5"/>
    <w:rsid w:val="00BB22A0"/>
    <w:rsid w:val="00BB3349"/>
    <w:rsid w:val="00BB490F"/>
    <w:rsid w:val="00BD3998"/>
    <w:rsid w:val="00BD5F6E"/>
    <w:rsid w:val="00BE05DA"/>
    <w:rsid w:val="00BE3388"/>
    <w:rsid w:val="00BE6290"/>
    <w:rsid w:val="00C03787"/>
    <w:rsid w:val="00C44561"/>
    <w:rsid w:val="00C9175C"/>
    <w:rsid w:val="00CA2BE1"/>
    <w:rsid w:val="00CA3467"/>
    <w:rsid w:val="00CA348B"/>
    <w:rsid w:val="00CB4847"/>
    <w:rsid w:val="00CB4A00"/>
    <w:rsid w:val="00CD7C5A"/>
    <w:rsid w:val="00CE0FE3"/>
    <w:rsid w:val="00CE7A44"/>
    <w:rsid w:val="00D36EAB"/>
    <w:rsid w:val="00D40A72"/>
    <w:rsid w:val="00D515FE"/>
    <w:rsid w:val="00D53B8F"/>
    <w:rsid w:val="00D656F9"/>
    <w:rsid w:val="00DD6C29"/>
    <w:rsid w:val="00DF16AC"/>
    <w:rsid w:val="00DF32AC"/>
    <w:rsid w:val="00DF6BE0"/>
    <w:rsid w:val="00E03963"/>
    <w:rsid w:val="00E1444D"/>
    <w:rsid w:val="00E27729"/>
    <w:rsid w:val="00E4287C"/>
    <w:rsid w:val="00E42BD2"/>
    <w:rsid w:val="00E7190E"/>
    <w:rsid w:val="00E85E92"/>
    <w:rsid w:val="00E92FCA"/>
    <w:rsid w:val="00EA4095"/>
    <w:rsid w:val="00EB757A"/>
    <w:rsid w:val="00EC227B"/>
    <w:rsid w:val="00EC56DB"/>
    <w:rsid w:val="00EE0076"/>
    <w:rsid w:val="00F2427C"/>
    <w:rsid w:val="00F30C3B"/>
    <w:rsid w:val="00F41C1A"/>
    <w:rsid w:val="00F65EFE"/>
    <w:rsid w:val="00F7155F"/>
    <w:rsid w:val="00FC3747"/>
    <w:rsid w:val="00FC486D"/>
    <w:rsid w:val="00FE11F8"/>
    <w:rsid w:val="00FE31B3"/>
    <w:rsid w:val="37A5DAF5"/>
    <w:rsid w:val="3B38A5AB"/>
    <w:rsid w:val="76DF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0C19"/>
  <w15:docId w15:val="{F3A621BC-6AF1-4147-A1A9-A354F25C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BC2"/>
    <w:rPr>
      <w:rFonts w:ascii="Arial" w:eastAsia="Frutiger LT Std 45 Light" w:hAnsi="Arial" w:cs="Frutiger LT Std 45 Light"/>
      <w:sz w:val="24"/>
      <w:lang w:val="en-GB"/>
    </w:rPr>
  </w:style>
  <w:style w:type="paragraph" w:styleId="Heading1">
    <w:name w:val="heading 1"/>
    <w:basedOn w:val="Normal"/>
    <w:uiPriority w:val="9"/>
    <w:qFormat/>
    <w:pPr>
      <w:ind w:right="678"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2D6D0C"/>
    <w:pPr>
      <w:ind w:left="907"/>
      <w:outlineLvl w:val="1"/>
    </w:pPr>
    <w:rPr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D0C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Title">
    <w:name w:val="Title"/>
    <w:basedOn w:val="Normal"/>
    <w:uiPriority w:val="10"/>
    <w:qFormat/>
    <w:pPr>
      <w:spacing w:before="103"/>
      <w:ind w:left="90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81"/>
      <w:ind w:left="126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420"/>
    </w:pPr>
  </w:style>
  <w:style w:type="paragraph" w:customStyle="1" w:styleId="Default">
    <w:name w:val="Default"/>
    <w:rsid w:val="004F17AE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276A20"/>
  </w:style>
  <w:style w:type="character" w:customStyle="1" w:styleId="eop">
    <w:name w:val="eop"/>
    <w:basedOn w:val="DefaultParagraphFont"/>
    <w:rsid w:val="00276A20"/>
  </w:style>
  <w:style w:type="paragraph" w:customStyle="1" w:styleId="paragraph">
    <w:name w:val="paragraph"/>
    <w:basedOn w:val="Normal"/>
    <w:rsid w:val="00276A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D6D0C"/>
    <w:rPr>
      <w:rFonts w:ascii="Arial" w:eastAsiaTheme="majorEastAsia" w:hAnsi="Arial" w:cstheme="majorBidi"/>
      <w:b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D6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D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0C"/>
    <w:rPr>
      <w:rFonts w:ascii="Arial" w:eastAsia="Frutiger LT Std 45 Light" w:hAnsi="Arial" w:cs="Frutiger LT Std 45 Light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D6D0C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D6D0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0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0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2D6D0C"/>
    <w:rPr>
      <w:rFonts w:ascii="Arial" w:eastAsia="Frutiger LT Std 45 Light" w:hAnsi="Arial" w:cs="Frutiger LT Std 45 Light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D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6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D0C"/>
    <w:rPr>
      <w:rFonts w:ascii="Arial" w:eastAsia="Frutiger LT Std 45 Light" w:hAnsi="Arial" w:cs="Frutiger LT Std 45 Light"/>
      <w:sz w:val="24"/>
      <w:lang w:val="en-GB"/>
    </w:rPr>
  </w:style>
  <w:style w:type="character" w:customStyle="1" w:styleId="scxw258712872">
    <w:name w:val="scxw258712872"/>
    <w:basedOn w:val="DefaultParagraphFont"/>
    <w:rsid w:val="00294A4C"/>
  </w:style>
  <w:style w:type="paragraph" w:styleId="NoSpacing">
    <w:name w:val="No Spacing"/>
    <w:uiPriority w:val="1"/>
    <w:qFormat/>
    <w:rsid w:val="00856A46"/>
    <w:rPr>
      <w:rFonts w:ascii="Arial" w:eastAsia="Frutiger LT Std 45 Light" w:hAnsi="Arial" w:cs="Frutiger LT Std 45 Light"/>
      <w:sz w:val="24"/>
      <w:lang w:val="en-GB"/>
    </w:rPr>
  </w:style>
  <w:style w:type="character" w:customStyle="1" w:styleId="cf01">
    <w:name w:val="cf01"/>
    <w:basedOn w:val="DefaultParagraphFont"/>
    <w:rsid w:val="00AA5B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399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B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pssupport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FCC07D6116E4A9FF6E3344637203B" ma:contentTypeVersion="16" ma:contentTypeDescription="Create a new document." ma:contentTypeScope="" ma:versionID="a705079aeb64dcd2abaf6af9308c9e26">
  <xsd:schema xmlns:xsd="http://www.w3.org/2001/XMLSchema" xmlns:xs="http://www.w3.org/2001/XMLSchema" xmlns:p="http://schemas.microsoft.com/office/2006/metadata/properties" xmlns:ns2="49819d0c-0743-4b74-9f11-f0e4cb8e8d2f" xmlns:ns3="bbb999f1-6609-429d-acab-d76fc1f2cb20" xmlns:ns4="2799d30d-6731-4efe-ac9b-c4895a8828d9" targetNamespace="http://schemas.microsoft.com/office/2006/metadata/properties" ma:root="true" ma:fieldsID="83baef4eda9f059eec00bc55199421bb" ns2:_="" ns3:_="" ns4:_="">
    <xsd:import namespace="49819d0c-0743-4b74-9f11-f0e4cb8e8d2f"/>
    <xsd:import namespace="bbb999f1-6609-429d-acab-d76fc1f2cb20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19d0c-0743-4b74-9f11-f0e4cb8e8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99f1-6609-429d-acab-d76fc1f2c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0384036-01bb-42fa-bed3-5269fb1d2319}" ma:internalName="TaxCatchAll" ma:showField="CatchAllData" ma:web="bbb999f1-6609-429d-acab-d76fc1f2c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49819d0c-0743-4b74-9f11-f0e4cb8e8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4C8954-345D-42F2-8958-24D58B1F4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D8B7C-15DB-4A33-B98B-DFA27468D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6307C-916D-45C9-A0DC-6A281EDE2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19d0c-0743-4b74-9f11-f0e4cb8e8d2f"/>
    <ds:schemaRef ds:uri="bbb999f1-6609-429d-acab-d76fc1f2cb20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97EA3-E5EA-46DA-8A52-EFA7332BC8FD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49819d0c-0743-4b74-9f11-f0e4cb8e8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Murphy</dc:creator>
  <cp:keywords/>
  <cp:lastModifiedBy>Laura Driver</cp:lastModifiedBy>
  <cp:revision>2</cp:revision>
  <dcterms:created xsi:type="dcterms:W3CDTF">2023-07-13T11:29:00Z</dcterms:created>
  <dcterms:modified xsi:type="dcterms:W3CDTF">2023-07-13T11:29:00Z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2022-11-08T00:00:00Z</vt:filetime>
  </property>
  <property fmtid="{D5CDD505-2E9C-101B-9397-08002B2CF9AE}" pid="5" name="ContentTypeId">
    <vt:lpwstr>0x010100B54FCC07D6116E4A9FF6E3344637203B</vt:lpwstr>
  </property>
  <property fmtid="{D5CDD505-2E9C-101B-9397-08002B2CF9AE}" pid="6" name="MediaServiceImageTags">
    <vt:lpwstr/>
  </property>
</Properties>
</file>