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267B8" w:rsidP="008115E4" w:rsidRDefault="005E584D" w14:paraId="5F1DC160" w14:textId="7777777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Pr="00AF6BF7" w:rsidR="00936DA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</w:t>
      </w:r>
      <w:r w:rsidR="003267B8">
        <w:rPr>
          <w:rFonts w:ascii="Arial" w:hAnsi="Arial" w:cs="Arial"/>
          <w:b/>
          <w:sz w:val="24"/>
        </w:rPr>
        <w:t>Submission</w:t>
      </w:r>
    </w:p>
    <w:p w:rsidRPr="003901D2" w:rsidR="00936DA7" w:rsidP="5EDBDD8A" w:rsidRDefault="005E584D" w14:paraId="00DB540A" w14:textId="2C7A24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DBDD8A">
        <w:rPr>
          <w:rFonts w:ascii="Arial" w:hAnsi="Arial" w:cs="Arial"/>
          <w:b/>
          <w:bCs/>
          <w:sz w:val="24"/>
          <w:szCs w:val="24"/>
        </w:rPr>
        <w:t>National</w:t>
      </w:r>
      <w:r w:rsidRPr="5EDBDD8A" w:rsidR="00936D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01D2" w:rsidR="00936DA7">
        <w:rPr>
          <w:rFonts w:ascii="Arial" w:hAnsi="Arial" w:cs="Arial"/>
          <w:b/>
          <w:bCs/>
          <w:color w:val="000000" w:themeColor="text1"/>
          <w:sz w:val="24"/>
          <w:szCs w:val="24"/>
        </w:rPr>
        <w:t>Briefing</w:t>
      </w:r>
      <w:r w:rsidRPr="003901D2" w:rsidR="003267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</w:t>
      </w:r>
      <w:r w:rsidRPr="003901D2" w:rsidR="00936D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901D2" w:rsidR="6127A8DF">
        <w:rPr>
          <w:rFonts w:ascii="Arial" w:hAnsi="Arial" w:cs="Arial"/>
          <w:b/>
          <w:bCs/>
          <w:color w:val="000000" w:themeColor="text1"/>
          <w:sz w:val="24"/>
          <w:szCs w:val="24"/>
        </w:rPr>
        <w:t>April</w:t>
      </w:r>
      <w:r w:rsidRPr="003901D2" w:rsidR="00936D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Pr="003901D2" w:rsidR="000B3D6F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3901D2" w:rsidR="6FFB248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3901D2" w:rsidR="00936D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Pr="008115E4" w:rsidR="009A44BD" w:rsidP="008115E4" w:rsidRDefault="009A44BD" w14:paraId="00DB540C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="0070426A" w:rsidP="009A44BD" w:rsidRDefault="0070426A" w14:paraId="3DF2B2B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Dear Colleague</w:t>
      </w:r>
    </w:p>
    <w:p w:rsidR="0070426A" w:rsidP="009A44BD" w:rsidRDefault="0070426A" w14:paraId="39D321C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0426A" w:rsidP="009A44BD" w:rsidRDefault="0070426A" w14:paraId="27FC1F74" w14:textId="4823A494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70426A">
        <w:rPr>
          <w:rFonts w:ascii="Arial" w:hAnsi="Arial" w:eastAsia="Times New Roman" w:cs="Arial"/>
          <w:sz w:val="24"/>
          <w:szCs w:val="24"/>
          <w:lang w:eastAsia="en-GB"/>
        </w:rPr>
        <w:t xml:space="preserve">As you will be aware it is a contractual requirement to confirm the number of written NHS complaints received for GOS in your practice. 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Following last year’s successful collection of GOS complaints we are writing to confirm the dates and process </w:t>
      </w:r>
      <w:r w:rsidR="00B44295">
        <w:rPr>
          <w:rFonts w:ascii="Arial" w:hAnsi="Arial" w:eastAsia="Times New Roman" w:cs="Arial"/>
          <w:sz w:val="24"/>
          <w:szCs w:val="24"/>
          <w:lang w:eastAsia="en-GB"/>
        </w:rPr>
        <w:t xml:space="preserve">for this year’s </w:t>
      </w:r>
      <w:r w:rsidR="001C6D42">
        <w:rPr>
          <w:rFonts w:ascii="Arial" w:hAnsi="Arial" w:eastAsia="Times New Roman" w:cs="Arial"/>
          <w:sz w:val="24"/>
          <w:szCs w:val="24"/>
          <w:lang w:eastAsia="en-GB"/>
        </w:rPr>
        <w:t>collection</w:t>
      </w:r>
      <w:r w:rsidR="00B44295">
        <w:rPr>
          <w:rFonts w:ascii="Arial" w:hAnsi="Arial" w:eastAsia="Times New Roman" w:cs="Arial"/>
          <w:sz w:val="24"/>
          <w:szCs w:val="24"/>
          <w:lang w:eastAsia="en-GB"/>
        </w:rPr>
        <w:t>.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9A44BD" w:rsidP="009A44BD" w:rsidRDefault="009A44BD" w14:paraId="00DB540E" w14:textId="4E53680C">
      <w:pPr>
        <w:spacing w:after="0" w:line="240" w:lineRule="auto"/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</w:pPr>
    </w:p>
    <w:p w:rsidR="00B44295" w:rsidP="00B44295" w:rsidRDefault="00E7787D" w14:paraId="501E43E6" w14:noSpellErr="1" w14:textId="4D46FA6A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1A9DDB5D" w:rsidR="00E7787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The 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online data collection will be open between Monday 17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vertAlign w:val="superscript"/>
          <w:lang w:eastAsia="en-GB"/>
        </w:rPr>
        <w:t>th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April 2023 to Friday 26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vertAlign w:val="superscript"/>
          <w:lang w:eastAsia="en-GB"/>
        </w:rPr>
        <w:t>th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May 2023</w:t>
      </w:r>
      <w:r w:rsidRPr="1A9DDB5D" w:rsidR="00D9561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 Access t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o th</w:t>
      </w:r>
      <w:r w:rsidRPr="1A9DDB5D" w:rsidR="006350EC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e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survey </w:t>
      </w:r>
      <w:r w:rsidRPr="1A9DDB5D" w:rsidR="00D9561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will require </w:t>
      </w:r>
      <w:r w:rsidRPr="1A9DDB5D" w:rsidR="00B4429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the input of your ODS code. </w:t>
      </w:r>
      <w:r w:rsidRPr="1A9DDB5D" w:rsidR="00B44295">
        <w:rPr>
          <w:rFonts w:ascii="Arial" w:hAnsi="Arial" w:eastAsia="Times New Roman" w:cs="Arial"/>
          <w:sz w:val="24"/>
          <w:szCs w:val="24"/>
          <w:lang w:eastAsia="en-GB"/>
        </w:rPr>
        <w:t>If you are unsure of your code, you can look up your practice</w:t>
      </w:r>
      <w:r w:rsidRPr="1A9DDB5D" w:rsidR="00B44295">
        <w:rPr>
          <w:rFonts w:ascii="Arial" w:hAnsi="Arial" w:eastAsia="Times New Roman" w:cs="Arial"/>
          <w:sz w:val="24"/>
          <w:szCs w:val="24"/>
          <w:lang w:eastAsia="en-GB"/>
        </w:rPr>
        <w:t xml:space="preserve"> using the following link to the NHS Digital ODS Portal: </w:t>
      </w:r>
      <w:hyperlink r:id="Re282fb51831645b2">
        <w:r w:rsidRPr="1A9DDB5D" w:rsidR="00B44295">
          <w:rPr>
            <w:rStyle w:val="Hyperlink"/>
            <w:rFonts w:ascii="Arial" w:hAnsi="Arial" w:cs="Arial"/>
            <w:sz w:val="24"/>
            <w:szCs w:val="24"/>
          </w:rPr>
          <w:t>https://odsportal.digital.nhs.uk/</w:t>
        </w:r>
      </w:hyperlink>
      <w:r w:rsidRPr="1A9DDB5D" w:rsidR="00B44295">
        <w:rPr>
          <w:rStyle w:val="Hyperlink"/>
          <w:rFonts w:ascii="Arial" w:hAnsi="Arial" w:cs="Arial"/>
          <w:sz w:val="24"/>
          <w:szCs w:val="24"/>
        </w:rPr>
        <w:t>.</w:t>
      </w:r>
    </w:p>
    <w:p w:rsidR="1A9DDB5D" w:rsidP="1A9DDB5D" w:rsidRDefault="1A9DDB5D" w14:paraId="0090EBDC" w14:textId="4359B244">
      <w:pPr>
        <w:pStyle w:val="Normal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2FE87F39" w:rsidP="1A9DDB5D" w:rsidRDefault="2FE87F39" w14:paraId="0A9E9DF1" w14:textId="1C6F6D45">
      <w:pPr>
        <w:pStyle w:val="Normal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1A9DDB5D" w:rsidR="2FE87F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submission window will reopen on Saturday 1 July 2023 and close on Monday 31 July 2023 for non-responders to complete their submission.</w:t>
      </w:r>
    </w:p>
    <w:p w:rsidRPr="003901D2" w:rsidR="00B44295" w:rsidP="009A44BD" w:rsidRDefault="00B44295" w14:paraId="70CB6940" w14:textId="341FA300">
      <w:pPr>
        <w:spacing w:after="0" w:line="240" w:lineRule="auto"/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</w:pPr>
    </w:p>
    <w:p w:rsidRPr="003901D2" w:rsidR="00D96B95" w:rsidP="5EDBDD8A" w:rsidRDefault="00B44295" w14:paraId="1C24042F" w14:textId="679D2D94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Access to the collection is via the </w:t>
      </w:r>
      <w:r w:rsidR="004E7669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following link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and detail regarding complaints received within</w:t>
      </w:r>
      <w:r w:rsidR="004E7669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20</w:t>
      </w:r>
      <w:r w:rsidRPr="003901D2" w:rsidR="00BB379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2</w:t>
      </w:r>
      <w:r w:rsidRPr="003901D2" w:rsidR="4D14634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1</w:t>
      </w:r>
      <w:r w:rsidRPr="003901D2" w:rsidR="00BB379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/</w:t>
      </w:r>
      <w:r w:rsidRPr="003901D2" w:rsidR="537AF9AC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20</w:t>
      </w:r>
      <w:r w:rsidRPr="003901D2" w:rsidR="00BB379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2</w:t>
      </w:r>
      <w:r w:rsidRPr="003901D2" w:rsidR="7C487BA6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2</w:t>
      </w:r>
      <w:r w:rsidRPr="003901D2" w:rsidR="00BB379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bookmarkStart w:name="_Int_hgyXqi4s" w:id="0"/>
      <w:r w:rsidRPr="003901D2" w:rsidR="00BB3798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financial year</w:t>
      </w:r>
      <w:bookmarkEnd w:id="0"/>
      <w:r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is only required. Timescales for 2022/2023 financial year will be provided at a later stage.</w:t>
      </w:r>
      <w:r w:rsidRPr="003901D2" w:rsidR="00972405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</w:t>
      </w:r>
    </w:p>
    <w:p w:rsidRPr="003901D2" w:rsidR="009A44BD" w:rsidP="008115E4" w:rsidRDefault="009A44BD" w14:paraId="00DB5410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Pr="00BE3D58" w:rsidR="009A44BD" w:rsidP="009A44BD" w:rsidRDefault="008835A2" w14:paraId="00DB5415" w14:textId="64D90733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hyperlink w:history="1" r:id="rId12">
        <w:r w:rsidRPr="00D21504" w:rsidR="00E041E3">
          <w:rPr>
            <w:rStyle w:val="Hyperlink"/>
            <w:rFonts w:ascii="Arial" w:hAnsi="Arial" w:cs="Arial"/>
            <w:sz w:val="24"/>
            <w:szCs w:val="24"/>
          </w:rPr>
          <w:t>https://online1.snapsurveys.com/NHS_Ophthalmic_Complaints</w:t>
        </w:r>
      </w:hyperlink>
      <w:r w:rsidR="00E041E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4E7669" w:rsidR="004E76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You can also access the form by</w:t>
      </w:r>
      <w:r w:rsidRPr="004E7669" w:rsidR="008B50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00F">
        <w:rPr>
          <w:rFonts w:ascii="Arial" w:hAnsi="Arial" w:cs="Arial"/>
          <w:sz w:val="24"/>
          <w:szCs w:val="24"/>
        </w:rPr>
        <w:t>scanning the QR code</w:t>
      </w:r>
      <w:r w:rsidR="003267B8">
        <w:rPr>
          <w:rFonts w:ascii="Arial" w:hAnsi="Arial" w:cs="Arial"/>
          <w:sz w:val="24"/>
          <w:szCs w:val="24"/>
        </w:rPr>
        <w:t>:</w:t>
      </w:r>
    </w:p>
    <w:p w:rsidR="00D8789E" w:rsidP="009A44BD" w:rsidRDefault="00D8789E" w14:paraId="7CE9934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469" w:rsidP="009A44BD" w:rsidRDefault="00E041E3" w14:paraId="52C0179D" w14:textId="589B110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6B1DD7C1" wp14:editId="5CD7AF50">
            <wp:extent cx="13430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E3" w:rsidP="009A44BD" w:rsidRDefault="00E041E3" w14:paraId="4FE8FE2D" w14:textId="7777777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Pr="00672B5F" w:rsidR="00672B5F" w:rsidP="00036469" w:rsidRDefault="003D559C" w14:paraId="74919ADA" w14:textId="1F1A033B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Alternatively, the</w:t>
      </w:r>
      <w:r w:rsidR="00672B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collection can be accessed on the Provider Assurance Ophthalmic website via the following link:  </w:t>
      </w:r>
      <w:hyperlink w:history="1" r:id="rId14">
        <w:r w:rsidRPr="00672B5F" w:rsidR="00672B5F">
          <w:rPr>
            <w:rStyle w:val="Hyperlink"/>
            <w:rFonts w:ascii="Arial" w:hAnsi="Arial" w:cs="Arial"/>
            <w:sz w:val="24"/>
            <w:szCs w:val="24"/>
          </w:rPr>
          <w:t>https://www.nhsbsa.nhs.uk/provider-assurance-ophthalmic</w:t>
        </w:r>
      </w:hyperlink>
    </w:p>
    <w:p w:rsidR="00672B5F" w:rsidP="00036469" w:rsidRDefault="00672B5F" w14:paraId="2AE5BD27" w14:textId="77777777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Pr="00395CF2" w:rsidR="009A44BD" w:rsidP="00036469" w:rsidRDefault="00B44295" w14:paraId="00DB5421" w14:textId="10EE8EB7">
      <w:pPr>
        <w:spacing w:after="0" w:line="240" w:lineRule="auto"/>
        <w:rPr>
          <w:rFonts w:ascii="Arial" w:hAnsi="Arial" w:eastAsia="Times New Roman" w:cs="Arial"/>
          <w:bCs/>
          <w:sz w:val="24"/>
          <w:lang w:eastAsia="en-GB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Once you have accessed the survey the first task you will be required to complete is to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confirm the name and email address of the person completing the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form.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Stage two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will then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be to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enter the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number of complaints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received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the case that a practice has received no complaints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please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enter ‘0’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with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capture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field.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Prior to submitting your completed 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response,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you will be taken to a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review page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 order that you may c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heck the information entered.</w:t>
      </w:r>
      <w:r w:rsidRPr="00395CF2" w:rsidR="00036469">
        <w:rPr>
          <w:rFonts w:ascii="Arial" w:hAnsi="Arial" w:eastAsia="Times New Roman" w:cs="Arial"/>
          <w:bCs/>
          <w:sz w:val="24"/>
          <w:lang w:eastAsia="en-GB"/>
        </w:rPr>
        <w:t xml:space="preserve"> </w:t>
      </w:r>
    </w:p>
    <w:p w:rsidRPr="008115E4" w:rsidR="009A44BD" w:rsidP="008115E4" w:rsidRDefault="009A44BD" w14:paraId="00DB5422" w14:textId="77777777">
      <w:pPr>
        <w:spacing w:after="0" w:line="240" w:lineRule="auto"/>
        <w:rPr>
          <w:rFonts w:ascii="Arial" w:hAnsi="Arial" w:cs="Arial"/>
          <w:sz w:val="24"/>
        </w:rPr>
      </w:pPr>
    </w:p>
    <w:p w:rsidR="00936DA7" w:rsidP="008115E4" w:rsidRDefault="00036469" w14:paraId="00DB5423" w14:textId="580E05CD">
      <w:pPr>
        <w:spacing w:after="0" w:line="240" w:lineRule="auto"/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</w:pPr>
      <w:r>
        <w:rPr>
          <w:rFonts w:ascii="Arial" w:hAnsi="Arial" w:eastAsia="Times New Roman" w:cs="Arial"/>
          <w:bCs/>
          <w:sz w:val="24"/>
          <w:lang w:eastAsia="en-GB"/>
        </w:rPr>
        <w:t>Your response will be</w:t>
      </w:r>
      <w:r w:rsidRPr="008115E4" w:rsidR="00936DA7">
        <w:rPr>
          <w:rFonts w:ascii="Arial" w:hAnsi="Arial" w:eastAsia="Times New Roman" w:cs="Arial"/>
          <w:bCs/>
          <w:sz w:val="24"/>
          <w:lang w:eastAsia="en-GB"/>
        </w:rPr>
        <w:t xml:space="preserve"> collated </w:t>
      </w:r>
      <w:r>
        <w:rPr>
          <w:rFonts w:ascii="Arial" w:hAnsi="Arial" w:eastAsia="Times New Roman" w:cs="Arial"/>
          <w:bCs/>
          <w:sz w:val="24"/>
          <w:lang w:eastAsia="en-GB"/>
        </w:rPr>
        <w:t xml:space="preserve">along with responses </w:t>
      </w:r>
      <w:r w:rsidR="00F659C4">
        <w:rPr>
          <w:rFonts w:ascii="Arial" w:hAnsi="Arial" w:eastAsia="Times New Roman" w:cs="Arial"/>
          <w:bCs/>
          <w:sz w:val="24"/>
          <w:lang w:eastAsia="en-GB"/>
        </w:rPr>
        <w:t>from</w:t>
      </w:r>
      <w:r>
        <w:rPr>
          <w:rFonts w:ascii="Arial" w:hAnsi="Arial" w:eastAsia="Times New Roman" w:cs="Arial"/>
          <w:bCs/>
          <w:sz w:val="24"/>
          <w:lang w:eastAsia="en-GB"/>
        </w:rPr>
        <w:t xml:space="preserve"> fellow GOS contractors and </w:t>
      </w:r>
      <w:r w:rsidRPr="008115E4" w:rsidR="00745DEE">
        <w:rPr>
          <w:rFonts w:ascii="Arial" w:hAnsi="Arial" w:eastAsia="Times New Roman" w:cs="Arial"/>
          <w:bCs/>
          <w:sz w:val="24"/>
          <w:lang w:eastAsia="en-GB"/>
        </w:rPr>
        <w:t>shared with</w:t>
      </w:r>
      <w:r w:rsidR="003B3CE2">
        <w:rPr>
          <w:rFonts w:ascii="Arial" w:hAnsi="Arial" w:eastAsia="Times New Roman" w:cs="Arial"/>
          <w:bCs/>
          <w:sz w:val="24"/>
          <w:lang w:eastAsia="en-GB"/>
        </w:rPr>
        <w:t xml:space="preserve"> NHS England</w:t>
      </w:r>
      <w:r w:rsidR="00124E26">
        <w:rPr>
          <w:rFonts w:ascii="Arial" w:hAnsi="Arial" w:eastAsia="Times New Roman" w:cs="Arial"/>
          <w:bCs/>
          <w:sz w:val="24"/>
          <w:lang w:eastAsia="en-GB"/>
        </w:rPr>
        <w:t>, relevant ICB</w:t>
      </w:r>
      <w:r w:rsidR="003B3CE2">
        <w:rPr>
          <w:rFonts w:ascii="Arial" w:hAnsi="Arial" w:eastAsia="Times New Roman" w:cs="Arial"/>
          <w:bCs/>
          <w:sz w:val="24"/>
          <w:lang w:eastAsia="en-GB"/>
        </w:rPr>
        <w:t xml:space="preserve"> </w:t>
      </w:r>
      <w:r w:rsidRPr="003901D2" w:rsidR="003B3CE2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>and</w:t>
      </w:r>
      <w:r w:rsidRPr="003901D2" w:rsidR="00936DA7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 xml:space="preserve"> </w:t>
      </w:r>
      <w:r w:rsidRPr="003901D2" w:rsidR="009B6849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>c</w:t>
      </w:r>
      <w:r w:rsidRPr="003901D2" w:rsidR="00C41C4D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>ommissioning team</w:t>
      </w:r>
      <w:r w:rsidRPr="003901D2" w:rsidR="003B3CE2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>.</w:t>
      </w:r>
    </w:p>
    <w:p w:rsidR="009E456E" w:rsidP="008115E4" w:rsidRDefault="009E456E" w14:paraId="580F73C3" w14:textId="63D8F1CE">
      <w:pPr>
        <w:spacing w:after="0" w:line="240" w:lineRule="auto"/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</w:pPr>
    </w:p>
    <w:p w:rsidR="00BB3798" w:rsidP="008115E4" w:rsidRDefault="009E456E" w14:paraId="30016C17" w14:textId="38AFAE8E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lastRenderedPageBreak/>
        <w:t xml:space="preserve">Many thanks in </w:t>
      </w:r>
      <w:r w:rsidR="00BC7128"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>advance</w:t>
      </w:r>
      <w:r>
        <w:rPr>
          <w:rFonts w:ascii="Arial" w:hAnsi="Arial" w:eastAsia="Times New Roman" w:cs="Arial"/>
          <w:bCs/>
          <w:color w:val="000000" w:themeColor="text1"/>
          <w:sz w:val="24"/>
          <w:lang w:eastAsia="en-GB"/>
        </w:rPr>
        <w:t xml:space="preserve"> of completion and </w:t>
      </w:r>
      <w:r>
        <w:rPr>
          <w:rFonts w:ascii="Arial" w:hAnsi="Arial" w:eastAsia="Times New Roman" w:cs="Arial"/>
          <w:sz w:val="24"/>
          <w:szCs w:val="24"/>
          <w:lang w:eastAsia="en-GB"/>
        </w:rPr>
        <w:t>should</w:t>
      </w:r>
      <w:r w:rsidRPr="31C98714" w:rsidR="00936DA7">
        <w:rPr>
          <w:rFonts w:ascii="Arial" w:hAnsi="Arial" w:eastAsia="Times New Roman" w:cs="Arial"/>
          <w:sz w:val="24"/>
          <w:szCs w:val="24"/>
          <w:lang w:eastAsia="en-GB"/>
        </w:rPr>
        <w:t xml:space="preserve"> you have any </w:t>
      </w:r>
      <w:r w:rsidRPr="00A7137D" w:rsidR="00A7137D">
        <w:rPr>
          <w:rFonts w:ascii="Arial" w:hAnsi="Arial" w:eastAsia="Times New Roman" w:cs="Arial"/>
          <w:bCs/>
          <w:lang w:eastAsia="en-GB"/>
        </w:rPr>
        <w:t>queries,</w:t>
      </w:r>
      <w:r w:rsidRPr="31C98714" w:rsidR="00936DA7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31C98714" w:rsidR="00745DEE">
        <w:rPr>
          <w:rFonts w:ascii="Arial" w:hAnsi="Arial" w:eastAsia="Times New Roman" w:cs="Arial"/>
          <w:sz w:val="24"/>
          <w:szCs w:val="24"/>
          <w:lang w:eastAsia="en-GB"/>
        </w:rPr>
        <w:t>please</w:t>
      </w:r>
      <w:r w:rsidRPr="31C98714" w:rsidR="00936DA7">
        <w:rPr>
          <w:rFonts w:ascii="Arial" w:hAnsi="Arial" w:eastAsia="Times New Roman" w:cs="Arial"/>
          <w:sz w:val="24"/>
          <w:szCs w:val="24"/>
          <w:lang w:eastAsia="en-GB"/>
        </w:rPr>
        <w:t xml:space="preserve"> contact the Provider Assurance Ophthalmic team via e-mai</w:t>
      </w:r>
      <w:r w:rsidR="00AE3605">
        <w:rPr>
          <w:rFonts w:ascii="Arial" w:hAnsi="Arial" w:eastAsia="Times New Roman" w:cs="Arial"/>
          <w:sz w:val="24"/>
          <w:szCs w:val="24"/>
          <w:lang w:eastAsia="en-GB"/>
        </w:rPr>
        <w:t>l</w:t>
      </w:r>
      <w:r w:rsidR="008835A2">
        <w:rPr>
          <w:rFonts w:ascii="Arial" w:hAnsi="Arial" w:eastAsia="Times New Roman" w:cs="Arial"/>
          <w:sz w:val="24"/>
          <w:szCs w:val="24"/>
          <w:lang w:eastAsia="en-GB"/>
        </w:rPr>
        <w:t xml:space="preserve"> at</w:t>
      </w:r>
      <w:r w:rsidR="00AE3605">
        <w:rPr>
          <w:rFonts w:ascii="Arial" w:hAnsi="Arial" w:eastAsia="Times New Roman" w:cs="Arial"/>
          <w:sz w:val="24"/>
          <w:szCs w:val="24"/>
          <w:lang w:eastAsia="en-GB"/>
        </w:rPr>
        <w:t xml:space="preserve">: </w:t>
      </w:r>
      <w:hyperlink w:history="1" r:id="rId15">
        <w:r w:rsidRPr="00270469" w:rsidR="00CC1062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pao@nhsbsa.nhs.uk</w:t>
        </w:r>
      </w:hyperlink>
      <w:r w:rsidRPr="31C98714" w:rsidR="003267B8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</w:p>
    <w:p w:rsidR="00BB3798" w:rsidP="008115E4" w:rsidRDefault="00BB3798" w14:paraId="2CD6FB33" w14:textId="77777777">
      <w:pPr>
        <w:spacing w:after="0" w:line="240" w:lineRule="auto"/>
        <w:rPr>
          <w:rFonts w:ascii="Arial" w:hAnsi="Arial" w:eastAsia="Times New Roman" w:cs="Arial"/>
          <w:bCs/>
          <w:sz w:val="24"/>
          <w:lang w:eastAsia="en-GB"/>
        </w:rPr>
      </w:pPr>
    </w:p>
    <w:p w:rsidRPr="00286D94" w:rsidR="005A1213" w:rsidP="008115E4" w:rsidRDefault="003267B8" w14:paraId="00DB5425" w14:textId="70528C13">
      <w:pPr>
        <w:spacing w:after="0" w:line="240" w:lineRule="auto"/>
        <w:rPr>
          <w:rFonts w:ascii="Arial" w:hAnsi="Arial" w:eastAsia="Times New Roman" w:cs="Arial"/>
          <w:bCs/>
          <w:sz w:val="24"/>
          <w:lang w:eastAsia="en-GB"/>
        </w:rPr>
      </w:pPr>
      <w:r>
        <w:rPr>
          <w:rFonts w:ascii="Arial" w:hAnsi="Arial" w:eastAsia="Times New Roman" w:cs="Arial"/>
          <w:bCs/>
          <w:sz w:val="24"/>
          <w:lang w:eastAsia="en-GB"/>
        </w:rPr>
        <w:t>O</w:t>
      </w:r>
      <w:r w:rsidR="00275AF0">
        <w:rPr>
          <w:rFonts w:ascii="Arial" w:hAnsi="Arial" w:eastAsia="Times New Roman" w:cs="Arial"/>
          <w:bCs/>
          <w:sz w:val="24"/>
          <w:lang w:eastAsia="en-GB"/>
        </w:rPr>
        <w:t>ur core</w:t>
      </w:r>
      <w:r w:rsidR="00201F2C">
        <w:rPr>
          <w:rFonts w:ascii="Arial" w:hAnsi="Arial" w:eastAsia="Times New Roman" w:cs="Arial"/>
          <w:bCs/>
          <w:sz w:val="24"/>
          <w:lang w:eastAsia="en-GB"/>
        </w:rPr>
        <w:t xml:space="preserve"> opening</w:t>
      </w:r>
      <w:r w:rsidR="00275AF0">
        <w:rPr>
          <w:rFonts w:ascii="Arial" w:hAnsi="Arial" w:eastAsia="Times New Roman" w:cs="Arial"/>
          <w:bCs/>
          <w:sz w:val="24"/>
          <w:lang w:eastAsia="en-GB"/>
        </w:rPr>
        <w:t xml:space="preserve"> hours</w:t>
      </w:r>
      <w:r w:rsidRPr="008115E4" w:rsidR="000E5C87">
        <w:rPr>
          <w:rFonts w:ascii="Arial" w:hAnsi="Arial" w:eastAsia="Times New Roman" w:cs="Arial"/>
          <w:bCs/>
          <w:sz w:val="24"/>
          <w:lang w:eastAsia="en-GB"/>
        </w:rPr>
        <w:t xml:space="preserve"> are </w:t>
      </w:r>
      <w:r w:rsidR="00BB3798">
        <w:rPr>
          <w:rFonts w:ascii="Arial" w:hAnsi="Arial" w:eastAsia="Times New Roman" w:cs="Arial"/>
          <w:bCs/>
          <w:sz w:val="24"/>
          <w:lang w:eastAsia="en-GB"/>
        </w:rPr>
        <w:t xml:space="preserve">Monday to Friday, </w:t>
      </w:r>
      <w:r w:rsidRPr="008115E4" w:rsidR="000E5C87">
        <w:rPr>
          <w:rFonts w:ascii="Arial" w:hAnsi="Arial" w:eastAsia="Times New Roman" w:cs="Arial"/>
          <w:bCs/>
          <w:sz w:val="24"/>
          <w:lang w:eastAsia="en-GB"/>
        </w:rPr>
        <w:t>8.00am</w:t>
      </w:r>
      <w:r w:rsidR="00BB3798">
        <w:rPr>
          <w:rFonts w:ascii="Arial" w:hAnsi="Arial" w:eastAsia="Times New Roman" w:cs="Arial"/>
          <w:bCs/>
          <w:sz w:val="24"/>
          <w:lang w:eastAsia="en-GB"/>
        </w:rPr>
        <w:t xml:space="preserve"> – </w:t>
      </w:r>
      <w:r w:rsidRPr="008115E4" w:rsidR="000E5C87">
        <w:rPr>
          <w:rFonts w:ascii="Arial" w:hAnsi="Arial" w:eastAsia="Times New Roman" w:cs="Arial"/>
          <w:bCs/>
          <w:sz w:val="24"/>
          <w:lang w:eastAsia="en-GB"/>
        </w:rPr>
        <w:t>4.30pm.</w:t>
      </w:r>
    </w:p>
    <w:sectPr w:rsidRPr="00286D94" w:rsidR="005A1213" w:rsidSect="00036C37">
      <w:headerReference w:type="default" r:id="rId16"/>
      <w:pgSz w:w="11906" w:h="16838" w:orient="portrait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C91" w:rsidP="005600F0" w:rsidRDefault="00642C91" w14:paraId="27DA41B0" w14:textId="77777777">
      <w:pPr>
        <w:spacing w:after="0" w:line="240" w:lineRule="auto"/>
      </w:pPr>
      <w:r>
        <w:separator/>
      </w:r>
    </w:p>
  </w:endnote>
  <w:endnote w:type="continuationSeparator" w:id="0">
    <w:p w:rsidR="00642C91" w:rsidP="005600F0" w:rsidRDefault="00642C91" w14:paraId="318E97C4" w14:textId="77777777">
      <w:pPr>
        <w:spacing w:after="0" w:line="240" w:lineRule="auto"/>
      </w:pPr>
      <w:r>
        <w:continuationSeparator/>
      </w:r>
    </w:p>
  </w:endnote>
  <w:endnote w:type="continuationNotice" w:id="1">
    <w:p w:rsidR="00642C91" w:rsidRDefault="00642C91" w14:paraId="137350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C91" w:rsidP="005600F0" w:rsidRDefault="00642C91" w14:paraId="03AEBEA8" w14:textId="77777777">
      <w:pPr>
        <w:spacing w:after="0" w:line="240" w:lineRule="auto"/>
      </w:pPr>
      <w:r>
        <w:separator/>
      </w:r>
    </w:p>
  </w:footnote>
  <w:footnote w:type="continuationSeparator" w:id="0">
    <w:p w:rsidR="00642C91" w:rsidP="005600F0" w:rsidRDefault="00642C91" w14:paraId="4087904B" w14:textId="77777777">
      <w:pPr>
        <w:spacing w:after="0" w:line="240" w:lineRule="auto"/>
      </w:pPr>
      <w:r>
        <w:continuationSeparator/>
      </w:r>
    </w:p>
  </w:footnote>
  <w:footnote w:type="continuationNotice" w:id="1">
    <w:p w:rsidR="00642C91" w:rsidRDefault="00642C91" w14:paraId="3702FC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0643" w:rsidRDefault="00D70643" w14:paraId="00DB542A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gyXqi4s" int2:invalidationBookmarkName="" int2:hashCode="6X/4wpXdfDElP/" int2:id="Bz44d22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36469"/>
    <w:rsid w:val="00036C37"/>
    <w:rsid w:val="00037B17"/>
    <w:rsid w:val="00037D51"/>
    <w:rsid w:val="000B0C6B"/>
    <w:rsid w:val="000B3D6F"/>
    <w:rsid w:val="000B6FD0"/>
    <w:rsid w:val="000E5C87"/>
    <w:rsid w:val="000F219F"/>
    <w:rsid w:val="0011263E"/>
    <w:rsid w:val="00112A49"/>
    <w:rsid w:val="00115C0A"/>
    <w:rsid w:val="00124E26"/>
    <w:rsid w:val="00125FA1"/>
    <w:rsid w:val="00126DDB"/>
    <w:rsid w:val="00144524"/>
    <w:rsid w:val="001525BC"/>
    <w:rsid w:val="00155A19"/>
    <w:rsid w:val="001560B8"/>
    <w:rsid w:val="001636D8"/>
    <w:rsid w:val="001B5373"/>
    <w:rsid w:val="001C2B9C"/>
    <w:rsid w:val="001C5365"/>
    <w:rsid w:val="001C6D42"/>
    <w:rsid w:val="001E3F14"/>
    <w:rsid w:val="001F2D9E"/>
    <w:rsid w:val="00201F2C"/>
    <w:rsid w:val="0021797C"/>
    <w:rsid w:val="00252E62"/>
    <w:rsid w:val="00260A6A"/>
    <w:rsid w:val="00263A35"/>
    <w:rsid w:val="00275AF0"/>
    <w:rsid w:val="00286D94"/>
    <w:rsid w:val="002C3403"/>
    <w:rsid w:val="002C6282"/>
    <w:rsid w:val="002E245A"/>
    <w:rsid w:val="002F6F26"/>
    <w:rsid w:val="003267B8"/>
    <w:rsid w:val="00362FA1"/>
    <w:rsid w:val="0038467D"/>
    <w:rsid w:val="00385A69"/>
    <w:rsid w:val="003901D2"/>
    <w:rsid w:val="003B3CE2"/>
    <w:rsid w:val="003D559C"/>
    <w:rsid w:val="003E15B2"/>
    <w:rsid w:val="00402AB6"/>
    <w:rsid w:val="00405E8C"/>
    <w:rsid w:val="00406934"/>
    <w:rsid w:val="004107AE"/>
    <w:rsid w:val="00425801"/>
    <w:rsid w:val="0042685F"/>
    <w:rsid w:val="00432CC2"/>
    <w:rsid w:val="004338E7"/>
    <w:rsid w:val="004434B0"/>
    <w:rsid w:val="00450C8F"/>
    <w:rsid w:val="00451374"/>
    <w:rsid w:val="004516DA"/>
    <w:rsid w:val="00452950"/>
    <w:rsid w:val="00452C72"/>
    <w:rsid w:val="00481C0D"/>
    <w:rsid w:val="004910C5"/>
    <w:rsid w:val="004B0CD5"/>
    <w:rsid w:val="004E7669"/>
    <w:rsid w:val="004F0992"/>
    <w:rsid w:val="004F3C57"/>
    <w:rsid w:val="005375DF"/>
    <w:rsid w:val="0054088D"/>
    <w:rsid w:val="0055122D"/>
    <w:rsid w:val="005600F0"/>
    <w:rsid w:val="00565BE0"/>
    <w:rsid w:val="005735E8"/>
    <w:rsid w:val="00590E81"/>
    <w:rsid w:val="005A1213"/>
    <w:rsid w:val="005B33A9"/>
    <w:rsid w:val="005C1F6D"/>
    <w:rsid w:val="005E584D"/>
    <w:rsid w:val="00600828"/>
    <w:rsid w:val="00612B97"/>
    <w:rsid w:val="006220FA"/>
    <w:rsid w:val="0062579C"/>
    <w:rsid w:val="006350EC"/>
    <w:rsid w:val="00642C91"/>
    <w:rsid w:val="00644105"/>
    <w:rsid w:val="006535EB"/>
    <w:rsid w:val="006620A5"/>
    <w:rsid w:val="006628AD"/>
    <w:rsid w:val="00670BF6"/>
    <w:rsid w:val="00672B5F"/>
    <w:rsid w:val="00675887"/>
    <w:rsid w:val="00682D3D"/>
    <w:rsid w:val="0069157D"/>
    <w:rsid w:val="00693B4F"/>
    <w:rsid w:val="006969D1"/>
    <w:rsid w:val="006A47AF"/>
    <w:rsid w:val="0070426A"/>
    <w:rsid w:val="00716B7F"/>
    <w:rsid w:val="00723152"/>
    <w:rsid w:val="00745DEE"/>
    <w:rsid w:val="00775B89"/>
    <w:rsid w:val="00776EBE"/>
    <w:rsid w:val="0078108C"/>
    <w:rsid w:val="007849D7"/>
    <w:rsid w:val="0078643D"/>
    <w:rsid w:val="007938A2"/>
    <w:rsid w:val="007A7F4E"/>
    <w:rsid w:val="007B4BC1"/>
    <w:rsid w:val="007B4FD3"/>
    <w:rsid w:val="007D66B3"/>
    <w:rsid w:val="007E0531"/>
    <w:rsid w:val="007F210A"/>
    <w:rsid w:val="008017ED"/>
    <w:rsid w:val="00801D2E"/>
    <w:rsid w:val="008115E4"/>
    <w:rsid w:val="00831F94"/>
    <w:rsid w:val="0084541E"/>
    <w:rsid w:val="00852B5E"/>
    <w:rsid w:val="00865958"/>
    <w:rsid w:val="008835A2"/>
    <w:rsid w:val="00890E1F"/>
    <w:rsid w:val="0089176B"/>
    <w:rsid w:val="008921D4"/>
    <w:rsid w:val="008A6878"/>
    <w:rsid w:val="008A6A62"/>
    <w:rsid w:val="008B3DE0"/>
    <w:rsid w:val="008B500F"/>
    <w:rsid w:val="008C339E"/>
    <w:rsid w:val="008C5AAC"/>
    <w:rsid w:val="0092355E"/>
    <w:rsid w:val="00936DA7"/>
    <w:rsid w:val="00943183"/>
    <w:rsid w:val="00946B66"/>
    <w:rsid w:val="00972405"/>
    <w:rsid w:val="009A44BD"/>
    <w:rsid w:val="009A46D8"/>
    <w:rsid w:val="009B6849"/>
    <w:rsid w:val="009E456E"/>
    <w:rsid w:val="00A07549"/>
    <w:rsid w:val="00A173A7"/>
    <w:rsid w:val="00A5517B"/>
    <w:rsid w:val="00A7137D"/>
    <w:rsid w:val="00A96385"/>
    <w:rsid w:val="00AB26F6"/>
    <w:rsid w:val="00AC4A26"/>
    <w:rsid w:val="00AC5E3D"/>
    <w:rsid w:val="00AD1A92"/>
    <w:rsid w:val="00AE3605"/>
    <w:rsid w:val="00AE6666"/>
    <w:rsid w:val="00AF6BF7"/>
    <w:rsid w:val="00B054A0"/>
    <w:rsid w:val="00B12355"/>
    <w:rsid w:val="00B44295"/>
    <w:rsid w:val="00B5045A"/>
    <w:rsid w:val="00B54D8F"/>
    <w:rsid w:val="00B608B9"/>
    <w:rsid w:val="00BA0E60"/>
    <w:rsid w:val="00BB3798"/>
    <w:rsid w:val="00BB47D9"/>
    <w:rsid w:val="00BB4F51"/>
    <w:rsid w:val="00BC7128"/>
    <w:rsid w:val="00BE0F21"/>
    <w:rsid w:val="00BE3D58"/>
    <w:rsid w:val="00BE7CFC"/>
    <w:rsid w:val="00C06BDB"/>
    <w:rsid w:val="00C11BAD"/>
    <w:rsid w:val="00C275CF"/>
    <w:rsid w:val="00C31700"/>
    <w:rsid w:val="00C41C4D"/>
    <w:rsid w:val="00C54723"/>
    <w:rsid w:val="00C64155"/>
    <w:rsid w:val="00C818F6"/>
    <w:rsid w:val="00C81A6D"/>
    <w:rsid w:val="00C8646B"/>
    <w:rsid w:val="00CA4460"/>
    <w:rsid w:val="00CC1062"/>
    <w:rsid w:val="00CD1423"/>
    <w:rsid w:val="00CE7375"/>
    <w:rsid w:val="00CF6C5B"/>
    <w:rsid w:val="00D05D7C"/>
    <w:rsid w:val="00D17BD1"/>
    <w:rsid w:val="00D70643"/>
    <w:rsid w:val="00D74EE0"/>
    <w:rsid w:val="00D8789E"/>
    <w:rsid w:val="00D91C28"/>
    <w:rsid w:val="00D9561D"/>
    <w:rsid w:val="00D96B95"/>
    <w:rsid w:val="00DA6C88"/>
    <w:rsid w:val="00DD00DB"/>
    <w:rsid w:val="00DE0D38"/>
    <w:rsid w:val="00DE218C"/>
    <w:rsid w:val="00DE7869"/>
    <w:rsid w:val="00E041E3"/>
    <w:rsid w:val="00E24353"/>
    <w:rsid w:val="00E46AC1"/>
    <w:rsid w:val="00E55FA8"/>
    <w:rsid w:val="00E60ABE"/>
    <w:rsid w:val="00E7787D"/>
    <w:rsid w:val="00E87FAD"/>
    <w:rsid w:val="00EA2BB0"/>
    <w:rsid w:val="00EB6471"/>
    <w:rsid w:val="00EC6671"/>
    <w:rsid w:val="00ED4754"/>
    <w:rsid w:val="00EF2F4C"/>
    <w:rsid w:val="00F15CF7"/>
    <w:rsid w:val="00F242D3"/>
    <w:rsid w:val="00F34172"/>
    <w:rsid w:val="00F44A94"/>
    <w:rsid w:val="00F659C4"/>
    <w:rsid w:val="00F90074"/>
    <w:rsid w:val="00FB4D4B"/>
    <w:rsid w:val="00FC4CCF"/>
    <w:rsid w:val="00FC5996"/>
    <w:rsid w:val="00FD7992"/>
    <w:rsid w:val="014E3D96"/>
    <w:rsid w:val="0BB9487A"/>
    <w:rsid w:val="1803FE1F"/>
    <w:rsid w:val="1A9DDB5D"/>
    <w:rsid w:val="1C2E0BBF"/>
    <w:rsid w:val="217DCF90"/>
    <w:rsid w:val="274458A9"/>
    <w:rsid w:val="2F52BA71"/>
    <w:rsid w:val="2FE87F39"/>
    <w:rsid w:val="31C98714"/>
    <w:rsid w:val="3E27B813"/>
    <w:rsid w:val="3E6A5643"/>
    <w:rsid w:val="42AFC611"/>
    <w:rsid w:val="48933009"/>
    <w:rsid w:val="4985251F"/>
    <w:rsid w:val="4A6AF7AE"/>
    <w:rsid w:val="4D146348"/>
    <w:rsid w:val="4FEE63C5"/>
    <w:rsid w:val="537AF9AC"/>
    <w:rsid w:val="59D90E0A"/>
    <w:rsid w:val="5BA43CC8"/>
    <w:rsid w:val="5C1D0ED1"/>
    <w:rsid w:val="5EDBDD8A"/>
    <w:rsid w:val="6127A8DF"/>
    <w:rsid w:val="62D96671"/>
    <w:rsid w:val="670A6A71"/>
    <w:rsid w:val="6FFB2488"/>
    <w:rsid w:val="73C8F1BE"/>
    <w:rsid w:val="7C487BA6"/>
    <w:rsid w:val="7C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5409"/>
  <w15:docId w15:val="{9FFCDDE3-3771-42FD-8CED-F19C538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1D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63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online1.snapsurveys.com/NHS_Ophthalmic_Complaint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pao@nhsbsa.nhs.uk" TargetMode="Externa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hsbsa.nhs.uk/provider-assurance-ophthalmic" TargetMode="External" Id="rId14" /><Relationship Type="http://schemas.openxmlformats.org/officeDocument/2006/relationships/hyperlink" Target="https://odsportal.digital.nhs.uk/" TargetMode="External" Id="Re282fb51831645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CD3AC-E1A6-4536-A2A4-9DD647BD344C}">
  <ds:schemaRefs>
    <ds:schemaRef ds:uri="2799d30d-6731-4efe-ac9b-c4895a8828d9"/>
    <ds:schemaRef ds:uri="http://schemas.microsoft.com/office/2006/documentManagement/types"/>
    <ds:schemaRef ds:uri="http://purl.org/dc/elements/1.1/"/>
    <ds:schemaRef ds:uri="http://purl.org/dc/terms/"/>
    <ds:schemaRef ds:uri="273608db-6668-4128-9d1f-f160c27e8c8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9a563c-9aeb-4c47-9ebe-f788546db6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500092-687D-40E6-9F2B-F74BC802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McCulloch</dc:creator>
  <keywords/>
  <lastModifiedBy>Adele Caisley</lastModifiedBy>
  <revision>4</revision>
  <dcterms:created xsi:type="dcterms:W3CDTF">2023-06-27T15:04:00.0000000Z</dcterms:created>
  <dcterms:modified xsi:type="dcterms:W3CDTF">2023-06-28T07:21:29.9112816Z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