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6A05" w14:textId="77777777" w:rsidR="006A443C" w:rsidRDefault="000B542D" w:rsidP="005D768C">
      <w:pPr>
        <w:pStyle w:val="BodyText"/>
        <w:rPr>
          <w:rFonts w:cs="Arial"/>
          <w:b/>
          <w:bCs/>
          <w:color w:val="0070C0"/>
          <w:sz w:val="40"/>
          <w:szCs w:val="40"/>
        </w:rPr>
      </w:pPr>
      <w:r w:rsidRPr="005F149D">
        <w:rPr>
          <w:rFonts w:cs="Arial"/>
          <w:noProof/>
          <w:color w:val="0070C0"/>
        </w:rPr>
        <w:drawing>
          <wp:anchor distT="0" distB="0" distL="114300" distR="114300" simplePos="0" relativeHeight="251658248" behindDoc="0" locked="0" layoutInCell="1" allowOverlap="1" wp14:anchorId="65ACC13F" wp14:editId="12EC6E18">
            <wp:simplePos x="0" y="0"/>
            <wp:positionH relativeFrom="page">
              <wp:posOffset>0</wp:posOffset>
            </wp:positionH>
            <wp:positionV relativeFrom="margin">
              <wp:posOffset>-949960</wp:posOffset>
            </wp:positionV>
            <wp:extent cx="7571105" cy="1802130"/>
            <wp:effectExtent l="0" t="0" r="0" b="7620"/>
            <wp:wrapSquare wrapText="bothSides"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68C" w:rsidRPr="005F149D">
        <w:rPr>
          <w:rFonts w:cs="Arial"/>
          <w:b/>
          <w:bCs/>
          <w:color w:val="0070C0"/>
          <w:sz w:val="40"/>
          <w:szCs w:val="40"/>
        </w:rPr>
        <w:t>Increasing the use of electronic Repeat Dispensing</w:t>
      </w:r>
      <w:r w:rsidR="006A443C">
        <w:rPr>
          <w:rFonts w:cs="Arial"/>
          <w:b/>
          <w:bCs/>
          <w:color w:val="0070C0"/>
          <w:sz w:val="40"/>
          <w:szCs w:val="40"/>
        </w:rPr>
        <w:t xml:space="preserve"> </w:t>
      </w:r>
    </w:p>
    <w:p w14:paraId="3A48C205" w14:textId="77777777" w:rsidR="005D768C" w:rsidRDefault="005D768C" w:rsidP="005F149D">
      <w:pPr>
        <w:pStyle w:val="BodyText"/>
        <w:spacing w:line="276" w:lineRule="auto"/>
        <w:rPr>
          <w:rFonts w:cs="Arial"/>
          <w:b/>
          <w:bCs/>
          <w:sz w:val="40"/>
          <w:szCs w:val="40"/>
        </w:rPr>
      </w:pPr>
    </w:p>
    <w:p w14:paraId="6B0E5990" w14:textId="77777777" w:rsidR="00BD5F6E" w:rsidRDefault="00BD5F6E" w:rsidP="005F149D">
      <w:pPr>
        <w:pStyle w:val="BodyText"/>
        <w:spacing w:line="276" w:lineRule="auto"/>
      </w:pPr>
      <w:r>
        <w:t>The NHS Business Services Authority (NHSBSA) works collaboratively with primary care staff to increase the use of electronic Repeat Dispensing (</w:t>
      </w:r>
      <w:proofErr w:type="spellStart"/>
      <w:r>
        <w:t>eRD</w:t>
      </w:r>
      <w:proofErr w:type="spellEnd"/>
      <w:r>
        <w:t xml:space="preserve">). </w:t>
      </w:r>
    </w:p>
    <w:p w14:paraId="63481803" w14:textId="11130D52" w:rsidR="001B6E39" w:rsidRDefault="001B6E39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AB3EB00" w14:textId="03A41DBC" w:rsidR="00746022" w:rsidRPr="00FE31B3" w:rsidRDefault="00FE31B3" w:rsidP="005F149D">
      <w:pPr>
        <w:spacing w:line="276" w:lineRule="auto"/>
        <w:rPr>
          <w:rFonts w:cs="Arial"/>
        </w:rPr>
      </w:pPr>
      <w:r w:rsidRPr="00FE31B3">
        <w:rPr>
          <w:rFonts w:cs="Arial"/>
        </w:rPr>
        <w:t>We have created some</w:t>
      </w:r>
      <w:r w:rsidR="006A443C">
        <w:rPr>
          <w:rFonts w:cs="Arial"/>
        </w:rPr>
        <w:t xml:space="preserve"> social media</w:t>
      </w:r>
      <w:r w:rsidRPr="00FE31B3">
        <w:rPr>
          <w:rFonts w:cs="Arial"/>
        </w:rPr>
        <w:t xml:space="preserve"> content you can use to promote </w:t>
      </w:r>
      <w:proofErr w:type="spellStart"/>
      <w:r w:rsidRPr="00FE31B3">
        <w:rPr>
          <w:rFonts w:cs="Arial"/>
        </w:rPr>
        <w:t>eRD</w:t>
      </w:r>
      <w:proofErr w:type="spellEnd"/>
      <w:r w:rsidRPr="00FE31B3">
        <w:rPr>
          <w:rFonts w:cs="Arial"/>
        </w:rPr>
        <w:t xml:space="preserve"> </w:t>
      </w:r>
      <w:r w:rsidR="00AB6613">
        <w:rPr>
          <w:rFonts w:cs="Arial"/>
        </w:rPr>
        <w:t>across your social media channels</w:t>
      </w:r>
      <w:r w:rsidRPr="00FE31B3">
        <w:rPr>
          <w:rFonts w:cs="Arial"/>
        </w:rPr>
        <w:t xml:space="preserve">. We hope you find this useful. </w:t>
      </w:r>
      <w:r w:rsidR="00790E12" w:rsidRPr="00790E12">
        <w:rPr>
          <w:rFonts w:cs="Arial"/>
        </w:rPr>
        <w:t>If you have any feedback or suggestions, please get in touch with</w:t>
      </w:r>
      <w:r w:rsidR="00746022">
        <w:rPr>
          <w:rFonts w:cs="Arial"/>
        </w:rPr>
        <w:t xml:space="preserve"> us at: </w:t>
      </w:r>
      <w:r w:rsidR="00746022" w:rsidRPr="00746022">
        <w:rPr>
          <w:rFonts w:eastAsia="Times New Roman" w:cs="Arial"/>
          <w:szCs w:val="24"/>
          <w:lang w:eastAsia="en-GB"/>
        </w:rPr>
        <w:t>gpsupport@nhsbsa.nhs.uk</w:t>
      </w:r>
    </w:p>
    <w:p w14:paraId="469549B9" w14:textId="77777777" w:rsidR="00746022" w:rsidRDefault="00746022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0C238F05" w14:textId="77777777" w:rsidR="007B7B9B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CF61B9">
        <w:rPr>
          <w:rFonts w:ascii="Arial" w:hAnsi="Arial" w:cs="Arial"/>
          <w:b/>
          <w:bCs/>
          <w:sz w:val="32"/>
          <w:szCs w:val="32"/>
        </w:rPr>
        <w:t xml:space="preserve">Social media content </w:t>
      </w:r>
    </w:p>
    <w:p w14:paraId="465F4749" w14:textId="77777777" w:rsidR="005F149D" w:rsidRPr="00CF61B9" w:rsidRDefault="005F149D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51060BDB" w14:textId="7001B256" w:rsidR="007B7B9B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B7B9B">
        <w:rPr>
          <w:rFonts w:ascii="Arial" w:hAnsi="Arial" w:cs="Arial"/>
        </w:rPr>
        <w:t>If you get regular or repeat prescriptions, you could save time by switching to Electronic Repeat Dispensing (</w:t>
      </w: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 xml:space="preserve">). It’s reliable, </w:t>
      </w:r>
      <w:proofErr w:type="gramStart"/>
      <w:r w:rsidRPr="007B7B9B">
        <w:rPr>
          <w:rFonts w:ascii="Arial" w:hAnsi="Arial" w:cs="Arial"/>
        </w:rPr>
        <w:t>secure</w:t>
      </w:r>
      <w:proofErr w:type="gramEnd"/>
      <w:r w:rsidRPr="007B7B9B">
        <w:rPr>
          <w:rFonts w:ascii="Arial" w:hAnsi="Arial" w:cs="Arial"/>
        </w:rPr>
        <w:t xml:space="preserve"> and confidential. Ask your GP or pharmacist to set it up for you #</w:t>
      </w:r>
      <w:proofErr w:type="gramStart"/>
      <w:r w:rsidRPr="007B7B9B">
        <w:rPr>
          <w:rFonts w:ascii="Arial" w:hAnsi="Arial" w:cs="Arial"/>
        </w:rPr>
        <w:t>LetsTalkERD</w:t>
      </w:r>
      <w:proofErr w:type="gramEnd"/>
      <w:r w:rsidRPr="007B7B9B">
        <w:rPr>
          <w:rFonts w:ascii="Arial" w:hAnsi="Arial" w:cs="Arial"/>
        </w:rPr>
        <w:t xml:space="preserve"> </w:t>
      </w:r>
    </w:p>
    <w:p w14:paraId="0A794D2B" w14:textId="77777777" w:rsidR="005F149D" w:rsidRDefault="005F149D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B007515" w14:textId="77777777" w:rsidR="007B7B9B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 xml:space="preserve"> allows your GP to prescribe your regular medicines for up to a year. Your regular prescriptions are stored securely on the NHS database, so they'll be ready at the pharmacy each time you need them. Ask your GP today #</w:t>
      </w:r>
      <w:proofErr w:type="gramStart"/>
      <w:r w:rsidRPr="007B7B9B">
        <w:rPr>
          <w:rFonts w:ascii="Arial" w:hAnsi="Arial" w:cs="Arial"/>
        </w:rPr>
        <w:t>LetsTalkERD</w:t>
      </w:r>
      <w:proofErr w:type="gramEnd"/>
      <w:r w:rsidRPr="007B7B9B">
        <w:rPr>
          <w:rFonts w:ascii="Arial" w:hAnsi="Arial" w:cs="Arial"/>
        </w:rPr>
        <w:t xml:space="preserve"> </w:t>
      </w:r>
    </w:p>
    <w:p w14:paraId="0390ABA3" w14:textId="77777777" w:rsidR="005F149D" w:rsidRDefault="005F149D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9B55197" w14:textId="77777777" w:rsidR="007B7B9B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B7B9B">
        <w:rPr>
          <w:rFonts w:ascii="Arial" w:hAnsi="Arial" w:cs="Arial"/>
        </w:rPr>
        <w:t xml:space="preserve">Save time by avoiding unnecessary trips or calls to your GP every time you need to order a repeat prescription. Ask your GP or pharmacist about switching to </w:t>
      </w: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>. It’s reliable, secure and confidential #</w:t>
      </w:r>
      <w:proofErr w:type="gramStart"/>
      <w:r w:rsidRPr="007B7B9B">
        <w:rPr>
          <w:rFonts w:ascii="Arial" w:hAnsi="Arial" w:cs="Arial"/>
        </w:rPr>
        <w:t>LetsTalkERD</w:t>
      </w:r>
      <w:proofErr w:type="gramEnd"/>
      <w:r w:rsidRPr="007B7B9B">
        <w:rPr>
          <w:rFonts w:ascii="Arial" w:hAnsi="Arial" w:cs="Arial"/>
        </w:rPr>
        <w:t xml:space="preserve"> </w:t>
      </w:r>
    </w:p>
    <w:p w14:paraId="28C94B87" w14:textId="77777777" w:rsidR="005F149D" w:rsidRDefault="005F149D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96CA584" w14:textId="77777777" w:rsidR="007B7B9B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B7B9B">
        <w:rPr>
          <w:rFonts w:ascii="Arial" w:hAnsi="Arial" w:cs="Arial"/>
        </w:rPr>
        <w:t>Pick up your repeat prescriptions directly from your pharmacy without having to visit your GP. Ask your GP or pharmacist if you can switch to electronic Repeat Dispensing (</w:t>
      </w: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>). It’s reliable, secure and confidential #</w:t>
      </w:r>
      <w:proofErr w:type="gramStart"/>
      <w:r w:rsidRPr="007B7B9B">
        <w:rPr>
          <w:rFonts w:ascii="Arial" w:hAnsi="Arial" w:cs="Arial"/>
        </w:rPr>
        <w:t>LetsTalkERD</w:t>
      </w:r>
      <w:proofErr w:type="gramEnd"/>
      <w:r w:rsidRPr="007B7B9B">
        <w:rPr>
          <w:rFonts w:ascii="Arial" w:hAnsi="Arial" w:cs="Arial"/>
        </w:rPr>
        <w:t xml:space="preserve"> </w:t>
      </w:r>
    </w:p>
    <w:p w14:paraId="7514A81A" w14:textId="77777777" w:rsidR="005F149D" w:rsidRDefault="005F149D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0A09A3F" w14:textId="77777777" w:rsidR="007B7B9B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B7B9B">
        <w:rPr>
          <w:rFonts w:ascii="Arial" w:hAnsi="Arial" w:cs="Arial"/>
        </w:rPr>
        <w:t>Spend less time waiting for your repeat prescription in the pharmacy or GP practice. Ask your GP or pharmacist if you can switch to electronic Repeat Dispensing (</w:t>
      </w: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>). It’s reliable, secure and confidential #</w:t>
      </w:r>
      <w:proofErr w:type="gramStart"/>
      <w:r w:rsidRPr="007B7B9B">
        <w:rPr>
          <w:rFonts w:ascii="Arial" w:hAnsi="Arial" w:cs="Arial"/>
        </w:rPr>
        <w:t>LetsTalkERD</w:t>
      </w:r>
      <w:proofErr w:type="gramEnd"/>
      <w:r w:rsidRPr="007B7B9B">
        <w:rPr>
          <w:rFonts w:ascii="Arial" w:hAnsi="Arial" w:cs="Arial"/>
        </w:rPr>
        <w:t xml:space="preserve"> </w:t>
      </w:r>
    </w:p>
    <w:p w14:paraId="73FA73EA" w14:textId="77777777" w:rsidR="005F149D" w:rsidRDefault="005F149D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2AFE8A1" w14:textId="6A3DDCA1" w:rsidR="002937A1" w:rsidRPr="008B23D6" w:rsidRDefault="007B7B9B" w:rsidP="005F14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B7B9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you </w:t>
      </w:r>
      <w:r w:rsidRPr="007B7B9B">
        <w:rPr>
          <w:rFonts w:ascii="Arial" w:hAnsi="Arial" w:cs="Arial"/>
        </w:rPr>
        <w:t>take regular medication? electronic Repeat Dispensing (</w:t>
      </w: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 xml:space="preserve">) allows your GP to prescribe your regular medicines for up to a year. Ask your GP or pharmacist if you can switch to </w:t>
      </w:r>
      <w:proofErr w:type="spellStart"/>
      <w:r w:rsidRPr="007B7B9B">
        <w:rPr>
          <w:rFonts w:ascii="Arial" w:hAnsi="Arial" w:cs="Arial"/>
        </w:rPr>
        <w:t>eRD</w:t>
      </w:r>
      <w:proofErr w:type="spellEnd"/>
      <w:r w:rsidRPr="007B7B9B">
        <w:rPr>
          <w:rFonts w:ascii="Arial" w:hAnsi="Arial" w:cs="Arial"/>
        </w:rPr>
        <w:t>. It’s reliable, secure and confidential #</w:t>
      </w:r>
      <w:proofErr w:type="gramStart"/>
      <w:r w:rsidRPr="007B7B9B">
        <w:rPr>
          <w:rFonts w:ascii="Arial" w:hAnsi="Arial" w:cs="Arial"/>
        </w:rPr>
        <w:t>LetsTalkER</w:t>
      </w:r>
      <w:r>
        <w:rPr>
          <w:rFonts w:ascii="Arial" w:hAnsi="Arial" w:cs="Arial"/>
        </w:rPr>
        <w:t>D</w:t>
      </w:r>
      <w:proofErr w:type="gramEnd"/>
    </w:p>
    <w:sectPr w:rsidR="002937A1" w:rsidRPr="008B23D6" w:rsidSect="00727BC2">
      <w:pgSz w:w="11910" w:h="16840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6F12" w14:textId="77777777" w:rsidR="00305551" w:rsidRDefault="00305551" w:rsidP="002D6D0C">
      <w:r>
        <w:separator/>
      </w:r>
    </w:p>
  </w:endnote>
  <w:endnote w:type="continuationSeparator" w:id="0">
    <w:p w14:paraId="1BB4E699" w14:textId="77777777" w:rsidR="00305551" w:rsidRDefault="00305551" w:rsidP="002D6D0C">
      <w:r>
        <w:continuationSeparator/>
      </w:r>
    </w:p>
  </w:endnote>
  <w:endnote w:type="continuationNotice" w:id="1">
    <w:p w14:paraId="2980C6D7" w14:textId="77777777" w:rsidR="00305551" w:rsidRDefault="00305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EF61" w14:textId="77777777" w:rsidR="00305551" w:rsidRDefault="00305551" w:rsidP="002D6D0C">
      <w:r>
        <w:separator/>
      </w:r>
    </w:p>
  </w:footnote>
  <w:footnote w:type="continuationSeparator" w:id="0">
    <w:p w14:paraId="50E74FE6" w14:textId="77777777" w:rsidR="00305551" w:rsidRDefault="00305551" w:rsidP="002D6D0C">
      <w:r>
        <w:continuationSeparator/>
      </w:r>
    </w:p>
  </w:footnote>
  <w:footnote w:type="continuationNotice" w:id="1">
    <w:p w14:paraId="3E731AA8" w14:textId="77777777" w:rsidR="00305551" w:rsidRDefault="003055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DA"/>
    <w:multiLevelType w:val="hybridMultilevel"/>
    <w:tmpl w:val="374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E9A"/>
    <w:multiLevelType w:val="hybridMultilevel"/>
    <w:tmpl w:val="6668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89D"/>
    <w:multiLevelType w:val="hybridMultilevel"/>
    <w:tmpl w:val="B0202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D7EDC"/>
    <w:multiLevelType w:val="hybridMultilevel"/>
    <w:tmpl w:val="0996246E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FB403C4"/>
    <w:multiLevelType w:val="hybridMultilevel"/>
    <w:tmpl w:val="5994F2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165E5"/>
    <w:multiLevelType w:val="hybridMultilevel"/>
    <w:tmpl w:val="2AC65692"/>
    <w:lvl w:ilvl="0" w:tplc="0809000D">
      <w:start w:val="1"/>
      <w:numFmt w:val="bullet"/>
      <w:lvlText w:val=""/>
      <w:lvlJc w:val="left"/>
      <w:pPr>
        <w:ind w:left="1435" w:hanging="52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55A1"/>
    <w:multiLevelType w:val="multilevel"/>
    <w:tmpl w:val="13DAF0E2"/>
    <w:lvl w:ilvl="0">
      <w:start w:val="51"/>
      <w:numFmt w:val="decimal"/>
      <w:lvlText w:val="%1"/>
      <w:lvlJc w:val="left"/>
      <w:pPr>
        <w:ind w:left="1521" w:hanging="44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21" w:hanging="445"/>
      </w:pPr>
      <w:rPr>
        <w:rFonts w:ascii="Frutiger LT Std 55 Roman" w:eastAsia="Frutiger LT Std 55 Roman" w:hAnsi="Frutiger LT Std 55 Roman" w:cs="Frutiger LT Std 55 Roman" w:hint="default"/>
        <w:b w:val="0"/>
        <w:bCs w:val="0"/>
        <w:i/>
        <w:iCs/>
        <w:color w:val="1D1D1B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7" w:hanging="44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0" w:hanging="44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174" w:hanging="44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88" w:hanging="44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01" w:hanging="44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415" w:hanging="44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828" w:hanging="445"/>
      </w:pPr>
      <w:rPr>
        <w:rFonts w:hint="default"/>
        <w:lang w:val="en-GB" w:eastAsia="en-US" w:bidi="ar-SA"/>
      </w:rPr>
    </w:lvl>
  </w:abstractNum>
  <w:abstractNum w:abstractNumId="7" w15:restartNumberingAfterBreak="0">
    <w:nsid w:val="26571AC7"/>
    <w:multiLevelType w:val="hybridMultilevel"/>
    <w:tmpl w:val="F14EE884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74F6"/>
    <w:multiLevelType w:val="hybridMultilevel"/>
    <w:tmpl w:val="7980A1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2555D"/>
    <w:multiLevelType w:val="hybridMultilevel"/>
    <w:tmpl w:val="3D762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52EC"/>
    <w:multiLevelType w:val="hybridMultilevel"/>
    <w:tmpl w:val="CF4A0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53905"/>
    <w:multiLevelType w:val="hybridMultilevel"/>
    <w:tmpl w:val="817E2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3720A7"/>
    <w:multiLevelType w:val="hybridMultilevel"/>
    <w:tmpl w:val="DB8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516D"/>
    <w:multiLevelType w:val="hybridMultilevel"/>
    <w:tmpl w:val="FD6A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1796"/>
    <w:multiLevelType w:val="hybridMultilevel"/>
    <w:tmpl w:val="FF46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3967"/>
    <w:multiLevelType w:val="hybridMultilevel"/>
    <w:tmpl w:val="D87210FA"/>
    <w:lvl w:ilvl="0" w:tplc="A49442DA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16A89E76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8DC43B6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C00873F2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63CC08BA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D2E9F5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AA8C57C4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7740383E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2708B09A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64BB29E5"/>
    <w:multiLevelType w:val="hybridMultilevel"/>
    <w:tmpl w:val="E0581B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575676"/>
    <w:multiLevelType w:val="hybridMultilevel"/>
    <w:tmpl w:val="8E48D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5008"/>
    <w:multiLevelType w:val="hybridMultilevel"/>
    <w:tmpl w:val="2AD0CDDE"/>
    <w:lvl w:ilvl="0" w:tplc="5652FCB2">
      <w:numFmt w:val="bullet"/>
      <w:lvlText w:val="•"/>
      <w:lvlJc w:val="left"/>
      <w:pPr>
        <w:ind w:left="1267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1D1D1B"/>
        <w:w w:val="100"/>
        <w:sz w:val="24"/>
        <w:szCs w:val="24"/>
        <w:lang w:val="en-GB" w:eastAsia="en-US" w:bidi="ar-SA"/>
      </w:rPr>
    </w:lvl>
    <w:lvl w:ilvl="1" w:tplc="CA3611DE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 w:tplc="BB565486"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 w:tplc="17F47140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 w:tplc="2926EA82"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 w:tplc="0E180D14"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 w:tplc="12521D16"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 w:tplc="203C0336"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 w:tplc="A83CAC62"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6A67386C"/>
    <w:multiLevelType w:val="hybridMultilevel"/>
    <w:tmpl w:val="73167C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6A56CDE"/>
    <w:multiLevelType w:val="hybridMultilevel"/>
    <w:tmpl w:val="8D72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409A"/>
    <w:multiLevelType w:val="hybridMultilevel"/>
    <w:tmpl w:val="25825462"/>
    <w:lvl w:ilvl="0" w:tplc="8E32811C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7F30D340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E1947C5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45287154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1CE4C522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0384C78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0A26AF9C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644C3BCC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7E32B900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7F48536B"/>
    <w:multiLevelType w:val="hybridMultilevel"/>
    <w:tmpl w:val="F3EA22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4786169">
    <w:abstractNumId w:val="18"/>
  </w:num>
  <w:num w:numId="2" w16cid:durableId="1775589961">
    <w:abstractNumId w:val="6"/>
  </w:num>
  <w:num w:numId="3" w16cid:durableId="1537546792">
    <w:abstractNumId w:val="21"/>
  </w:num>
  <w:num w:numId="4" w16cid:durableId="1999306974">
    <w:abstractNumId w:val="15"/>
  </w:num>
  <w:num w:numId="5" w16cid:durableId="2127772013">
    <w:abstractNumId w:val="14"/>
  </w:num>
  <w:num w:numId="6" w16cid:durableId="954485646">
    <w:abstractNumId w:val="3"/>
  </w:num>
  <w:num w:numId="7" w16cid:durableId="2017422370">
    <w:abstractNumId w:val="7"/>
  </w:num>
  <w:num w:numId="8" w16cid:durableId="1244221852">
    <w:abstractNumId w:val="5"/>
  </w:num>
  <w:num w:numId="9" w16cid:durableId="309019370">
    <w:abstractNumId w:val="9"/>
  </w:num>
  <w:num w:numId="10" w16cid:durableId="1474370222">
    <w:abstractNumId w:val="8"/>
  </w:num>
  <w:num w:numId="11" w16cid:durableId="393623238">
    <w:abstractNumId w:val="16"/>
  </w:num>
  <w:num w:numId="12" w16cid:durableId="680351313">
    <w:abstractNumId w:val="4"/>
  </w:num>
  <w:num w:numId="13" w16cid:durableId="998457120">
    <w:abstractNumId w:val="17"/>
  </w:num>
  <w:num w:numId="14" w16cid:durableId="298388589">
    <w:abstractNumId w:val="10"/>
  </w:num>
  <w:num w:numId="15" w16cid:durableId="1748529157">
    <w:abstractNumId w:val="22"/>
  </w:num>
  <w:num w:numId="16" w16cid:durableId="506021283">
    <w:abstractNumId w:val="11"/>
  </w:num>
  <w:num w:numId="17" w16cid:durableId="97144176">
    <w:abstractNumId w:val="19"/>
  </w:num>
  <w:num w:numId="18" w16cid:durableId="1828396311">
    <w:abstractNumId w:val="2"/>
  </w:num>
  <w:num w:numId="19" w16cid:durableId="1422138882">
    <w:abstractNumId w:val="0"/>
  </w:num>
  <w:num w:numId="20" w16cid:durableId="1975090725">
    <w:abstractNumId w:val="12"/>
  </w:num>
  <w:num w:numId="21" w16cid:durableId="876553555">
    <w:abstractNumId w:val="1"/>
  </w:num>
  <w:num w:numId="22" w16cid:durableId="977566774">
    <w:abstractNumId w:val="20"/>
  </w:num>
  <w:num w:numId="23" w16cid:durableId="977614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6"/>
    <w:rsid w:val="00003A9F"/>
    <w:rsid w:val="00030EE1"/>
    <w:rsid w:val="00045E7B"/>
    <w:rsid w:val="000B542D"/>
    <w:rsid w:val="000D0CD4"/>
    <w:rsid w:val="000E2B06"/>
    <w:rsid w:val="000F1628"/>
    <w:rsid w:val="0010725D"/>
    <w:rsid w:val="001249C7"/>
    <w:rsid w:val="00132425"/>
    <w:rsid w:val="001B6E39"/>
    <w:rsid w:val="001E471C"/>
    <w:rsid w:val="00212811"/>
    <w:rsid w:val="00236A77"/>
    <w:rsid w:val="00243BC1"/>
    <w:rsid w:val="0025428D"/>
    <w:rsid w:val="0025650C"/>
    <w:rsid w:val="00272A48"/>
    <w:rsid w:val="00276A20"/>
    <w:rsid w:val="00284D89"/>
    <w:rsid w:val="00291B79"/>
    <w:rsid w:val="002937A1"/>
    <w:rsid w:val="00294A4C"/>
    <w:rsid w:val="002C2971"/>
    <w:rsid w:val="002D6D0C"/>
    <w:rsid w:val="002E03AA"/>
    <w:rsid w:val="002E417C"/>
    <w:rsid w:val="00305551"/>
    <w:rsid w:val="00334B57"/>
    <w:rsid w:val="003931ED"/>
    <w:rsid w:val="003945D3"/>
    <w:rsid w:val="003964EB"/>
    <w:rsid w:val="003B28CE"/>
    <w:rsid w:val="003E17FA"/>
    <w:rsid w:val="003E5E66"/>
    <w:rsid w:val="004042EF"/>
    <w:rsid w:val="004103C8"/>
    <w:rsid w:val="00410EFD"/>
    <w:rsid w:val="0041138F"/>
    <w:rsid w:val="004219C3"/>
    <w:rsid w:val="00456BFB"/>
    <w:rsid w:val="004638E5"/>
    <w:rsid w:val="004B1EDE"/>
    <w:rsid w:val="004C0CA3"/>
    <w:rsid w:val="004F17AE"/>
    <w:rsid w:val="00502A68"/>
    <w:rsid w:val="00507F4C"/>
    <w:rsid w:val="0052173E"/>
    <w:rsid w:val="00544348"/>
    <w:rsid w:val="00555A12"/>
    <w:rsid w:val="0059378E"/>
    <w:rsid w:val="005A260B"/>
    <w:rsid w:val="005A6CFD"/>
    <w:rsid w:val="005D768C"/>
    <w:rsid w:val="005E7C7E"/>
    <w:rsid w:val="005F149D"/>
    <w:rsid w:val="006142D4"/>
    <w:rsid w:val="00623EE2"/>
    <w:rsid w:val="0063283E"/>
    <w:rsid w:val="00635362"/>
    <w:rsid w:val="00637DEF"/>
    <w:rsid w:val="00644AC1"/>
    <w:rsid w:val="00664796"/>
    <w:rsid w:val="00675ED8"/>
    <w:rsid w:val="006A443C"/>
    <w:rsid w:val="006B1E79"/>
    <w:rsid w:val="006C5949"/>
    <w:rsid w:val="00700230"/>
    <w:rsid w:val="0070491D"/>
    <w:rsid w:val="00705930"/>
    <w:rsid w:val="00727BC2"/>
    <w:rsid w:val="00746022"/>
    <w:rsid w:val="007530C8"/>
    <w:rsid w:val="00755075"/>
    <w:rsid w:val="007832C2"/>
    <w:rsid w:val="00790E12"/>
    <w:rsid w:val="007A22FD"/>
    <w:rsid w:val="007B0E9F"/>
    <w:rsid w:val="007B7B9B"/>
    <w:rsid w:val="007E6439"/>
    <w:rsid w:val="00810C18"/>
    <w:rsid w:val="00814B66"/>
    <w:rsid w:val="00837940"/>
    <w:rsid w:val="0084670F"/>
    <w:rsid w:val="00856A46"/>
    <w:rsid w:val="00884783"/>
    <w:rsid w:val="0089131D"/>
    <w:rsid w:val="008A5C23"/>
    <w:rsid w:val="008B23D6"/>
    <w:rsid w:val="008C1CBC"/>
    <w:rsid w:val="008D1673"/>
    <w:rsid w:val="008E23DA"/>
    <w:rsid w:val="008E7355"/>
    <w:rsid w:val="008F2CC6"/>
    <w:rsid w:val="00911E06"/>
    <w:rsid w:val="009378EB"/>
    <w:rsid w:val="00954B2B"/>
    <w:rsid w:val="00975E53"/>
    <w:rsid w:val="00980DB2"/>
    <w:rsid w:val="00983E97"/>
    <w:rsid w:val="009C4D3D"/>
    <w:rsid w:val="009D025A"/>
    <w:rsid w:val="009F04FE"/>
    <w:rsid w:val="009F20BB"/>
    <w:rsid w:val="00A00648"/>
    <w:rsid w:val="00A06F09"/>
    <w:rsid w:val="00A60086"/>
    <w:rsid w:val="00A757FD"/>
    <w:rsid w:val="00AA588F"/>
    <w:rsid w:val="00AA5BD0"/>
    <w:rsid w:val="00AB5F88"/>
    <w:rsid w:val="00AB6613"/>
    <w:rsid w:val="00AD52EC"/>
    <w:rsid w:val="00AE115A"/>
    <w:rsid w:val="00AF0C21"/>
    <w:rsid w:val="00B0070C"/>
    <w:rsid w:val="00B075C6"/>
    <w:rsid w:val="00B137C9"/>
    <w:rsid w:val="00B27A49"/>
    <w:rsid w:val="00B3060D"/>
    <w:rsid w:val="00B477A1"/>
    <w:rsid w:val="00B7482F"/>
    <w:rsid w:val="00B92948"/>
    <w:rsid w:val="00BB11A3"/>
    <w:rsid w:val="00BB19B5"/>
    <w:rsid w:val="00BB490F"/>
    <w:rsid w:val="00BD3998"/>
    <w:rsid w:val="00BD5F6E"/>
    <w:rsid w:val="00BE05DA"/>
    <w:rsid w:val="00BE3388"/>
    <w:rsid w:val="00BE6290"/>
    <w:rsid w:val="00C03787"/>
    <w:rsid w:val="00C44561"/>
    <w:rsid w:val="00C9175C"/>
    <w:rsid w:val="00CA2BE1"/>
    <w:rsid w:val="00CA3467"/>
    <w:rsid w:val="00CA348B"/>
    <w:rsid w:val="00CB4847"/>
    <w:rsid w:val="00CB4A00"/>
    <w:rsid w:val="00CD7C5A"/>
    <w:rsid w:val="00CE0FE3"/>
    <w:rsid w:val="00CE7A44"/>
    <w:rsid w:val="00CF61B9"/>
    <w:rsid w:val="00D36EAB"/>
    <w:rsid w:val="00D40A72"/>
    <w:rsid w:val="00D515FE"/>
    <w:rsid w:val="00D53B8F"/>
    <w:rsid w:val="00D656F9"/>
    <w:rsid w:val="00DD6C29"/>
    <w:rsid w:val="00DF16AC"/>
    <w:rsid w:val="00DF32AC"/>
    <w:rsid w:val="00DF6BE0"/>
    <w:rsid w:val="00E03963"/>
    <w:rsid w:val="00E1444D"/>
    <w:rsid w:val="00E27729"/>
    <w:rsid w:val="00E4287C"/>
    <w:rsid w:val="00E7190E"/>
    <w:rsid w:val="00E92FCA"/>
    <w:rsid w:val="00EA4095"/>
    <w:rsid w:val="00EB757A"/>
    <w:rsid w:val="00EC56DB"/>
    <w:rsid w:val="00F2427C"/>
    <w:rsid w:val="00F41C1A"/>
    <w:rsid w:val="00F7155F"/>
    <w:rsid w:val="00FC3747"/>
    <w:rsid w:val="00FE11F8"/>
    <w:rsid w:val="00FE31B3"/>
    <w:rsid w:val="37A5DAF5"/>
    <w:rsid w:val="3B38A5AB"/>
    <w:rsid w:val="76DF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C19"/>
  <w15:docId w15:val="{F3A621BC-6AF1-4147-A1A9-A354F25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C2"/>
    <w:rPr>
      <w:rFonts w:ascii="Arial" w:eastAsia="Frutiger LT Std 45 Light" w:hAnsi="Arial" w:cs="Frutiger LT Std 45 Light"/>
      <w:sz w:val="24"/>
      <w:lang w:val="en-GB"/>
    </w:rPr>
  </w:style>
  <w:style w:type="paragraph" w:styleId="Heading1">
    <w:name w:val="heading 1"/>
    <w:basedOn w:val="Normal"/>
    <w:uiPriority w:val="9"/>
    <w:qFormat/>
    <w:pPr>
      <w:ind w:right="67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D6D0C"/>
    <w:pPr>
      <w:ind w:left="907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0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03"/>
      <w:ind w:left="9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81"/>
      <w:ind w:left="12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20"/>
    </w:pPr>
  </w:style>
  <w:style w:type="paragraph" w:customStyle="1" w:styleId="Default">
    <w:name w:val="Default"/>
    <w:rsid w:val="004F17AE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276A20"/>
  </w:style>
  <w:style w:type="character" w:customStyle="1" w:styleId="eop">
    <w:name w:val="eop"/>
    <w:basedOn w:val="DefaultParagraphFont"/>
    <w:rsid w:val="00276A20"/>
  </w:style>
  <w:style w:type="paragraph" w:customStyle="1" w:styleId="paragraph">
    <w:name w:val="paragraph"/>
    <w:basedOn w:val="Normal"/>
    <w:rsid w:val="0027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6D0C"/>
    <w:rPr>
      <w:rFonts w:ascii="Arial" w:eastAsiaTheme="majorEastAsia" w:hAnsi="Arial" w:cstheme="majorBidi"/>
      <w:b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rFonts w:ascii="Arial" w:eastAsia="Frutiger LT Std 45 Light" w:hAnsi="Arial" w:cs="Frutiger LT Std 45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6D0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6D0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0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character" w:customStyle="1" w:styleId="scxw258712872">
    <w:name w:val="scxw258712872"/>
    <w:basedOn w:val="DefaultParagraphFont"/>
    <w:rsid w:val="00294A4C"/>
  </w:style>
  <w:style w:type="paragraph" w:styleId="NoSpacing">
    <w:name w:val="No Spacing"/>
    <w:uiPriority w:val="1"/>
    <w:qFormat/>
    <w:rsid w:val="00856A46"/>
    <w:rPr>
      <w:rFonts w:ascii="Arial" w:eastAsia="Frutiger LT Std 45 Light" w:hAnsi="Arial" w:cs="Frutiger LT Std 45 Light"/>
      <w:sz w:val="24"/>
      <w:lang w:val="en-GB"/>
    </w:rPr>
  </w:style>
  <w:style w:type="character" w:customStyle="1" w:styleId="cf01">
    <w:name w:val="cf01"/>
    <w:basedOn w:val="DefaultParagraphFont"/>
    <w:rsid w:val="00AA5B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C6307C-916D-45C9-A0DC-6A281EDE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D8B7C-15DB-4A33-B98B-DFA27468D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C8954-345D-42F2-8958-24D58B1F4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97EA3-E5EA-46DA-8A52-EFA7332BC8FD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cp:lastModifiedBy>Laura Driver</cp:lastModifiedBy>
  <cp:revision>2</cp:revision>
  <dcterms:created xsi:type="dcterms:W3CDTF">2023-07-13T11:26:00Z</dcterms:created>
  <dcterms:modified xsi:type="dcterms:W3CDTF">2023-07-13T11:26:00Z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0x010100B54FCC07D6116E4A9FF6E3344637203B</vt:lpwstr>
  </property>
  <property fmtid="{D5CDD505-2E9C-101B-9397-08002B2CF9AE}" pid="6" name="MediaServiceImageTags">
    <vt:lpwstr/>
  </property>
</Properties>
</file>