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8841" w14:textId="43EFBD5A" w:rsidR="00834483" w:rsidRPr="00BA0C4F" w:rsidRDefault="00BA0C4F" w:rsidP="00E16F3A">
      <w:pPr>
        <w:pStyle w:val="Body"/>
        <w:jc w:val="center"/>
        <w:rPr>
          <w:b/>
          <w:bCs/>
          <w:lang w:val="en-GB"/>
        </w:rPr>
      </w:pPr>
      <w:r w:rsidRPr="00BA0C4F">
        <w:rPr>
          <w:b/>
          <w:bCs/>
          <w:lang w:val="en-GB"/>
        </w:rPr>
        <w:t>NHS Business Services Authority</w:t>
      </w:r>
    </w:p>
    <w:p w14:paraId="4DDF2388" w14:textId="69D96B21" w:rsidR="006D13C6" w:rsidRPr="00DA651C" w:rsidRDefault="00DA651C" w:rsidP="00E16F3A">
      <w:pPr>
        <w:pStyle w:val="Body"/>
        <w:jc w:val="center"/>
        <w:rPr>
          <w:b/>
          <w:bCs/>
          <w:highlight w:val="lightGray"/>
          <w:lang w:val="en-GB"/>
        </w:rPr>
      </w:pPr>
      <w:r w:rsidRPr="00DA651C">
        <w:rPr>
          <w:b/>
          <w:bCs/>
          <w:highlight w:val="lightGray"/>
          <w:lang w:val="en-GB"/>
        </w:rPr>
        <w:t>Summary of c</w:t>
      </w:r>
      <w:r w:rsidR="006D13C6" w:rsidRPr="00DA651C">
        <w:rPr>
          <w:b/>
          <w:bCs/>
          <w:highlight w:val="lightGray"/>
          <w:lang w:val="en-GB"/>
        </w:rPr>
        <w:t>onfirmed Minutes of the NHSBSA Board Meeting</w:t>
      </w:r>
    </w:p>
    <w:p w14:paraId="49E95AFF" w14:textId="76BDAE8F" w:rsidR="00916537" w:rsidRDefault="006D13C6" w:rsidP="00E16F3A">
      <w:pPr>
        <w:pStyle w:val="Body"/>
        <w:jc w:val="center"/>
        <w:rPr>
          <w:b/>
          <w:bCs/>
          <w:lang w:val="en-GB"/>
        </w:rPr>
      </w:pPr>
      <w:r w:rsidRPr="00DA651C">
        <w:rPr>
          <w:b/>
          <w:bCs/>
          <w:highlight w:val="lightGray"/>
          <w:lang w:val="en-GB"/>
        </w:rPr>
        <w:t xml:space="preserve">held at </w:t>
      </w:r>
      <w:r w:rsidR="00B07CDC" w:rsidRPr="00DA651C">
        <w:rPr>
          <w:b/>
          <w:bCs/>
          <w:highlight w:val="lightGray"/>
          <w:lang w:val="en-GB"/>
        </w:rPr>
        <w:t>9</w:t>
      </w:r>
      <w:r w:rsidR="00917127" w:rsidRPr="00DA651C">
        <w:rPr>
          <w:b/>
          <w:bCs/>
          <w:highlight w:val="lightGray"/>
          <w:lang w:val="en-GB"/>
        </w:rPr>
        <w:t>.</w:t>
      </w:r>
      <w:r w:rsidR="00167A64" w:rsidRPr="00DA651C">
        <w:rPr>
          <w:b/>
          <w:bCs/>
          <w:highlight w:val="lightGray"/>
          <w:lang w:val="en-GB"/>
        </w:rPr>
        <w:t>3</w:t>
      </w:r>
      <w:r w:rsidR="00917127" w:rsidRPr="00DA651C">
        <w:rPr>
          <w:b/>
          <w:bCs/>
          <w:highlight w:val="lightGray"/>
          <w:lang w:val="en-GB"/>
        </w:rPr>
        <w:t>0</w:t>
      </w:r>
      <w:r w:rsidR="008535A0" w:rsidRPr="00DA651C">
        <w:rPr>
          <w:b/>
          <w:bCs/>
          <w:highlight w:val="lightGray"/>
          <w:lang w:val="en-GB"/>
        </w:rPr>
        <w:t>a</w:t>
      </w:r>
      <w:r w:rsidRPr="00DA651C">
        <w:rPr>
          <w:b/>
          <w:bCs/>
          <w:highlight w:val="lightGray"/>
          <w:lang w:val="en-GB"/>
        </w:rPr>
        <w:t xml:space="preserve">m on </w:t>
      </w:r>
      <w:r w:rsidR="00872D26" w:rsidRPr="00DA651C">
        <w:rPr>
          <w:b/>
          <w:bCs/>
          <w:highlight w:val="lightGray"/>
          <w:lang w:val="en-GB"/>
        </w:rPr>
        <w:t>7</w:t>
      </w:r>
      <w:r w:rsidRPr="00DA651C">
        <w:rPr>
          <w:b/>
          <w:bCs/>
          <w:highlight w:val="lightGray"/>
          <w:lang w:val="en-GB"/>
        </w:rPr>
        <w:t xml:space="preserve"> </w:t>
      </w:r>
      <w:r w:rsidR="00872D26" w:rsidRPr="00DA651C">
        <w:rPr>
          <w:b/>
          <w:bCs/>
          <w:highlight w:val="lightGray"/>
          <w:lang w:val="en-GB"/>
        </w:rPr>
        <w:t>Decem</w:t>
      </w:r>
      <w:r w:rsidR="0032429C" w:rsidRPr="00DA651C">
        <w:rPr>
          <w:b/>
          <w:bCs/>
          <w:highlight w:val="lightGray"/>
          <w:lang w:val="en-GB"/>
        </w:rPr>
        <w:t>ber</w:t>
      </w:r>
      <w:r w:rsidRPr="00DA651C">
        <w:rPr>
          <w:b/>
          <w:bCs/>
          <w:highlight w:val="lightGray"/>
          <w:lang w:val="en-GB"/>
        </w:rPr>
        <w:t xml:space="preserve"> 202</w:t>
      </w:r>
      <w:r w:rsidR="00167A64" w:rsidRPr="00DA651C">
        <w:rPr>
          <w:b/>
          <w:bCs/>
          <w:highlight w:val="lightGray"/>
          <w:lang w:val="en-GB"/>
        </w:rPr>
        <w:t>3</w:t>
      </w:r>
      <w:r w:rsidRPr="00DA651C">
        <w:rPr>
          <w:b/>
          <w:bCs/>
          <w:highlight w:val="lightGray"/>
          <w:lang w:val="en-GB"/>
        </w:rPr>
        <w:t xml:space="preserve"> </w:t>
      </w:r>
      <w:r w:rsidR="00342D95" w:rsidRPr="00DA651C">
        <w:rPr>
          <w:b/>
          <w:bCs/>
          <w:highlight w:val="lightGray"/>
          <w:lang w:val="en-GB"/>
        </w:rPr>
        <w:t>at Stella House, Newburn Riverside, Newcastle upon Tyne</w:t>
      </w:r>
    </w:p>
    <w:p w14:paraId="5725BE75" w14:textId="77777777" w:rsidR="00E81324" w:rsidRPr="008535A0" w:rsidRDefault="00E81324" w:rsidP="00E16F3A">
      <w:pPr>
        <w:pStyle w:val="Body"/>
        <w:jc w:val="both"/>
        <w:rPr>
          <w:b/>
          <w:bCs/>
          <w:lang w:val="en-GB"/>
        </w:rPr>
      </w:pPr>
    </w:p>
    <w:p w14:paraId="08CAF412" w14:textId="77777777" w:rsidR="00834483" w:rsidRPr="00BA3333" w:rsidRDefault="00BA0C4F" w:rsidP="00E16F3A">
      <w:pPr>
        <w:pStyle w:val="Body"/>
        <w:jc w:val="both"/>
        <w:rPr>
          <w:b/>
          <w:bCs/>
          <w:u w:val="single"/>
          <w:lang w:val="en-GB"/>
        </w:rPr>
      </w:pPr>
      <w:r w:rsidRPr="00BA3333">
        <w:rPr>
          <w:b/>
          <w:bCs/>
          <w:u w:val="single"/>
          <w:lang w:val="en-GB"/>
        </w:rPr>
        <w:t>Present</w:t>
      </w:r>
      <w:r w:rsidRPr="00BA3333">
        <w:rPr>
          <w:b/>
          <w:bCs/>
          <w:lang w:val="en-GB"/>
        </w:rPr>
        <w:t>:</w:t>
      </w:r>
    </w:p>
    <w:p w14:paraId="6D01F94E" w14:textId="77777777" w:rsidR="00834483" w:rsidRPr="00BA3333" w:rsidRDefault="00834483" w:rsidP="00E16F3A">
      <w:pPr>
        <w:pStyle w:val="Body"/>
        <w:jc w:val="both"/>
        <w:rPr>
          <w:lang w:val="en-GB"/>
        </w:rPr>
      </w:pPr>
    </w:p>
    <w:p w14:paraId="5136E196" w14:textId="4A9C1EE4" w:rsidR="00890B0A" w:rsidRPr="007A63EF" w:rsidRDefault="006A0198" w:rsidP="00E16F3A">
      <w:pPr>
        <w:pStyle w:val="Body"/>
        <w:ind w:left="720"/>
        <w:jc w:val="both"/>
        <w:rPr>
          <w:lang w:val="en-GB"/>
        </w:rPr>
      </w:pPr>
      <w:r w:rsidRPr="007A63EF">
        <w:rPr>
          <w:lang w:val="en-GB"/>
        </w:rPr>
        <w:t>Sue Douthwaite</w:t>
      </w:r>
      <w:r w:rsidR="00890B0A" w:rsidRPr="007A63EF">
        <w:rPr>
          <w:lang w:val="en-GB"/>
        </w:rPr>
        <w:tab/>
      </w:r>
      <w:r w:rsidR="00890B0A" w:rsidRPr="007A63EF">
        <w:rPr>
          <w:lang w:val="en-GB"/>
        </w:rPr>
        <w:tab/>
        <w:t>Chair</w:t>
      </w:r>
    </w:p>
    <w:p w14:paraId="1074DCE7" w14:textId="4CAEA62B" w:rsidR="00EA1C90" w:rsidRPr="007A63EF" w:rsidRDefault="00EC310E" w:rsidP="00E16F3A">
      <w:pPr>
        <w:pStyle w:val="Body"/>
        <w:ind w:left="720"/>
        <w:jc w:val="both"/>
        <w:rPr>
          <w:lang w:val="en-GB"/>
        </w:rPr>
      </w:pPr>
      <w:r w:rsidRPr="007A63EF">
        <w:rPr>
          <w:lang w:val="en-GB"/>
        </w:rPr>
        <w:t>Michael Brodie</w:t>
      </w:r>
      <w:r w:rsidR="00370B27" w:rsidRPr="007A63EF">
        <w:rPr>
          <w:lang w:val="en-GB"/>
        </w:rPr>
        <w:t xml:space="preserve"> </w:t>
      </w:r>
      <w:r w:rsidR="00BA0C4F" w:rsidRPr="007A63EF">
        <w:rPr>
          <w:lang w:val="en-GB"/>
        </w:rPr>
        <w:tab/>
      </w:r>
      <w:r w:rsidR="00BA0C4F" w:rsidRPr="007A63EF">
        <w:rPr>
          <w:lang w:val="en-GB"/>
        </w:rPr>
        <w:tab/>
        <w:t>Chief Executive</w:t>
      </w:r>
    </w:p>
    <w:p w14:paraId="5C06E5BC" w14:textId="5018D5FD" w:rsidR="00F15DFF" w:rsidRPr="007A63EF" w:rsidRDefault="00F15DFF" w:rsidP="00E16F3A">
      <w:pPr>
        <w:pStyle w:val="Body"/>
        <w:ind w:left="3600" w:hanging="2880"/>
        <w:jc w:val="both"/>
        <w:rPr>
          <w:lang w:val="en-GB"/>
        </w:rPr>
      </w:pPr>
      <w:r w:rsidRPr="007A63EF">
        <w:rPr>
          <w:lang w:val="en-GB"/>
        </w:rPr>
        <w:t>Kathy Gillatt</w:t>
      </w:r>
      <w:r w:rsidRPr="007A63EF">
        <w:rPr>
          <w:lang w:val="en-GB"/>
        </w:rPr>
        <w:tab/>
        <w:t>Non-Executive Director</w:t>
      </w:r>
    </w:p>
    <w:p w14:paraId="4F0F5EFB" w14:textId="7AAA83D7" w:rsidR="00D52A61" w:rsidRPr="007A63EF" w:rsidRDefault="00D52A61" w:rsidP="00E16F3A">
      <w:pPr>
        <w:pStyle w:val="Body"/>
        <w:ind w:left="3600" w:hanging="2880"/>
        <w:jc w:val="both"/>
        <w:rPr>
          <w:lang w:val="en-GB"/>
        </w:rPr>
      </w:pPr>
      <w:r w:rsidRPr="007A63EF">
        <w:rPr>
          <w:lang w:val="en-GB"/>
        </w:rPr>
        <w:t>David Leather</w:t>
      </w:r>
      <w:r w:rsidRPr="007A63EF">
        <w:rPr>
          <w:lang w:val="en-GB"/>
        </w:rPr>
        <w:tab/>
        <w:t>Non-Executive Director</w:t>
      </w:r>
    </w:p>
    <w:p w14:paraId="0A580D43" w14:textId="672DB1A3" w:rsidR="00C56DF4" w:rsidRPr="007A63EF" w:rsidRDefault="00C56DF4" w:rsidP="00E16F3A">
      <w:pPr>
        <w:pStyle w:val="Body"/>
        <w:ind w:left="3600" w:hanging="2880"/>
        <w:jc w:val="both"/>
        <w:rPr>
          <w:lang w:val="en-GB"/>
        </w:rPr>
      </w:pPr>
      <w:r w:rsidRPr="007A63EF">
        <w:rPr>
          <w:lang w:val="en-GB"/>
        </w:rPr>
        <w:t>Randeep Sidhu</w:t>
      </w:r>
      <w:r w:rsidR="00D52A61" w:rsidRPr="007A63EF">
        <w:rPr>
          <w:lang w:val="en-GB"/>
        </w:rPr>
        <w:tab/>
        <w:t>Non-Executive Director</w:t>
      </w:r>
    </w:p>
    <w:p w14:paraId="74F270FE" w14:textId="57382F92" w:rsidR="002758A0" w:rsidRPr="007A63EF" w:rsidRDefault="002758A0" w:rsidP="00E16F3A">
      <w:pPr>
        <w:pStyle w:val="Body"/>
        <w:ind w:left="3600" w:hanging="2880"/>
        <w:jc w:val="both"/>
        <w:rPr>
          <w:lang w:val="en-GB"/>
        </w:rPr>
      </w:pPr>
      <w:r w:rsidRPr="007A63EF">
        <w:rPr>
          <w:lang w:val="en-GB"/>
        </w:rPr>
        <w:t>Mathew McKie</w:t>
      </w:r>
      <w:r w:rsidRPr="007A63EF">
        <w:rPr>
          <w:lang w:val="en-GB"/>
        </w:rPr>
        <w:tab/>
        <w:t>Non-Executive Director</w:t>
      </w:r>
    </w:p>
    <w:p w14:paraId="3049B117" w14:textId="13C21682" w:rsidR="0053683A" w:rsidRPr="007A63EF" w:rsidRDefault="00121777" w:rsidP="00E16F3A">
      <w:pPr>
        <w:pStyle w:val="Body"/>
        <w:ind w:left="3600" w:hanging="2880"/>
        <w:jc w:val="both"/>
        <w:rPr>
          <w:lang w:val="en-GB"/>
        </w:rPr>
      </w:pPr>
      <w:r w:rsidRPr="007A63EF">
        <w:rPr>
          <w:lang w:val="en-GB"/>
        </w:rPr>
        <w:t>Mel Tomlin</w:t>
      </w:r>
      <w:r w:rsidRPr="007A63EF">
        <w:rPr>
          <w:lang w:val="en-GB"/>
        </w:rPr>
        <w:tab/>
        <w:t>Non-Executive Director</w:t>
      </w:r>
    </w:p>
    <w:p w14:paraId="4CEA81BD" w14:textId="2DC3658E" w:rsidR="005B4A67" w:rsidRPr="007A63EF" w:rsidRDefault="005B4A67" w:rsidP="00E16F3A">
      <w:pPr>
        <w:pStyle w:val="Body"/>
        <w:ind w:left="3600" w:hanging="2880"/>
        <w:jc w:val="both"/>
        <w:rPr>
          <w:lang w:val="en-GB"/>
        </w:rPr>
      </w:pPr>
      <w:r w:rsidRPr="007A63EF">
        <w:rPr>
          <w:lang w:val="en-GB"/>
        </w:rPr>
        <w:t>M</w:t>
      </w:r>
      <w:r w:rsidR="005E7A48" w:rsidRPr="007A63EF">
        <w:rPr>
          <w:lang w:val="en-GB"/>
        </w:rPr>
        <w:t>ark Dibble</w:t>
      </w:r>
      <w:r w:rsidR="005E7A48" w:rsidRPr="007A63EF">
        <w:rPr>
          <w:lang w:val="en-GB"/>
        </w:rPr>
        <w:tab/>
      </w:r>
      <w:r w:rsidR="000F2DD7" w:rsidRPr="007A63EF">
        <w:rPr>
          <w:lang w:val="en-GB"/>
        </w:rPr>
        <w:t xml:space="preserve">Executive </w:t>
      </w:r>
      <w:r w:rsidR="00D2410F" w:rsidRPr="007A63EF">
        <w:rPr>
          <w:lang w:val="en-GB"/>
        </w:rPr>
        <w:t xml:space="preserve">Director of </w:t>
      </w:r>
      <w:r w:rsidR="00CC0733" w:rsidRPr="007A63EF">
        <w:rPr>
          <w:lang w:val="en-GB"/>
        </w:rPr>
        <w:t xml:space="preserve">People and </w:t>
      </w:r>
      <w:r w:rsidR="00D2410F" w:rsidRPr="007A63EF">
        <w:rPr>
          <w:lang w:val="en-GB"/>
        </w:rPr>
        <w:t>Corporate Services</w:t>
      </w:r>
    </w:p>
    <w:p w14:paraId="7128A184" w14:textId="50B0FEA6" w:rsidR="00C71068" w:rsidRPr="007A63EF" w:rsidRDefault="00C71068" w:rsidP="00E16F3A">
      <w:pPr>
        <w:pStyle w:val="Body"/>
        <w:ind w:left="3600" w:hanging="2880"/>
        <w:jc w:val="both"/>
        <w:rPr>
          <w:rFonts w:cs="Arial"/>
          <w:lang w:val="en-GB"/>
        </w:rPr>
      </w:pPr>
      <w:r w:rsidRPr="007A63EF">
        <w:rPr>
          <w:rFonts w:cs="Arial"/>
          <w:lang w:val="en-GB"/>
        </w:rPr>
        <w:t>Andy McKinlay</w:t>
      </w:r>
      <w:r w:rsidR="004E68A3" w:rsidRPr="007A63EF">
        <w:rPr>
          <w:rFonts w:cs="Arial"/>
          <w:lang w:val="en-GB"/>
        </w:rPr>
        <w:tab/>
        <w:t>Executive Director of Finance, Commercial and Estates</w:t>
      </w:r>
    </w:p>
    <w:p w14:paraId="08CD88D7" w14:textId="53FDAFEB" w:rsidR="00BB7D7D" w:rsidRPr="00081C10" w:rsidRDefault="00BB7D7D" w:rsidP="00BB7D7D">
      <w:pPr>
        <w:pStyle w:val="Body"/>
        <w:ind w:left="3600" w:hanging="2880"/>
        <w:jc w:val="both"/>
        <w:rPr>
          <w:lang w:val="en-GB"/>
        </w:rPr>
      </w:pPr>
      <w:r w:rsidRPr="007A63EF">
        <w:rPr>
          <w:lang w:val="en-GB"/>
        </w:rPr>
        <w:t>Allison Newell</w:t>
      </w:r>
      <w:r w:rsidRPr="007A63EF">
        <w:rPr>
          <w:lang w:val="en-GB"/>
        </w:rPr>
        <w:tab/>
        <w:t>Executive Director of Strategy, Performance, Business Development and Growth</w:t>
      </w:r>
    </w:p>
    <w:p w14:paraId="3395947E" w14:textId="77777777" w:rsidR="00834483" w:rsidRPr="00371CAD" w:rsidRDefault="00BA0C4F" w:rsidP="00E16F3A">
      <w:pPr>
        <w:pStyle w:val="Body"/>
        <w:jc w:val="both"/>
        <w:rPr>
          <w:b/>
          <w:bCs/>
          <w:u w:val="single"/>
          <w:lang w:val="en-GB"/>
        </w:rPr>
      </w:pPr>
      <w:r w:rsidRPr="00371CAD">
        <w:rPr>
          <w:b/>
          <w:bCs/>
          <w:u w:val="single"/>
          <w:lang w:val="en-GB"/>
        </w:rPr>
        <w:t>In Attendance</w:t>
      </w:r>
      <w:r w:rsidRPr="00371CAD">
        <w:rPr>
          <w:b/>
          <w:bCs/>
          <w:lang w:val="en-GB"/>
        </w:rPr>
        <w:t>:</w:t>
      </w:r>
    </w:p>
    <w:p w14:paraId="0C6E6431" w14:textId="77777777" w:rsidR="00834483" w:rsidRPr="002418F4" w:rsidRDefault="00834483" w:rsidP="00E16F3A">
      <w:pPr>
        <w:pStyle w:val="Body"/>
        <w:jc w:val="both"/>
        <w:rPr>
          <w:lang w:val="en-GB"/>
        </w:rPr>
      </w:pPr>
    </w:p>
    <w:p w14:paraId="749DE5ED" w14:textId="47F6398F" w:rsidR="00D2410F" w:rsidRPr="007A63EF" w:rsidRDefault="00D2410F" w:rsidP="00E16F3A">
      <w:pPr>
        <w:pStyle w:val="Body"/>
        <w:ind w:left="3600" w:hanging="2880"/>
        <w:jc w:val="both"/>
        <w:rPr>
          <w:rFonts w:cs="Arial"/>
          <w:lang w:val="en-GB"/>
        </w:rPr>
      </w:pPr>
      <w:r w:rsidRPr="007A63EF">
        <w:rPr>
          <w:rFonts w:cs="Arial"/>
          <w:lang w:val="en-GB"/>
        </w:rPr>
        <w:t>Nigel Zaman</w:t>
      </w:r>
      <w:r w:rsidRPr="007A63EF">
        <w:rPr>
          <w:rFonts w:cs="Arial"/>
          <w:lang w:val="en-GB"/>
        </w:rPr>
        <w:tab/>
      </w:r>
      <w:r w:rsidR="005426C1" w:rsidRPr="007A63EF">
        <w:rPr>
          <w:rFonts w:cs="Arial"/>
          <w:lang w:val="en-GB"/>
        </w:rPr>
        <w:t xml:space="preserve">Senior Programme Manager, </w:t>
      </w:r>
      <w:r w:rsidRPr="007A63EF">
        <w:rPr>
          <w:rFonts w:cs="Arial"/>
          <w:lang w:val="en-GB"/>
        </w:rPr>
        <w:t xml:space="preserve">Department of </w:t>
      </w:r>
      <w:proofErr w:type="gramStart"/>
      <w:r w:rsidRPr="007A63EF">
        <w:rPr>
          <w:rFonts w:cs="Arial"/>
          <w:lang w:val="en-GB"/>
        </w:rPr>
        <w:t>Health</w:t>
      </w:r>
      <w:proofErr w:type="gramEnd"/>
      <w:r w:rsidRPr="007A63EF">
        <w:rPr>
          <w:rFonts w:cs="Arial"/>
          <w:lang w:val="en-GB"/>
        </w:rPr>
        <w:t xml:space="preserve"> and Social Care (DHSC)</w:t>
      </w:r>
    </w:p>
    <w:p w14:paraId="76B9683C" w14:textId="0332D0DD" w:rsidR="00A614EF" w:rsidRPr="007A63EF" w:rsidRDefault="006635C2" w:rsidP="00E16F3A">
      <w:pPr>
        <w:pStyle w:val="Body"/>
        <w:ind w:left="3600" w:hanging="2880"/>
        <w:jc w:val="both"/>
        <w:rPr>
          <w:rFonts w:cs="Arial"/>
          <w:lang w:val="en-GB"/>
        </w:rPr>
      </w:pPr>
      <w:r w:rsidRPr="007A63EF">
        <w:rPr>
          <w:rFonts w:cs="Arial"/>
          <w:lang w:val="en-GB"/>
        </w:rPr>
        <w:t>David Jukes</w:t>
      </w:r>
      <w:r w:rsidR="00C80A94" w:rsidRPr="007A63EF">
        <w:rPr>
          <w:rFonts w:cs="Arial"/>
          <w:lang w:val="en-GB"/>
        </w:rPr>
        <w:tab/>
      </w:r>
      <w:r w:rsidR="00126BB2" w:rsidRPr="007A63EF">
        <w:rPr>
          <w:rFonts w:cs="Arial"/>
          <w:lang w:val="en-GB"/>
        </w:rPr>
        <w:t xml:space="preserve">Head of Governance and </w:t>
      </w:r>
      <w:r w:rsidR="000C34A6" w:rsidRPr="007A63EF">
        <w:rPr>
          <w:rFonts w:cs="Arial"/>
          <w:lang w:val="en-GB"/>
        </w:rPr>
        <w:t xml:space="preserve">Corporate </w:t>
      </w:r>
      <w:r w:rsidR="008B7D57" w:rsidRPr="007A63EF">
        <w:rPr>
          <w:rFonts w:cs="Arial"/>
          <w:lang w:val="en-GB"/>
        </w:rPr>
        <w:t>Secretary (</w:t>
      </w:r>
      <w:r w:rsidRPr="007A63EF">
        <w:rPr>
          <w:rFonts w:cs="Arial"/>
          <w:lang w:val="en-GB"/>
        </w:rPr>
        <w:t>Secretary to the Board</w:t>
      </w:r>
      <w:r w:rsidR="008B7D57" w:rsidRPr="007A63EF">
        <w:rPr>
          <w:rFonts w:cs="Arial"/>
          <w:lang w:val="en-GB"/>
        </w:rPr>
        <w:t>)</w:t>
      </w:r>
    </w:p>
    <w:p w14:paraId="1A0AC4CA" w14:textId="5BF062CE" w:rsidR="005630B2" w:rsidRPr="007A63EF" w:rsidRDefault="005630B2" w:rsidP="00E16F3A">
      <w:pPr>
        <w:pStyle w:val="Body"/>
        <w:ind w:left="3600" w:hanging="2880"/>
        <w:jc w:val="both"/>
        <w:rPr>
          <w:rFonts w:cs="Arial"/>
          <w:lang w:val="en-GB"/>
        </w:rPr>
      </w:pPr>
      <w:r w:rsidRPr="007A63EF">
        <w:rPr>
          <w:rFonts w:cs="Arial"/>
          <w:lang w:val="en-GB"/>
        </w:rPr>
        <w:t>Anna Caine</w:t>
      </w:r>
      <w:r w:rsidRPr="007A63EF">
        <w:rPr>
          <w:rFonts w:cs="Arial"/>
          <w:lang w:val="en-GB"/>
        </w:rPr>
        <w:tab/>
        <w:t xml:space="preserve">Head of </w:t>
      </w:r>
      <w:proofErr w:type="spellStart"/>
      <w:r w:rsidRPr="007A63EF">
        <w:rPr>
          <w:rFonts w:cs="Arial"/>
          <w:lang w:val="en-GB"/>
        </w:rPr>
        <w:t>DDaT</w:t>
      </w:r>
      <w:proofErr w:type="spellEnd"/>
      <w:r w:rsidRPr="007A63EF">
        <w:rPr>
          <w:rFonts w:cs="Arial"/>
          <w:lang w:val="en-GB"/>
        </w:rPr>
        <w:t xml:space="preserve"> Governance</w:t>
      </w:r>
      <w:r w:rsidR="007A63EF" w:rsidRPr="007A63EF">
        <w:rPr>
          <w:rFonts w:cs="Arial"/>
          <w:lang w:val="en-GB"/>
        </w:rPr>
        <w:t xml:space="preserve"> (on behalf of Darren Curry)</w:t>
      </w:r>
    </w:p>
    <w:p w14:paraId="336E6407" w14:textId="2526B75B" w:rsidR="00A86D0A" w:rsidRDefault="00A86D0A" w:rsidP="00E16F3A">
      <w:pPr>
        <w:pStyle w:val="Body"/>
        <w:ind w:left="3600" w:hanging="2880"/>
        <w:jc w:val="both"/>
        <w:rPr>
          <w:rFonts w:cs="Arial"/>
        </w:rPr>
      </w:pPr>
      <w:r w:rsidRPr="007A63EF">
        <w:rPr>
          <w:rFonts w:cs="Arial"/>
          <w:lang w:val="en-GB"/>
        </w:rPr>
        <w:t>Chris Calise</w:t>
      </w:r>
      <w:r w:rsidRPr="007A63EF">
        <w:rPr>
          <w:rFonts w:cs="Arial"/>
          <w:lang w:val="en-GB"/>
        </w:rPr>
        <w:tab/>
        <w:t xml:space="preserve">Head of NHS Pensions Service </w:t>
      </w:r>
      <w:r w:rsidRPr="007A63EF">
        <w:rPr>
          <w:rFonts w:cs="Arial"/>
          <w:iCs/>
        </w:rPr>
        <w:t>(Shadow Board Representative)</w:t>
      </w:r>
    </w:p>
    <w:p w14:paraId="63EA2364" w14:textId="5BEEFDDB" w:rsidR="00324540" w:rsidRDefault="00324540" w:rsidP="00E16F3A">
      <w:pPr>
        <w:pStyle w:val="Body"/>
        <w:ind w:left="3600" w:hanging="2880"/>
        <w:jc w:val="both"/>
        <w:rPr>
          <w:rFonts w:cs="Arial"/>
          <w:lang w:val="en-GB"/>
        </w:rPr>
      </w:pPr>
      <w:r w:rsidRPr="007A63EF">
        <w:rPr>
          <w:rFonts w:cs="Arial"/>
        </w:rPr>
        <w:t>Neil Emery</w:t>
      </w:r>
      <w:r w:rsidRPr="007A63EF">
        <w:rPr>
          <w:rFonts w:cs="Arial"/>
        </w:rPr>
        <w:tab/>
      </w:r>
      <w:proofErr w:type="spellStart"/>
      <w:r w:rsidRPr="007A63EF">
        <w:rPr>
          <w:rFonts w:cs="Arial"/>
        </w:rPr>
        <w:t>Optimisation</w:t>
      </w:r>
      <w:proofErr w:type="spellEnd"/>
      <w:r w:rsidRPr="007A63EF">
        <w:rPr>
          <w:rFonts w:cs="Arial"/>
        </w:rPr>
        <w:t xml:space="preserve"> Implementation Lead </w:t>
      </w:r>
      <w:r w:rsidRPr="007A63EF">
        <w:rPr>
          <w:rFonts w:cs="Arial"/>
          <w:iCs/>
        </w:rPr>
        <w:t>(Shadow Board Representative)</w:t>
      </w:r>
    </w:p>
    <w:p w14:paraId="565C4423" w14:textId="2BF0680E" w:rsidR="00182B47" w:rsidRPr="007A63EF" w:rsidRDefault="00182B47" w:rsidP="00E16F3A">
      <w:pPr>
        <w:pStyle w:val="Body"/>
        <w:ind w:left="3600" w:hanging="2880"/>
        <w:jc w:val="both"/>
        <w:rPr>
          <w:rFonts w:cs="Arial"/>
          <w:lang w:val="en-GB"/>
        </w:rPr>
      </w:pPr>
      <w:r w:rsidRPr="007A63EF">
        <w:rPr>
          <w:rFonts w:cs="Arial"/>
          <w:lang w:val="en-GB"/>
        </w:rPr>
        <w:t>Martin Kelsall</w:t>
      </w:r>
      <w:r w:rsidRPr="007A63EF">
        <w:rPr>
          <w:rFonts w:cs="Arial"/>
          <w:lang w:val="en-GB"/>
        </w:rPr>
        <w:tab/>
        <w:t>Director of Primary Care Services</w:t>
      </w:r>
      <w:r w:rsidR="007A63EF">
        <w:rPr>
          <w:rFonts w:cs="Arial"/>
          <w:lang w:val="en-GB"/>
        </w:rPr>
        <w:t xml:space="preserve"> (on </w:t>
      </w:r>
      <w:r w:rsidR="00C42DE5">
        <w:rPr>
          <w:rFonts w:cs="Arial"/>
          <w:lang w:val="en-GB"/>
        </w:rPr>
        <w:t>behalf of Brendan Brown)</w:t>
      </w:r>
    </w:p>
    <w:p w14:paraId="63FACAA9" w14:textId="70084F2A" w:rsidR="00182B47" w:rsidRPr="00157291" w:rsidRDefault="001F2176" w:rsidP="00E16F3A">
      <w:pPr>
        <w:pStyle w:val="Body"/>
        <w:ind w:left="3600" w:hanging="2880"/>
        <w:jc w:val="both"/>
        <w:rPr>
          <w:rFonts w:cs="Arial"/>
          <w:lang w:val="en-GB"/>
        </w:rPr>
      </w:pPr>
      <w:r w:rsidRPr="00157291">
        <w:rPr>
          <w:rFonts w:cs="Arial"/>
          <w:lang w:val="en-GB"/>
        </w:rPr>
        <w:t>Gordon Coyne</w:t>
      </w:r>
      <w:r w:rsidRPr="00157291">
        <w:rPr>
          <w:rFonts w:cs="Arial"/>
          <w:lang w:val="en-GB"/>
        </w:rPr>
        <w:tab/>
      </w:r>
      <w:r w:rsidR="00BB2F31" w:rsidRPr="00157291">
        <w:rPr>
          <w:rFonts w:cs="Arial"/>
          <w:lang w:val="en-GB"/>
        </w:rPr>
        <w:t xml:space="preserve">Director of Work force </w:t>
      </w:r>
      <w:r w:rsidR="001015A3" w:rsidRPr="00157291">
        <w:rPr>
          <w:rFonts w:cs="Arial"/>
          <w:lang w:val="en-GB"/>
        </w:rPr>
        <w:t>Transformation</w:t>
      </w:r>
      <w:r w:rsidR="00982D6E" w:rsidRPr="00157291">
        <w:rPr>
          <w:rFonts w:cs="Arial"/>
          <w:lang w:val="en-GB"/>
        </w:rPr>
        <w:t xml:space="preserve"> </w:t>
      </w:r>
      <w:r w:rsidR="00982D6E" w:rsidRPr="00157291">
        <w:rPr>
          <w:rFonts w:cs="Arial"/>
        </w:rPr>
        <w:t>(Items 23/186 and 23/187 only)</w:t>
      </w:r>
    </w:p>
    <w:p w14:paraId="3806E985" w14:textId="38C525B1" w:rsidR="00BB2F31" w:rsidRPr="008C515F" w:rsidRDefault="00BB2F31" w:rsidP="00E16F3A">
      <w:pPr>
        <w:pStyle w:val="Body"/>
        <w:ind w:left="3600" w:hanging="2880"/>
        <w:jc w:val="both"/>
        <w:rPr>
          <w:rFonts w:cs="Arial"/>
          <w:lang w:val="en-GB"/>
        </w:rPr>
      </w:pPr>
      <w:r w:rsidRPr="008C515F">
        <w:rPr>
          <w:rFonts w:cs="Arial"/>
          <w:lang w:val="en-GB"/>
        </w:rPr>
        <w:t>John Douglas</w:t>
      </w:r>
      <w:r w:rsidRPr="008C515F">
        <w:rPr>
          <w:rFonts w:cs="Arial"/>
          <w:lang w:val="en-GB"/>
        </w:rPr>
        <w:tab/>
        <w:t xml:space="preserve">NHS Pension Scheme </w:t>
      </w:r>
      <w:r w:rsidR="001015A3" w:rsidRPr="008C515F">
        <w:rPr>
          <w:rFonts w:cs="Arial"/>
          <w:lang w:val="en-GB"/>
        </w:rPr>
        <w:t>Finance Manager</w:t>
      </w:r>
      <w:r w:rsidR="00E21BDA" w:rsidRPr="008C515F">
        <w:rPr>
          <w:rFonts w:cs="Arial"/>
          <w:lang w:val="en-GB"/>
        </w:rPr>
        <w:t xml:space="preserve"> (Item </w:t>
      </w:r>
      <w:r w:rsidR="00AB182E" w:rsidRPr="008C515F">
        <w:rPr>
          <w:rFonts w:cs="Arial"/>
          <w:lang w:val="en-GB"/>
        </w:rPr>
        <w:t>23/192 only) (via video conference)</w:t>
      </w:r>
    </w:p>
    <w:p w14:paraId="5DEBB2E0" w14:textId="13E80726" w:rsidR="001015A3" w:rsidRPr="008C515F" w:rsidRDefault="001015A3" w:rsidP="00E16F3A">
      <w:pPr>
        <w:pStyle w:val="Body"/>
        <w:ind w:left="3600" w:hanging="2880"/>
        <w:jc w:val="both"/>
        <w:rPr>
          <w:rFonts w:cs="Arial"/>
          <w:lang w:val="en-GB"/>
        </w:rPr>
      </w:pPr>
      <w:r w:rsidRPr="008C515F">
        <w:rPr>
          <w:rFonts w:cs="Arial"/>
          <w:lang w:val="en-GB"/>
        </w:rPr>
        <w:t>Paul Jackson</w:t>
      </w:r>
      <w:r w:rsidRPr="008C515F">
        <w:rPr>
          <w:rFonts w:cs="Arial"/>
          <w:lang w:val="en-GB"/>
        </w:rPr>
        <w:tab/>
        <w:t xml:space="preserve">Head of </w:t>
      </w:r>
      <w:r w:rsidR="00AD0F84" w:rsidRPr="008C515F">
        <w:rPr>
          <w:rFonts w:cs="Arial"/>
          <w:lang w:val="en-GB"/>
        </w:rPr>
        <w:t>Strategic</w:t>
      </w:r>
      <w:r w:rsidRPr="008C515F">
        <w:rPr>
          <w:rFonts w:cs="Arial"/>
          <w:lang w:val="en-GB"/>
        </w:rPr>
        <w:t xml:space="preserve"> Initiatives and </w:t>
      </w:r>
      <w:r w:rsidR="00A86D0A" w:rsidRPr="008C515F">
        <w:rPr>
          <w:rFonts w:cs="Arial"/>
          <w:lang w:val="en-GB"/>
        </w:rPr>
        <w:t>Transformation</w:t>
      </w:r>
      <w:r w:rsidR="00263214" w:rsidRPr="008C515F">
        <w:rPr>
          <w:rFonts w:cs="Arial"/>
          <w:lang w:val="en-GB"/>
        </w:rPr>
        <w:t xml:space="preserve"> (</w:t>
      </w:r>
      <w:r w:rsidR="00252A3F" w:rsidRPr="008C515F">
        <w:rPr>
          <w:rFonts w:cs="Arial"/>
          <w:lang w:val="en-GB"/>
        </w:rPr>
        <w:t>I</w:t>
      </w:r>
      <w:r w:rsidR="00263214" w:rsidRPr="008C515F">
        <w:rPr>
          <w:rFonts w:cs="Arial"/>
          <w:lang w:val="en-GB"/>
        </w:rPr>
        <w:t>tem 23/184 only)</w:t>
      </w:r>
    </w:p>
    <w:p w14:paraId="58A132A2" w14:textId="59C04893" w:rsidR="00AF6CD7" w:rsidRDefault="00AF6CD7" w:rsidP="00324540">
      <w:pPr>
        <w:pStyle w:val="Body"/>
        <w:ind w:left="3600" w:hanging="2880"/>
        <w:jc w:val="both"/>
        <w:rPr>
          <w:rFonts w:cs="Arial"/>
          <w:lang w:val="en-GB"/>
        </w:rPr>
      </w:pPr>
      <w:r w:rsidRPr="008C515F">
        <w:rPr>
          <w:rFonts w:cs="Arial"/>
          <w:lang w:val="en-GB"/>
        </w:rPr>
        <w:t>Ashleigh Peel-Lowes</w:t>
      </w:r>
      <w:r w:rsidRPr="008C515F">
        <w:rPr>
          <w:rFonts w:cs="Arial"/>
          <w:lang w:val="en-GB"/>
        </w:rPr>
        <w:tab/>
        <w:t>Head of Strategy, Planning and Performance</w:t>
      </w:r>
      <w:r w:rsidR="00F71F49" w:rsidRPr="008C515F">
        <w:rPr>
          <w:rFonts w:cs="Arial"/>
          <w:lang w:val="en-GB"/>
        </w:rPr>
        <w:t xml:space="preserve"> (item 23/185 only)</w:t>
      </w:r>
    </w:p>
    <w:p w14:paraId="517B3A00" w14:textId="769BF824" w:rsidR="00172782" w:rsidRPr="00453D81" w:rsidRDefault="00172782" w:rsidP="00324540">
      <w:pPr>
        <w:pStyle w:val="Body"/>
        <w:ind w:left="3600" w:hanging="2880"/>
        <w:jc w:val="both"/>
        <w:rPr>
          <w:rFonts w:cs="Arial"/>
          <w:lang w:val="en-GB"/>
        </w:rPr>
      </w:pPr>
      <w:r w:rsidRPr="00FC3B5B">
        <w:rPr>
          <w:rFonts w:cs="Arial"/>
          <w:lang w:val="en-GB"/>
        </w:rPr>
        <w:t>Hasan Mubarak</w:t>
      </w:r>
      <w:r w:rsidRPr="00FC3B5B">
        <w:rPr>
          <w:rFonts w:cs="Arial"/>
          <w:lang w:val="en-GB"/>
        </w:rPr>
        <w:tab/>
      </w:r>
      <w:r w:rsidR="001C5257" w:rsidRPr="00FC3B5B">
        <w:rPr>
          <w:rFonts w:cs="Arial"/>
          <w:lang w:val="en-GB"/>
        </w:rPr>
        <w:t>Performance and Benefits Lead</w:t>
      </w:r>
      <w:r w:rsidR="00252A3F" w:rsidRPr="00FC3B5B">
        <w:rPr>
          <w:rFonts w:cs="Arial"/>
          <w:lang w:val="en-GB"/>
        </w:rPr>
        <w:t xml:space="preserve"> </w:t>
      </w:r>
      <w:r w:rsidR="00252A3F" w:rsidRPr="00FC3B5B">
        <w:rPr>
          <w:rFonts w:cs="Arial"/>
        </w:rPr>
        <w:t>(Items 23/186 and 23/187 only)</w:t>
      </w:r>
    </w:p>
    <w:p w14:paraId="6D7F6D05" w14:textId="53E79AE8" w:rsidR="00D70498" w:rsidRPr="00FC3B5B" w:rsidRDefault="00D70498" w:rsidP="00E16F3A">
      <w:pPr>
        <w:pStyle w:val="Body"/>
        <w:ind w:left="3600" w:hanging="2880"/>
        <w:jc w:val="both"/>
        <w:rPr>
          <w:rFonts w:cs="Arial"/>
        </w:rPr>
      </w:pPr>
      <w:r w:rsidRPr="00FC3B5B">
        <w:rPr>
          <w:rFonts w:cs="Arial"/>
        </w:rPr>
        <w:t>Libby Pink</w:t>
      </w:r>
      <w:r w:rsidRPr="00FC3B5B">
        <w:rPr>
          <w:rFonts w:cs="Arial"/>
        </w:rPr>
        <w:tab/>
        <w:t xml:space="preserve">Chief Portfolio Officer </w:t>
      </w:r>
      <w:r w:rsidR="00172782" w:rsidRPr="00FC3B5B">
        <w:rPr>
          <w:rFonts w:cs="Arial"/>
        </w:rPr>
        <w:t>(Items 23/186 and 23/187 only)</w:t>
      </w:r>
    </w:p>
    <w:p w14:paraId="378F0D5A" w14:textId="279FFDE1" w:rsidR="00B753DE" w:rsidRPr="00FC3B5B" w:rsidRDefault="000469AF" w:rsidP="00E16F3A">
      <w:pPr>
        <w:pStyle w:val="Body"/>
        <w:ind w:left="3600" w:hanging="2880"/>
        <w:jc w:val="both"/>
        <w:rPr>
          <w:rFonts w:cs="Arial"/>
        </w:rPr>
      </w:pPr>
      <w:r w:rsidRPr="00FC3B5B">
        <w:rPr>
          <w:rFonts w:cs="Arial"/>
        </w:rPr>
        <w:t>Neil Pragnell</w:t>
      </w:r>
      <w:r w:rsidRPr="00FC3B5B">
        <w:rPr>
          <w:rFonts w:cs="Arial"/>
        </w:rPr>
        <w:tab/>
        <w:t xml:space="preserve">Head of Portfolio Delivery </w:t>
      </w:r>
      <w:r w:rsidR="00A6095C" w:rsidRPr="00FC3B5B">
        <w:rPr>
          <w:rFonts w:cs="Arial"/>
        </w:rPr>
        <w:t>(Items 23/1</w:t>
      </w:r>
      <w:r w:rsidR="00172782" w:rsidRPr="00FC3B5B">
        <w:rPr>
          <w:rFonts w:cs="Arial"/>
        </w:rPr>
        <w:t>86</w:t>
      </w:r>
      <w:r w:rsidR="00A6095C" w:rsidRPr="00FC3B5B">
        <w:rPr>
          <w:rFonts w:cs="Arial"/>
        </w:rPr>
        <w:t xml:space="preserve"> and 23/1</w:t>
      </w:r>
      <w:r w:rsidR="00172782" w:rsidRPr="00FC3B5B">
        <w:rPr>
          <w:rFonts w:cs="Arial"/>
        </w:rPr>
        <w:t>87</w:t>
      </w:r>
      <w:r w:rsidR="00A6095C" w:rsidRPr="00FC3B5B">
        <w:rPr>
          <w:rFonts w:cs="Arial"/>
        </w:rPr>
        <w:t xml:space="preserve"> only)</w:t>
      </w:r>
    </w:p>
    <w:p w14:paraId="0901949E" w14:textId="17EAEA8F" w:rsidR="00CE5671" w:rsidRPr="00FC3B5B" w:rsidRDefault="00CE5671" w:rsidP="00E16F3A">
      <w:pPr>
        <w:pStyle w:val="Body"/>
        <w:ind w:left="3600" w:hanging="2880"/>
        <w:jc w:val="both"/>
        <w:rPr>
          <w:rFonts w:cs="Arial"/>
        </w:rPr>
      </w:pPr>
      <w:r w:rsidRPr="00FC3B5B">
        <w:rPr>
          <w:rFonts w:cs="Arial"/>
        </w:rPr>
        <w:lastRenderedPageBreak/>
        <w:t>Chris Price</w:t>
      </w:r>
      <w:r w:rsidRPr="00FC3B5B">
        <w:rPr>
          <w:rFonts w:cs="Arial"/>
        </w:rPr>
        <w:tab/>
        <w:t xml:space="preserve">ESR Transformation </w:t>
      </w:r>
      <w:proofErr w:type="spellStart"/>
      <w:r w:rsidRPr="00FC3B5B">
        <w:rPr>
          <w:rFonts w:cs="Arial"/>
        </w:rPr>
        <w:t>Programme</w:t>
      </w:r>
      <w:proofErr w:type="spellEnd"/>
      <w:r w:rsidRPr="00FC3B5B">
        <w:rPr>
          <w:rFonts w:cs="Arial"/>
        </w:rPr>
        <w:t xml:space="preserve"> Director </w:t>
      </w:r>
      <w:r w:rsidR="00172782" w:rsidRPr="00FC3B5B">
        <w:rPr>
          <w:rFonts w:cs="Arial"/>
        </w:rPr>
        <w:t>(Items 23/186 and 23/187 only)</w:t>
      </w:r>
    </w:p>
    <w:p w14:paraId="492E0F82" w14:textId="39C610F2" w:rsidR="00C5242F" w:rsidRPr="00C93A82" w:rsidRDefault="00C5242F" w:rsidP="00E16F3A">
      <w:pPr>
        <w:pStyle w:val="Body"/>
        <w:ind w:left="3600" w:hanging="2880"/>
        <w:jc w:val="both"/>
        <w:rPr>
          <w:rFonts w:cs="Arial"/>
        </w:rPr>
      </w:pPr>
      <w:r w:rsidRPr="00C93A82">
        <w:rPr>
          <w:rFonts w:cs="Arial"/>
        </w:rPr>
        <w:t>Kevin Richardson</w:t>
      </w:r>
      <w:r w:rsidRPr="00C93A82">
        <w:rPr>
          <w:rFonts w:cs="Arial"/>
        </w:rPr>
        <w:tab/>
        <w:t>Head of Business Innovation</w:t>
      </w:r>
      <w:r w:rsidR="00A86D0A" w:rsidRPr="00C93A82">
        <w:rPr>
          <w:rFonts w:cs="Arial"/>
        </w:rPr>
        <w:t xml:space="preserve"> and Customer Experience</w:t>
      </w:r>
      <w:r w:rsidR="004C2627" w:rsidRPr="00C93A82">
        <w:rPr>
          <w:rFonts w:cs="Arial"/>
        </w:rPr>
        <w:t xml:space="preserve"> </w:t>
      </w:r>
      <w:r w:rsidR="004C2627" w:rsidRPr="00C93A82">
        <w:rPr>
          <w:rFonts w:cs="Arial"/>
          <w:lang w:val="en-GB"/>
        </w:rPr>
        <w:t>(Item 23/189 only)</w:t>
      </w:r>
    </w:p>
    <w:p w14:paraId="274039D7" w14:textId="77777777" w:rsidR="00DE051F" w:rsidRPr="00DD4938" w:rsidRDefault="00DE051F" w:rsidP="0055711A">
      <w:pPr>
        <w:pStyle w:val="Body"/>
        <w:ind w:left="3600" w:hanging="2880"/>
        <w:jc w:val="both"/>
        <w:rPr>
          <w:rFonts w:cs="Arial"/>
          <w:iCs/>
        </w:rPr>
      </w:pPr>
    </w:p>
    <w:p w14:paraId="79DC3A70" w14:textId="7EC98956" w:rsidR="00834483" w:rsidRPr="00525F16" w:rsidRDefault="00AE03F3" w:rsidP="004720FB">
      <w:pPr>
        <w:pStyle w:val="Body"/>
        <w:jc w:val="both"/>
        <w:rPr>
          <w:rFonts w:cs="Arial"/>
          <w:b/>
          <w:bCs/>
          <w:u w:val="single"/>
          <w:lang w:val="en-GB"/>
        </w:rPr>
      </w:pPr>
      <w:bookmarkStart w:id="0" w:name="_Hlk59180959"/>
      <w:r w:rsidRPr="005B2347">
        <w:rPr>
          <w:rFonts w:cs="Arial"/>
          <w:b/>
          <w:bCs/>
          <w:lang w:val="en-GB"/>
        </w:rPr>
        <w:t>2</w:t>
      </w:r>
      <w:r w:rsidR="00423968" w:rsidRPr="005B2347">
        <w:rPr>
          <w:rFonts w:cs="Arial"/>
          <w:b/>
          <w:bCs/>
          <w:lang w:val="en-GB"/>
        </w:rPr>
        <w:t>3</w:t>
      </w:r>
      <w:r w:rsidR="004B4194" w:rsidRPr="005B2347">
        <w:rPr>
          <w:rFonts w:cs="Arial"/>
          <w:b/>
          <w:bCs/>
          <w:lang w:val="en-GB"/>
        </w:rPr>
        <w:t>/</w:t>
      </w:r>
      <w:r w:rsidR="00967E78">
        <w:rPr>
          <w:rFonts w:cs="Arial"/>
          <w:b/>
          <w:bCs/>
          <w:lang w:val="en-GB"/>
        </w:rPr>
        <w:t>1</w:t>
      </w:r>
      <w:r w:rsidR="00A31671">
        <w:rPr>
          <w:rFonts w:cs="Arial"/>
          <w:b/>
          <w:bCs/>
          <w:lang w:val="en-GB"/>
        </w:rPr>
        <w:t>77</w:t>
      </w:r>
      <w:r w:rsidR="00BA0C4F" w:rsidRPr="005B2347">
        <w:rPr>
          <w:rFonts w:cs="Arial"/>
          <w:b/>
          <w:bCs/>
          <w:lang w:val="en-GB"/>
        </w:rPr>
        <w:t xml:space="preserve"> </w:t>
      </w:r>
      <w:r w:rsidR="00A103AC" w:rsidRPr="005B2347">
        <w:rPr>
          <w:rFonts w:cs="Arial"/>
          <w:b/>
          <w:bCs/>
          <w:u w:val="single"/>
          <w:lang w:val="en-GB"/>
        </w:rPr>
        <w:t>Apologies for Absence and Declarations of Interest</w:t>
      </w:r>
    </w:p>
    <w:p w14:paraId="3C2C3863" w14:textId="77777777" w:rsidR="001D49E2" w:rsidRPr="00DF3B11" w:rsidRDefault="001D49E2" w:rsidP="004720FB">
      <w:pPr>
        <w:pStyle w:val="Body"/>
        <w:jc w:val="both"/>
        <w:rPr>
          <w:rFonts w:cs="Arial"/>
          <w:lang w:val="en-GB"/>
        </w:rPr>
      </w:pPr>
    </w:p>
    <w:bookmarkEnd w:id="0"/>
    <w:p w14:paraId="48E1C9FF" w14:textId="534A3197" w:rsidR="00942378" w:rsidRDefault="007A6E8D" w:rsidP="004720FB">
      <w:pPr>
        <w:pStyle w:val="Body"/>
        <w:jc w:val="both"/>
        <w:rPr>
          <w:lang w:val="en-GB"/>
        </w:rPr>
      </w:pPr>
      <w:r>
        <w:rPr>
          <w:rFonts w:cs="Arial"/>
          <w:lang w:val="en-GB"/>
        </w:rPr>
        <w:t>A</w:t>
      </w:r>
      <w:r w:rsidR="00786CE1" w:rsidRPr="004E148F">
        <w:rPr>
          <w:rFonts w:cs="Arial"/>
          <w:lang w:val="en-GB"/>
        </w:rPr>
        <w:t>pologies</w:t>
      </w:r>
      <w:r>
        <w:rPr>
          <w:rFonts w:cs="Arial"/>
          <w:lang w:val="en-GB"/>
        </w:rPr>
        <w:t xml:space="preserve"> were</w:t>
      </w:r>
      <w:r w:rsidR="00786CE1" w:rsidRPr="004E148F">
        <w:rPr>
          <w:rFonts w:cs="Arial"/>
          <w:lang w:val="en-GB"/>
        </w:rPr>
        <w:t xml:space="preserve"> received</w:t>
      </w:r>
      <w:r>
        <w:rPr>
          <w:rFonts w:cs="Arial"/>
          <w:lang w:val="en-GB"/>
        </w:rPr>
        <w:t xml:space="preserve"> from </w:t>
      </w:r>
      <w:r w:rsidR="00C93A82">
        <w:rPr>
          <w:rFonts w:cs="Arial"/>
          <w:lang w:val="en-GB"/>
        </w:rPr>
        <w:t xml:space="preserve">Debra Bailey, </w:t>
      </w:r>
      <w:r w:rsidR="00EB60A5">
        <w:rPr>
          <w:rFonts w:cs="Arial"/>
          <w:lang w:val="en-GB"/>
        </w:rPr>
        <w:t xml:space="preserve">Brendan </w:t>
      </w:r>
      <w:proofErr w:type="gramStart"/>
      <w:r w:rsidR="00EB60A5">
        <w:rPr>
          <w:rFonts w:cs="Arial"/>
          <w:lang w:val="en-GB"/>
        </w:rPr>
        <w:t>Brown</w:t>
      </w:r>
      <w:proofErr w:type="gramEnd"/>
      <w:r w:rsidR="00324563">
        <w:rPr>
          <w:rFonts w:cs="Arial"/>
          <w:lang w:val="en-GB"/>
        </w:rPr>
        <w:t xml:space="preserve"> and</w:t>
      </w:r>
      <w:r w:rsidR="00EB60A5">
        <w:rPr>
          <w:rFonts w:cs="Arial"/>
          <w:lang w:val="en-GB"/>
        </w:rPr>
        <w:t xml:space="preserve"> Darren Curry</w:t>
      </w:r>
      <w:r w:rsidR="00786CE1" w:rsidRPr="004E148F">
        <w:rPr>
          <w:rFonts w:cs="Arial"/>
          <w:lang w:val="en-GB"/>
        </w:rPr>
        <w:t>.</w:t>
      </w:r>
      <w:r w:rsidR="00786CE1">
        <w:rPr>
          <w:rFonts w:cs="Arial"/>
          <w:lang w:val="en-GB"/>
        </w:rPr>
        <w:t xml:space="preserve"> </w:t>
      </w:r>
      <w:r w:rsidR="00786CE1" w:rsidRPr="00E64AF3">
        <w:rPr>
          <w:lang w:val="en-GB"/>
        </w:rPr>
        <w:t>There were no declarations of interest declared in relation to Board meeting agenda.</w:t>
      </w:r>
      <w:r w:rsidR="00786CE1">
        <w:rPr>
          <w:lang w:val="en-GB"/>
        </w:rPr>
        <w:t xml:space="preserve"> </w:t>
      </w:r>
    </w:p>
    <w:p w14:paraId="11B78461" w14:textId="77777777" w:rsidR="00046FB1" w:rsidRDefault="00046FB1" w:rsidP="004720FB">
      <w:pPr>
        <w:pStyle w:val="Body"/>
        <w:jc w:val="both"/>
        <w:rPr>
          <w:lang w:val="en-GB"/>
        </w:rPr>
      </w:pPr>
    </w:p>
    <w:p w14:paraId="0D37FB4D" w14:textId="77777777" w:rsidR="00046FB1" w:rsidRDefault="00046FB1" w:rsidP="00046FB1">
      <w:pPr>
        <w:pStyle w:val="Body"/>
        <w:jc w:val="both"/>
        <w:rPr>
          <w:lang w:val="en-GB"/>
        </w:rPr>
      </w:pPr>
      <w:r>
        <w:rPr>
          <w:lang w:val="en-GB"/>
        </w:rPr>
        <w:t>The Board confirmed that they had read and understood the NHSBSA Conflicts of Interest Policy and Procedure, and any required updates would be added to the Register of Interests in ESR and updated on the published register.</w:t>
      </w:r>
    </w:p>
    <w:p w14:paraId="37B0790A" w14:textId="77777777" w:rsidR="00046FB1" w:rsidRDefault="00046FB1" w:rsidP="00046FB1">
      <w:pPr>
        <w:pStyle w:val="Body"/>
        <w:jc w:val="both"/>
        <w:rPr>
          <w:lang w:val="en-GB"/>
        </w:rPr>
      </w:pPr>
    </w:p>
    <w:p w14:paraId="082033BA" w14:textId="77777777" w:rsidR="00046FB1" w:rsidRDefault="00046FB1" w:rsidP="00046FB1">
      <w:pPr>
        <w:pStyle w:val="Body1"/>
        <w:jc w:val="both"/>
        <w:rPr>
          <w:rFonts w:ascii="Arial" w:hAnsi="Arial" w:cs="Arial"/>
          <w:lang w:val="en-GB"/>
        </w:rPr>
      </w:pPr>
      <w:r w:rsidRPr="00574E08">
        <w:rPr>
          <w:rFonts w:ascii="Arial" w:hAnsi="Arial" w:cs="Arial"/>
          <w:lang w:val="en-GB"/>
        </w:rPr>
        <w:t xml:space="preserve">Interests declared by members of the NHS Business Services Authority Board </w:t>
      </w:r>
      <w:r>
        <w:rPr>
          <w:rFonts w:ascii="Arial" w:hAnsi="Arial" w:cs="Arial"/>
          <w:lang w:val="en-GB"/>
        </w:rPr>
        <w:t>were</w:t>
      </w:r>
      <w:r w:rsidRPr="00574E08">
        <w:rPr>
          <w:rFonts w:ascii="Arial" w:hAnsi="Arial" w:cs="Arial"/>
          <w:lang w:val="en-GB"/>
        </w:rPr>
        <w:t xml:space="preserve"> as follows:</w:t>
      </w:r>
    </w:p>
    <w:p w14:paraId="625FB88E" w14:textId="77777777" w:rsidR="00046FB1" w:rsidRDefault="00046FB1" w:rsidP="004720FB">
      <w:pPr>
        <w:pStyle w:val="Body"/>
        <w:jc w:val="both"/>
        <w:rPr>
          <w:lang w:val="en-GB"/>
        </w:rPr>
      </w:pPr>
    </w:p>
    <w:p w14:paraId="64D088A5" w14:textId="77777777" w:rsidR="000549BD" w:rsidRDefault="000549BD" w:rsidP="000549BD">
      <w:pPr>
        <w:jc w:val="both"/>
        <w:rPr>
          <w:rFonts w:ascii="Arial" w:eastAsia="Times New Roman" w:hAnsi="Arial"/>
          <w:b/>
          <w:bCs/>
          <w:u w:val="single"/>
          <w:lang w:eastAsia="en-GB"/>
        </w:rPr>
      </w:pPr>
      <w:r w:rsidRPr="005968E4">
        <w:rPr>
          <w:rFonts w:ascii="Arial" w:eastAsia="Times New Roman" w:hAnsi="Arial"/>
          <w:b/>
          <w:bCs/>
          <w:u w:val="single"/>
          <w:lang w:eastAsia="en-GB"/>
        </w:rPr>
        <w:t>Non- Executive Directors</w:t>
      </w:r>
    </w:p>
    <w:p w14:paraId="22B71772" w14:textId="77777777" w:rsidR="000549BD" w:rsidRPr="005968E4" w:rsidRDefault="000549BD" w:rsidP="000549BD">
      <w:pPr>
        <w:jc w:val="both"/>
        <w:rPr>
          <w:rFonts w:ascii="Arial" w:eastAsia="Times New Roman" w:hAnsi="Arial"/>
          <w:lang w:eastAsia="en-GB"/>
        </w:rPr>
      </w:pPr>
    </w:p>
    <w:tbl>
      <w:tblPr>
        <w:tblW w:w="0" w:type="auto"/>
        <w:tblLook w:val="04A0" w:firstRow="1" w:lastRow="0" w:firstColumn="1" w:lastColumn="0" w:noHBand="0" w:noVBand="1"/>
      </w:tblPr>
      <w:tblGrid>
        <w:gridCol w:w="2496"/>
        <w:gridCol w:w="6020"/>
      </w:tblGrid>
      <w:tr w:rsidR="000549BD" w:rsidRPr="00890684" w14:paraId="3634DC51" w14:textId="77777777" w:rsidTr="00F6420D">
        <w:tc>
          <w:tcPr>
            <w:tcW w:w="3652" w:type="dxa"/>
            <w:shd w:val="clear" w:color="auto" w:fill="auto"/>
          </w:tcPr>
          <w:p w14:paraId="650B4442" w14:textId="77777777" w:rsidR="000549BD" w:rsidRPr="00AC225D" w:rsidRDefault="000549BD" w:rsidP="00474374">
            <w:pPr>
              <w:jc w:val="both"/>
              <w:rPr>
                <w:rFonts w:ascii="Arial" w:eastAsia="Times New Roman" w:hAnsi="Arial"/>
                <w:lang w:eastAsia="en-GB"/>
              </w:rPr>
            </w:pPr>
            <w:r w:rsidRPr="00AC225D">
              <w:rPr>
                <w:rFonts w:ascii="Arial" w:eastAsia="Times New Roman" w:hAnsi="Arial"/>
                <w:lang w:eastAsia="en-GB"/>
              </w:rPr>
              <w:t>Sue Douthwaite</w:t>
            </w:r>
          </w:p>
          <w:p w14:paraId="7C467BA1" w14:textId="77777777" w:rsidR="000549BD" w:rsidRPr="00AC225D" w:rsidRDefault="000549BD" w:rsidP="00474374">
            <w:pPr>
              <w:jc w:val="both"/>
              <w:rPr>
                <w:rFonts w:ascii="Arial" w:eastAsia="Times New Roman" w:hAnsi="Arial"/>
                <w:lang w:eastAsia="en-GB"/>
              </w:rPr>
            </w:pPr>
            <w:r w:rsidRPr="00AC225D">
              <w:rPr>
                <w:rFonts w:ascii="Arial" w:eastAsia="Times New Roman" w:hAnsi="Arial"/>
                <w:lang w:eastAsia="en-GB"/>
              </w:rPr>
              <w:t>Chair</w:t>
            </w:r>
          </w:p>
        </w:tc>
        <w:tc>
          <w:tcPr>
            <w:tcW w:w="10522" w:type="dxa"/>
            <w:shd w:val="clear" w:color="auto" w:fill="auto"/>
          </w:tcPr>
          <w:p w14:paraId="3701BFA8"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Non-Executive Director (Risk Committee and Remuneration &amp; Nominations Committee member), Melton Building Society</w:t>
            </w:r>
          </w:p>
          <w:p w14:paraId="592266B9"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 xml:space="preserve">Chair, </w:t>
            </w:r>
            <w:proofErr w:type="spellStart"/>
            <w:r w:rsidRPr="00AC225D">
              <w:rPr>
                <w:rFonts w:ascii="Arial" w:eastAsia="Times New Roman" w:hAnsi="Arial"/>
                <w:lang w:eastAsia="en-GB"/>
              </w:rPr>
              <w:t>Nexa</w:t>
            </w:r>
            <w:proofErr w:type="spellEnd"/>
            <w:r w:rsidRPr="00AC225D">
              <w:rPr>
                <w:rFonts w:ascii="Arial" w:eastAsia="Times New Roman" w:hAnsi="Arial"/>
                <w:lang w:eastAsia="en-GB"/>
              </w:rPr>
              <w:t xml:space="preserve"> Finance Ltd</w:t>
            </w:r>
          </w:p>
          <w:p w14:paraId="17CBA71E"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Non-Executive Director, British Business Investments Ltd</w:t>
            </w:r>
            <w:bookmarkStart w:id="1" w:name="_Hlk136934717"/>
          </w:p>
          <w:p w14:paraId="7AD6F08D"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 xml:space="preserve">Director, </w:t>
            </w:r>
            <w:proofErr w:type="spellStart"/>
            <w:r w:rsidRPr="00AC225D">
              <w:rPr>
                <w:rFonts w:ascii="Arial" w:eastAsia="Times New Roman" w:hAnsi="Arial"/>
                <w:lang w:eastAsia="en-GB"/>
              </w:rPr>
              <w:t>Apricus</w:t>
            </w:r>
            <w:proofErr w:type="spellEnd"/>
            <w:r w:rsidRPr="00AC225D">
              <w:rPr>
                <w:rFonts w:ascii="Arial" w:eastAsia="Times New Roman" w:hAnsi="Arial"/>
                <w:lang w:eastAsia="en-GB"/>
              </w:rPr>
              <w:t xml:space="preserve"> Consultancy Ltd</w:t>
            </w:r>
          </w:p>
          <w:bookmarkEnd w:id="1"/>
          <w:p w14:paraId="22D75C71"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Chair of International Advisory Board, Queens University Belfast Management School</w:t>
            </w:r>
          </w:p>
          <w:p w14:paraId="3B022169"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Banco Santander SA, shareholder</w:t>
            </w:r>
          </w:p>
          <w:p w14:paraId="5BC88220" w14:textId="77777777" w:rsidR="000549BD" w:rsidRPr="00AC225D" w:rsidRDefault="000549BD" w:rsidP="000549B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88" w:hanging="395"/>
              <w:jc w:val="both"/>
              <w:rPr>
                <w:rFonts w:ascii="Arial" w:eastAsia="Times New Roman" w:hAnsi="Arial"/>
                <w:lang w:eastAsia="en-GB"/>
              </w:rPr>
            </w:pPr>
            <w:r w:rsidRPr="00AC225D">
              <w:rPr>
                <w:rFonts w:ascii="Arial" w:eastAsia="Times New Roman" w:hAnsi="Arial"/>
                <w:lang w:eastAsia="en-GB"/>
              </w:rPr>
              <w:t>Virgin Money, shareholder</w:t>
            </w:r>
          </w:p>
        </w:tc>
      </w:tr>
    </w:tbl>
    <w:p w14:paraId="4A4374FA" w14:textId="69044B7A" w:rsidR="002A67C4" w:rsidRDefault="002A67C4" w:rsidP="004720FB">
      <w:pPr>
        <w:pStyle w:val="Body"/>
        <w:jc w:val="both"/>
        <w:rPr>
          <w:lang w:val="en-GB"/>
        </w:rPr>
      </w:pPr>
    </w:p>
    <w:p w14:paraId="1EFAE5A2" w14:textId="77777777" w:rsidR="002A67C4" w:rsidRDefault="002A67C4" w:rsidP="004720FB">
      <w:pPr>
        <w:pStyle w:val="Body"/>
        <w:jc w:val="both"/>
        <w:rPr>
          <w:lang w:val="en-GB"/>
        </w:rPr>
      </w:pPr>
    </w:p>
    <w:tbl>
      <w:tblPr>
        <w:tblW w:w="0" w:type="auto"/>
        <w:tblLook w:val="04A0" w:firstRow="1" w:lastRow="0" w:firstColumn="1" w:lastColumn="0" w:noHBand="0" w:noVBand="1"/>
      </w:tblPr>
      <w:tblGrid>
        <w:gridCol w:w="2527"/>
        <w:gridCol w:w="5989"/>
      </w:tblGrid>
      <w:tr w:rsidR="001F1AED" w:rsidRPr="004A4048" w14:paraId="596BA81B" w14:textId="77777777" w:rsidTr="00474374">
        <w:trPr>
          <w:trHeight w:val="2062"/>
        </w:trPr>
        <w:tc>
          <w:tcPr>
            <w:tcW w:w="4000" w:type="dxa"/>
            <w:shd w:val="clear" w:color="auto" w:fill="auto"/>
          </w:tcPr>
          <w:p w14:paraId="798FC576" w14:textId="77777777" w:rsidR="001F1AED" w:rsidRPr="004A4048" w:rsidRDefault="001F1AED" w:rsidP="00474374">
            <w:pPr>
              <w:jc w:val="both"/>
              <w:rPr>
                <w:rFonts w:ascii="Arial" w:eastAsia="Times New Roman" w:hAnsi="Arial"/>
                <w:lang w:eastAsia="en-GB"/>
              </w:rPr>
            </w:pPr>
            <w:r w:rsidRPr="004A4048">
              <w:rPr>
                <w:rFonts w:ascii="Arial" w:eastAsia="Times New Roman" w:hAnsi="Arial"/>
                <w:lang w:eastAsia="en-GB"/>
              </w:rPr>
              <w:t>Kathryn Gillatt</w:t>
            </w:r>
          </w:p>
        </w:tc>
        <w:tc>
          <w:tcPr>
            <w:tcW w:w="10174" w:type="dxa"/>
            <w:shd w:val="clear" w:color="auto" w:fill="auto"/>
          </w:tcPr>
          <w:p w14:paraId="1B972B8B"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 xml:space="preserve">Non-Executive Director, Rotherham, </w:t>
            </w:r>
            <w:proofErr w:type="gramStart"/>
            <w:r w:rsidRPr="00AC225D">
              <w:rPr>
                <w:rFonts w:ascii="Arial" w:eastAsia="Times New Roman" w:hAnsi="Arial"/>
                <w:lang w:eastAsia="en-GB"/>
              </w:rPr>
              <w:t>Doncaster</w:t>
            </w:r>
            <w:proofErr w:type="gramEnd"/>
            <w:r w:rsidRPr="00AC225D">
              <w:rPr>
                <w:rFonts w:ascii="Arial" w:eastAsia="Times New Roman" w:hAnsi="Arial"/>
                <w:lang w:eastAsia="en-GB"/>
              </w:rPr>
              <w:t xml:space="preserve"> and South Humber NHS Foundation Trust</w:t>
            </w:r>
          </w:p>
          <w:p w14:paraId="116E27B9"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hAnsi="Arial" w:cs="Arial"/>
              </w:rPr>
              <w:t>Pavegen, shareholder</w:t>
            </w:r>
          </w:p>
          <w:p w14:paraId="49F6AED6"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hAnsi="Arial" w:cs="Arial"/>
              </w:rPr>
              <w:t>Severn Trent, shareholder</w:t>
            </w:r>
          </w:p>
          <w:p w14:paraId="179E1E4A"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eastAsia="Times New Roman" w:hAnsi="Arial" w:cs="Arial"/>
                <w:lang w:eastAsia="en-GB"/>
              </w:rPr>
              <w:t>Saga, shareholder</w:t>
            </w:r>
          </w:p>
          <w:p w14:paraId="27FCA87E"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eastAsia="Times New Roman" w:hAnsi="Arial" w:cs="Arial"/>
                <w:lang w:eastAsia="en-GB"/>
              </w:rPr>
              <w:t>Business and Financial Consultancy, sole trader</w:t>
            </w:r>
          </w:p>
          <w:p w14:paraId="22D8B8AD" w14:textId="77777777" w:rsidR="001F1AED" w:rsidRPr="00CF60DF"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highlight w:val="lightGray"/>
                <w:lang w:eastAsia="en-GB"/>
              </w:rPr>
            </w:pPr>
            <w:bookmarkStart w:id="2" w:name="_Hlk151632702"/>
            <w:r w:rsidRPr="00CF60DF">
              <w:rPr>
                <w:rFonts w:ascii="Arial" w:eastAsia="Times New Roman" w:hAnsi="Arial" w:cs="Arial"/>
                <w:highlight w:val="lightGray"/>
                <w:lang w:eastAsia="en-GB"/>
              </w:rPr>
              <w:t xml:space="preserve">Independent Chair of Audit and Risk Committee, Nottingham </w:t>
            </w:r>
            <w:proofErr w:type="spellStart"/>
            <w:r w:rsidRPr="00CF60DF">
              <w:rPr>
                <w:rFonts w:ascii="Arial" w:eastAsia="Times New Roman" w:hAnsi="Arial" w:cs="Arial"/>
                <w:highlight w:val="lightGray"/>
                <w:lang w:eastAsia="en-GB"/>
              </w:rPr>
              <w:t>CityCare</w:t>
            </w:r>
            <w:proofErr w:type="spellEnd"/>
            <w:r w:rsidRPr="00CF60DF">
              <w:rPr>
                <w:rFonts w:ascii="Arial" w:eastAsia="Times New Roman" w:hAnsi="Arial" w:cs="Arial"/>
                <w:highlight w:val="lightGray"/>
                <w:lang w:eastAsia="en-GB"/>
              </w:rPr>
              <w:t xml:space="preserve"> Partnership CIC Ltd. (until 31 July 2023)</w:t>
            </w:r>
            <w:bookmarkEnd w:id="2"/>
          </w:p>
          <w:p w14:paraId="6F318296" w14:textId="77777777" w:rsidR="001F1AED" w:rsidRPr="004A4048" w:rsidRDefault="001F1AED" w:rsidP="00474374">
            <w:pPr>
              <w:ind w:left="360"/>
              <w:jc w:val="both"/>
              <w:rPr>
                <w:rFonts w:ascii="Arial" w:eastAsia="Times New Roman" w:hAnsi="Arial" w:cs="Arial"/>
                <w:lang w:eastAsia="en-GB"/>
              </w:rPr>
            </w:pPr>
          </w:p>
        </w:tc>
      </w:tr>
      <w:tr w:rsidR="001F1AED" w:rsidRPr="004A4048" w14:paraId="3FF56C4E" w14:textId="77777777" w:rsidTr="00474374">
        <w:trPr>
          <w:trHeight w:val="812"/>
        </w:trPr>
        <w:tc>
          <w:tcPr>
            <w:tcW w:w="4000" w:type="dxa"/>
            <w:shd w:val="clear" w:color="auto" w:fill="auto"/>
          </w:tcPr>
          <w:p w14:paraId="121CF824" w14:textId="77777777" w:rsidR="001F1AED" w:rsidRPr="004A4048" w:rsidRDefault="001F1AED" w:rsidP="00474374">
            <w:pPr>
              <w:jc w:val="both"/>
              <w:rPr>
                <w:rFonts w:ascii="Arial" w:eastAsia="Times New Roman" w:hAnsi="Arial"/>
                <w:lang w:eastAsia="en-GB"/>
              </w:rPr>
            </w:pPr>
            <w:r>
              <w:rPr>
                <w:rFonts w:ascii="Arial" w:eastAsia="Times New Roman" w:hAnsi="Arial"/>
                <w:lang w:eastAsia="en-GB"/>
              </w:rPr>
              <w:t>David Leather</w:t>
            </w:r>
          </w:p>
        </w:tc>
        <w:tc>
          <w:tcPr>
            <w:tcW w:w="10174" w:type="dxa"/>
            <w:shd w:val="clear" w:color="auto" w:fill="auto"/>
          </w:tcPr>
          <w:p w14:paraId="7C6838DE"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Transformation Director, EE</w:t>
            </w:r>
          </w:p>
          <w:p w14:paraId="455A9AE7"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BT Group, shareholder</w:t>
            </w:r>
          </w:p>
        </w:tc>
      </w:tr>
      <w:tr w:rsidR="001F1AED" w:rsidRPr="004A4048" w14:paraId="3FD94EA0" w14:textId="77777777" w:rsidTr="00474374">
        <w:trPr>
          <w:trHeight w:val="883"/>
        </w:trPr>
        <w:tc>
          <w:tcPr>
            <w:tcW w:w="4000" w:type="dxa"/>
            <w:shd w:val="clear" w:color="auto" w:fill="auto"/>
          </w:tcPr>
          <w:p w14:paraId="4548C4C0" w14:textId="77777777" w:rsidR="001F1AED" w:rsidRDefault="001F1AED" w:rsidP="00474374">
            <w:pPr>
              <w:jc w:val="both"/>
              <w:rPr>
                <w:rFonts w:ascii="Arial" w:eastAsia="Times New Roman" w:hAnsi="Arial"/>
                <w:lang w:eastAsia="en-GB"/>
              </w:rPr>
            </w:pPr>
            <w:bookmarkStart w:id="3" w:name="_Hlk153806509"/>
            <w:r>
              <w:rPr>
                <w:rFonts w:ascii="Arial" w:eastAsia="Times New Roman" w:hAnsi="Arial"/>
                <w:lang w:eastAsia="en-GB"/>
              </w:rPr>
              <w:lastRenderedPageBreak/>
              <w:t>Mathew McKie</w:t>
            </w:r>
          </w:p>
        </w:tc>
        <w:tc>
          <w:tcPr>
            <w:tcW w:w="10174" w:type="dxa"/>
            <w:shd w:val="clear" w:color="auto" w:fill="auto"/>
          </w:tcPr>
          <w:p w14:paraId="13B0E07B"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 xml:space="preserve">Connected Health Systems Ltd, </w:t>
            </w:r>
            <w:r w:rsidRPr="00AC225D">
              <w:rPr>
                <w:rFonts w:ascii="Arial" w:eastAsia="Times New Roman" w:hAnsi="Arial"/>
                <w:lang w:eastAsia="en-GB"/>
              </w:rPr>
              <w:t>shareholder</w:t>
            </w:r>
            <w:r>
              <w:rPr>
                <w:rFonts w:ascii="Arial" w:eastAsia="Times New Roman" w:hAnsi="Arial"/>
                <w:lang w:eastAsia="en-GB"/>
              </w:rPr>
              <w:t xml:space="preserve"> (ESOP)</w:t>
            </w:r>
          </w:p>
          <w:p w14:paraId="597D6DD6"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Strategy &amp; Analytics Lead, Connected Health Systems Ltd</w:t>
            </w:r>
          </w:p>
          <w:p w14:paraId="03A0834A" w14:textId="77777777" w:rsidR="00F6420D" w:rsidRPr="00AC225D" w:rsidRDefault="00F6420D" w:rsidP="00F6420D">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tc>
      </w:tr>
      <w:tr w:rsidR="001F1AED" w:rsidRPr="004A4048" w14:paraId="71C55090" w14:textId="77777777" w:rsidTr="00474374">
        <w:trPr>
          <w:trHeight w:val="1081"/>
        </w:trPr>
        <w:tc>
          <w:tcPr>
            <w:tcW w:w="4000" w:type="dxa"/>
            <w:shd w:val="clear" w:color="auto" w:fill="auto"/>
          </w:tcPr>
          <w:p w14:paraId="0EAA386E" w14:textId="77777777" w:rsidR="001F1AED" w:rsidRDefault="001F1AED" w:rsidP="00474374">
            <w:pPr>
              <w:jc w:val="both"/>
              <w:rPr>
                <w:rFonts w:ascii="Arial" w:eastAsia="Times New Roman" w:hAnsi="Arial"/>
                <w:lang w:eastAsia="en-GB"/>
              </w:rPr>
            </w:pPr>
            <w:bookmarkStart w:id="4" w:name="_Hlk153806072"/>
            <w:bookmarkEnd w:id="3"/>
            <w:r>
              <w:rPr>
                <w:rFonts w:ascii="Arial" w:eastAsia="Times New Roman" w:hAnsi="Arial"/>
                <w:lang w:eastAsia="en-GB"/>
              </w:rPr>
              <w:t>Randeep Sidhu</w:t>
            </w:r>
          </w:p>
        </w:tc>
        <w:tc>
          <w:tcPr>
            <w:tcW w:w="10174" w:type="dxa"/>
            <w:shd w:val="clear" w:color="auto" w:fill="auto"/>
          </w:tcPr>
          <w:p w14:paraId="33438172"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Director, Green Field Ideas Ltd</w:t>
            </w:r>
          </w:p>
          <w:p w14:paraId="3FC9AFB5"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Trustee and Steering Committee Member, EPOC</w:t>
            </w:r>
          </w:p>
          <w:p w14:paraId="12229408" w14:textId="77777777" w:rsidR="001F1AE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Pr>
                <w:rFonts w:ascii="Arial" w:eastAsia="Times New Roman" w:hAnsi="Arial"/>
                <w:lang w:eastAsia="en-GB"/>
              </w:rPr>
              <w:t>Guest Lecturer / Speaker, Kings College London (and other universities on ad-hoc basis)</w:t>
            </w:r>
          </w:p>
          <w:p w14:paraId="37667C8F" w14:textId="77777777" w:rsidR="00F6420D" w:rsidRPr="00BA4C59" w:rsidRDefault="00F6420D" w:rsidP="00F6420D">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tc>
      </w:tr>
      <w:bookmarkEnd w:id="4"/>
      <w:tr w:rsidR="001F1AED" w:rsidRPr="0028753D" w14:paraId="31FDF23D" w14:textId="77777777" w:rsidTr="00474374">
        <w:trPr>
          <w:trHeight w:val="74"/>
        </w:trPr>
        <w:tc>
          <w:tcPr>
            <w:tcW w:w="4000" w:type="dxa"/>
            <w:shd w:val="clear" w:color="auto" w:fill="auto"/>
          </w:tcPr>
          <w:p w14:paraId="39B0A39E" w14:textId="77777777" w:rsidR="001F1AED" w:rsidRPr="00AC225D" w:rsidRDefault="001F1AED" w:rsidP="00474374">
            <w:pPr>
              <w:jc w:val="both"/>
              <w:rPr>
                <w:rFonts w:ascii="Arial" w:eastAsia="Times New Roman" w:hAnsi="Arial"/>
                <w:lang w:eastAsia="en-GB"/>
              </w:rPr>
            </w:pPr>
            <w:r w:rsidRPr="00AC225D">
              <w:rPr>
                <w:rFonts w:ascii="Arial" w:eastAsia="Times New Roman" w:hAnsi="Arial"/>
                <w:lang w:eastAsia="en-GB"/>
              </w:rPr>
              <w:t>Mel Tomlin</w:t>
            </w:r>
          </w:p>
        </w:tc>
        <w:tc>
          <w:tcPr>
            <w:tcW w:w="10174" w:type="dxa"/>
            <w:shd w:val="clear" w:color="auto" w:fill="auto"/>
          </w:tcPr>
          <w:p w14:paraId="4881AF40"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Director and Consultant, North Star Products and Services Ltd</w:t>
            </w:r>
          </w:p>
          <w:p w14:paraId="322D15B3" w14:textId="77777777" w:rsidR="001F1AED" w:rsidRPr="00AC225D"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Trustee, Rowland Hill Fund</w:t>
            </w:r>
          </w:p>
          <w:p w14:paraId="06A639A4" w14:textId="77777777" w:rsidR="001F1AED" w:rsidRPr="00AC225D" w:rsidRDefault="001F1AED" w:rsidP="001F1AED">
            <w:pPr>
              <w:pStyle w:val="NoSpacing"/>
              <w:numPr>
                <w:ilvl w:val="0"/>
                <w:numId w:val="22"/>
              </w:numPr>
              <w:rPr>
                <w:rFonts w:ascii="Arial" w:hAnsi="Arial" w:cs="Arial"/>
                <w:sz w:val="24"/>
                <w:szCs w:val="24"/>
              </w:rPr>
            </w:pPr>
            <w:r w:rsidRPr="00AC225D">
              <w:rPr>
                <w:rFonts w:ascii="Arial" w:hAnsi="Arial" w:cs="Arial"/>
                <w:sz w:val="24"/>
                <w:szCs w:val="24"/>
              </w:rPr>
              <w:t>Royal Mail, shareholder</w:t>
            </w:r>
          </w:p>
        </w:tc>
      </w:tr>
    </w:tbl>
    <w:p w14:paraId="7642E7B2" w14:textId="77777777" w:rsidR="001F1AED" w:rsidRDefault="001F1AED" w:rsidP="001F1AED">
      <w:pPr>
        <w:jc w:val="both"/>
        <w:rPr>
          <w:rFonts w:ascii="Arial" w:eastAsia="Times New Roman" w:hAnsi="Arial"/>
          <w:bCs/>
          <w:lang w:eastAsia="en-GB"/>
        </w:rPr>
      </w:pPr>
    </w:p>
    <w:tbl>
      <w:tblPr>
        <w:tblW w:w="0" w:type="auto"/>
        <w:tblLook w:val="04A0" w:firstRow="1" w:lastRow="0" w:firstColumn="1" w:lastColumn="0" w:noHBand="0" w:noVBand="1"/>
      </w:tblPr>
      <w:tblGrid>
        <w:gridCol w:w="2676"/>
        <w:gridCol w:w="5840"/>
      </w:tblGrid>
      <w:tr w:rsidR="001F1AED" w:rsidRPr="004A4048" w14:paraId="2F5D1876" w14:textId="77777777" w:rsidTr="00474374">
        <w:tc>
          <w:tcPr>
            <w:tcW w:w="4000" w:type="dxa"/>
            <w:shd w:val="clear" w:color="auto" w:fill="auto"/>
          </w:tcPr>
          <w:p w14:paraId="7FBF9A30" w14:textId="77777777" w:rsidR="001F1AED" w:rsidRDefault="001F1AED" w:rsidP="00474374">
            <w:pPr>
              <w:jc w:val="both"/>
              <w:rPr>
                <w:rFonts w:ascii="Arial" w:eastAsia="Times New Roman" w:hAnsi="Arial"/>
                <w:bCs/>
                <w:lang w:eastAsia="en-GB"/>
              </w:rPr>
            </w:pPr>
            <w:r w:rsidRPr="00533331">
              <w:rPr>
                <w:rFonts w:ascii="Arial" w:eastAsia="Times New Roman" w:hAnsi="Arial"/>
                <w:bCs/>
                <w:highlight w:val="lightGray"/>
                <w:lang w:eastAsia="en-GB"/>
              </w:rPr>
              <w:t>Karen Seth</w:t>
            </w:r>
          </w:p>
          <w:p w14:paraId="748B0D75" w14:textId="77777777" w:rsidR="001F1AED" w:rsidRPr="004A4048" w:rsidRDefault="001F1AED" w:rsidP="00474374">
            <w:pPr>
              <w:jc w:val="both"/>
              <w:rPr>
                <w:rFonts w:ascii="Arial" w:eastAsia="Times New Roman" w:hAnsi="Arial"/>
                <w:lang w:eastAsia="en-GB"/>
              </w:rPr>
            </w:pPr>
            <w:r w:rsidRPr="004A4048">
              <w:rPr>
                <w:rFonts w:ascii="Arial" w:eastAsia="Times New Roman" w:hAnsi="Arial"/>
                <w:highlight w:val="lightGray"/>
                <w:lang w:eastAsia="en-GB"/>
              </w:rPr>
              <w:t>(</w:t>
            </w:r>
            <w:r>
              <w:rPr>
                <w:rFonts w:ascii="Arial" w:eastAsia="Times New Roman" w:hAnsi="Arial"/>
                <w:highlight w:val="lightGray"/>
                <w:lang w:eastAsia="en-GB"/>
              </w:rPr>
              <w:t>tenure ended</w:t>
            </w:r>
            <w:r w:rsidRPr="004A4048">
              <w:rPr>
                <w:rFonts w:ascii="Arial" w:eastAsia="Times New Roman" w:hAnsi="Arial"/>
                <w:highlight w:val="lightGray"/>
                <w:lang w:eastAsia="en-GB"/>
              </w:rPr>
              <w:t xml:space="preserve"> </w:t>
            </w:r>
            <w:r>
              <w:rPr>
                <w:rFonts w:ascii="Arial" w:eastAsia="Times New Roman" w:hAnsi="Arial"/>
                <w:highlight w:val="lightGray"/>
                <w:lang w:eastAsia="en-GB"/>
              </w:rPr>
              <w:t>14 September 2023)</w:t>
            </w:r>
          </w:p>
        </w:tc>
        <w:tc>
          <w:tcPr>
            <w:tcW w:w="10174" w:type="dxa"/>
            <w:shd w:val="clear" w:color="auto" w:fill="BFBFBF"/>
          </w:tcPr>
          <w:p w14:paraId="1590429C" w14:textId="77777777" w:rsidR="001F1AED" w:rsidRPr="004A4048"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 xml:space="preserve">People Director, </w:t>
            </w:r>
            <w:proofErr w:type="gramStart"/>
            <w:r w:rsidRPr="004A4048">
              <w:rPr>
                <w:rFonts w:ascii="Arial" w:eastAsia="Times New Roman" w:hAnsi="Arial"/>
                <w:lang w:eastAsia="en-GB"/>
              </w:rPr>
              <w:t>Canal</w:t>
            </w:r>
            <w:proofErr w:type="gramEnd"/>
            <w:r w:rsidRPr="004A4048">
              <w:rPr>
                <w:rFonts w:ascii="Arial" w:eastAsia="Times New Roman" w:hAnsi="Arial"/>
                <w:lang w:eastAsia="en-GB"/>
              </w:rPr>
              <w:t xml:space="preserve"> and River Trust</w:t>
            </w:r>
          </w:p>
          <w:p w14:paraId="5A580CF3" w14:textId="77777777" w:rsidR="001F1AED" w:rsidRPr="004A4048"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Trustee, Reuben’s Retreat</w:t>
            </w:r>
          </w:p>
          <w:p w14:paraId="7EF59B8B" w14:textId="77777777" w:rsidR="001F1AED" w:rsidRPr="004A4048" w:rsidRDefault="001F1AED" w:rsidP="001F1AE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4A4048">
              <w:rPr>
                <w:rFonts w:ascii="Arial" w:eastAsia="Times New Roman" w:hAnsi="Arial"/>
                <w:lang w:eastAsia="en-GB"/>
              </w:rPr>
              <w:t>Trustee, Charlesworth WI</w:t>
            </w:r>
          </w:p>
        </w:tc>
      </w:tr>
    </w:tbl>
    <w:p w14:paraId="60E36275" w14:textId="77777777" w:rsidR="002A67C4" w:rsidRDefault="002A67C4" w:rsidP="004720FB">
      <w:pPr>
        <w:pStyle w:val="Body"/>
        <w:jc w:val="both"/>
        <w:rPr>
          <w:lang w:val="en-GB"/>
        </w:rPr>
      </w:pPr>
    </w:p>
    <w:p w14:paraId="0A54ADD4" w14:textId="77777777" w:rsidR="002A67C4" w:rsidRDefault="002A67C4" w:rsidP="004720FB">
      <w:pPr>
        <w:pStyle w:val="Body"/>
        <w:jc w:val="both"/>
        <w:rPr>
          <w:lang w:val="en-GB"/>
        </w:rPr>
      </w:pPr>
    </w:p>
    <w:p w14:paraId="19958333" w14:textId="77777777" w:rsidR="00BD546F" w:rsidRPr="0028753D" w:rsidRDefault="00BD546F" w:rsidP="00BD546F">
      <w:pPr>
        <w:jc w:val="both"/>
        <w:rPr>
          <w:rFonts w:ascii="Arial" w:eastAsia="Times New Roman" w:hAnsi="Arial"/>
          <w:lang w:eastAsia="en-GB"/>
        </w:rPr>
      </w:pPr>
      <w:r w:rsidRPr="0028753D">
        <w:rPr>
          <w:rFonts w:ascii="Arial" w:eastAsia="Times New Roman" w:hAnsi="Arial"/>
          <w:b/>
          <w:bCs/>
          <w:u w:val="single"/>
          <w:lang w:eastAsia="en-GB"/>
        </w:rPr>
        <w:t>Executive Directors</w:t>
      </w:r>
      <w:r>
        <w:rPr>
          <w:rFonts w:ascii="Arial" w:eastAsia="Times New Roman" w:hAnsi="Arial"/>
          <w:b/>
          <w:bCs/>
          <w:u w:val="single"/>
          <w:lang w:eastAsia="en-GB"/>
        </w:rPr>
        <w:t xml:space="preserve"> / Officer Members</w:t>
      </w:r>
    </w:p>
    <w:p w14:paraId="17D6ECD5" w14:textId="77777777" w:rsidR="00BD546F" w:rsidRPr="0028753D" w:rsidRDefault="00BD546F" w:rsidP="00BD546F">
      <w:pPr>
        <w:jc w:val="both"/>
        <w:rPr>
          <w:rFonts w:ascii="Arial" w:eastAsia="Times New Roman" w:hAnsi="Arial"/>
          <w:lang w:eastAsia="en-GB"/>
        </w:rPr>
      </w:pPr>
    </w:p>
    <w:tbl>
      <w:tblPr>
        <w:tblW w:w="0" w:type="auto"/>
        <w:tblLook w:val="04A0" w:firstRow="1" w:lastRow="0" w:firstColumn="1" w:lastColumn="0" w:noHBand="0" w:noVBand="1"/>
      </w:tblPr>
      <w:tblGrid>
        <w:gridCol w:w="2613"/>
        <w:gridCol w:w="5903"/>
      </w:tblGrid>
      <w:tr w:rsidR="00BD546F" w:rsidRPr="00AC225D" w14:paraId="4B0C80B8" w14:textId="77777777" w:rsidTr="00474374">
        <w:trPr>
          <w:trHeight w:val="416"/>
        </w:trPr>
        <w:tc>
          <w:tcPr>
            <w:tcW w:w="4077" w:type="dxa"/>
            <w:shd w:val="clear" w:color="auto" w:fill="auto"/>
          </w:tcPr>
          <w:p w14:paraId="2B486ECA"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Michael Brodie</w:t>
            </w:r>
          </w:p>
          <w:p w14:paraId="14CEF2D5"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Chief Executive</w:t>
            </w:r>
          </w:p>
        </w:tc>
        <w:tc>
          <w:tcPr>
            <w:tcW w:w="10097" w:type="dxa"/>
            <w:shd w:val="clear" w:color="auto" w:fill="auto"/>
          </w:tcPr>
          <w:p w14:paraId="624698BD"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bookmarkStart w:id="5" w:name="_Hlk88224005"/>
            <w:r w:rsidRPr="00AC225D">
              <w:rPr>
                <w:rFonts w:ascii="Arial" w:hAnsi="Arial" w:cs="Arial"/>
              </w:rPr>
              <w:t>Member of Council, Chartered Institute of Public Finance and Accountancy (CIPFA)</w:t>
            </w:r>
          </w:p>
          <w:p w14:paraId="495E6FD0"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bookmarkStart w:id="6" w:name="_Hlk88223885"/>
            <w:r w:rsidRPr="00AC225D">
              <w:rPr>
                <w:rFonts w:ascii="Arial" w:hAnsi="Arial"/>
              </w:rPr>
              <w:t xml:space="preserve">Chair of Sustainability Forum, </w:t>
            </w:r>
            <w:r w:rsidRPr="00AC225D">
              <w:rPr>
                <w:rFonts w:ascii="Arial" w:hAnsi="Arial" w:cs="Arial"/>
              </w:rPr>
              <w:t>Chartered Institute of Public Finance and Accountancy (CIPFA)</w:t>
            </w:r>
          </w:p>
          <w:bookmarkEnd w:id="6"/>
          <w:p w14:paraId="46F460A5"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hAnsi="Arial" w:cs="Arial"/>
              </w:rPr>
              <w:t>Member of Oversight Board and Chair of Audit and Risk Committee, National Infrastructure Commission</w:t>
            </w:r>
          </w:p>
          <w:p w14:paraId="282C6ADE"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hAnsi="Arial" w:cs="Arial"/>
              </w:rPr>
              <w:t>Trustee, Community Foundation (Tyne and Wear and Northumberland)</w:t>
            </w:r>
            <w:bookmarkEnd w:id="5"/>
          </w:p>
        </w:tc>
      </w:tr>
    </w:tbl>
    <w:p w14:paraId="39B2E3EB" w14:textId="77777777" w:rsidR="00BD546F" w:rsidRPr="00AC225D" w:rsidRDefault="00BD546F" w:rsidP="00BD546F">
      <w:pPr>
        <w:jc w:val="both"/>
        <w:rPr>
          <w:rFonts w:ascii="Arial" w:eastAsia="Times New Roman" w:hAnsi="Arial"/>
          <w:lang w:eastAsia="en-GB"/>
        </w:rPr>
      </w:pPr>
    </w:p>
    <w:tbl>
      <w:tblPr>
        <w:tblW w:w="0" w:type="auto"/>
        <w:tblLook w:val="04A0" w:firstRow="1" w:lastRow="0" w:firstColumn="1" w:lastColumn="0" w:noHBand="0" w:noVBand="1"/>
      </w:tblPr>
      <w:tblGrid>
        <w:gridCol w:w="2755"/>
        <w:gridCol w:w="5761"/>
      </w:tblGrid>
      <w:tr w:rsidR="00BD546F" w:rsidRPr="0028753D" w14:paraId="650702F6" w14:textId="77777777" w:rsidTr="00474374">
        <w:tc>
          <w:tcPr>
            <w:tcW w:w="4077" w:type="dxa"/>
            <w:shd w:val="clear" w:color="auto" w:fill="auto"/>
          </w:tcPr>
          <w:p w14:paraId="1EDE7661"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Mark Dibble</w:t>
            </w:r>
          </w:p>
          <w:p w14:paraId="57703011"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Executive Director of People and Corporate Services (Corporate Secretary)</w:t>
            </w:r>
          </w:p>
        </w:tc>
        <w:tc>
          <w:tcPr>
            <w:tcW w:w="10097" w:type="dxa"/>
            <w:shd w:val="clear" w:color="auto" w:fill="auto"/>
          </w:tcPr>
          <w:p w14:paraId="05F0EB4C"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eastAsia="Times New Roman" w:hAnsi="Arial" w:cs="Arial"/>
                <w:lang w:eastAsia="en-GB"/>
              </w:rPr>
              <w:t xml:space="preserve">Director, </w:t>
            </w:r>
            <w:r w:rsidRPr="00AC225D">
              <w:rPr>
                <w:rFonts w:ascii="Arial" w:hAnsi="Arial" w:cs="Arial"/>
              </w:rPr>
              <w:t>Personal Development Academy Ltd</w:t>
            </w:r>
          </w:p>
          <w:p w14:paraId="067F8466"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hAnsi="Arial" w:cs="Arial"/>
              </w:rPr>
              <w:t>Vice Chair, Blue Cabin</w:t>
            </w:r>
          </w:p>
        </w:tc>
      </w:tr>
      <w:tr w:rsidR="00BD546F" w:rsidRPr="00AC225D" w14:paraId="52E79C38" w14:textId="77777777" w:rsidTr="00474374">
        <w:tc>
          <w:tcPr>
            <w:tcW w:w="4077" w:type="dxa"/>
            <w:shd w:val="clear" w:color="auto" w:fill="auto"/>
          </w:tcPr>
          <w:p w14:paraId="59098343" w14:textId="77777777" w:rsidR="00BD546F" w:rsidRPr="00AC225D" w:rsidRDefault="00BD546F" w:rsidP="00474374">
            <w:pPr>
              <w:jc w:val="both"/>
              <w:rPr>
                <w:rFonts w:ascii="Arial" w:eastAsia="Times New Roman" w:hAnsi="Arial"/>
                <w:lang w:eastAsia="en-GB"/>
              </w:rPr>
            </w:pPr>
          </w:p>
          <w:p w14:paraId="5CFD90C2"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Andy McKinlay</w:t>
            </w:r>
          </w:p>
          <w:p w14:paraId="06A74024"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Executive Director of Finance &amp;</w:t>
            </w:r>
          </w:p>
          <w:p w14:paraId="59545A80"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Commercial</w:t>
            </w:r>
            <w:r w:rsidRPr="00AC225D">
              <w:rPr>
                <w:rFonts w:ascii="Arial" w:eastAsia="Times New Roman" w:hAnsi="Arial"/>
                <w:lang w:val="en" w:eastAsia="en-GB"/>
              </w:rPr>
              <w:tab/>
            </w:r>
          </w:p>
        </w:tc>
        <w:tc>
          <w:tcPr>
            <w:tcW w:w="10097" w:type="dxa"/>
            <w:shd w:val="clear" w:color="auto" w:fill="auto"/>
          </w:tcPr>
          <w:p w14:paraId="1420CDE6" w14:textId="77777777" w:rsidR="00BD546F" w:rsidRPr="00AC225D" w:rsidRDefault="00BD546F" w:rsidP="00474374">
            <w:pPr>
              <w:ind w:left="360"/>
              <w:jc w:val="both"/>
              <w:rPr>
                <w:rFonts w:ascii="Arial" w:eastAsia="Times New Roman" w:hAnsi="Arial"/>
                <w:lang w:eastAsia="en-GB"/>
              </w:rPr>
            </w:pPr>
          </w:p>
          <w:p w14:paraId="4987AB86"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hAnsi="Arial" w:cs="Arial"/>
              </w:rPr>
              <w:t>Parent Governor, Allerton Grange High School</w:t>
            </w:r>
          </w:p>
          <w:p w14:paraId="74CC0BA5"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C225D">
              <w:rPr>
                <w:rFonts w:ascii="Arial" w:eastAsia="Times New Roman" w:hAnsi="Arial" w:cs="Arial"/>
                <w:lang w:eastAsia="en-GB"/>
              </w:rPr>
              <w:t>Trustee, Shadwell Recreation Centre</w:t>
            </w:r>
          </w:p>
        </w:tc>
      </w:tr>
    </w:tbl>
    <w:p w14:paraId="1A61041C" w14:textId="77777777" w:rsidR="00BD546F" w:rsidRPr="00AC225D" w:rsidRDefault="00BD546F" w:rsidP="00BD546F">
      <w:pPr>
        <w:jc w:val="both"/>
        <w:rPr>
          <w:rFonts w:ascii="Arial" w:eastAsia="Times New Roman" w:hAnsi="Arial"/>
          <w:lang w:val="en" w:eastAsia="en-GB"/>
        </w:rPr>
      </w:pPr>
    </w:p>
    <w:tbl>
      <w:tblPr>
        <w:tblW w:w="0" w:type="auto"/>
        <w:tblBorders>
          <w:insideH w:val="single" w:sz="4" w:space="0" w:color="auto"/>
        </w:tblBorders>
        <w:tblLook w:val="04A0" w:firstRow="1" w:lastRow="0" w:firstColumn="1" w:lastColumn="0" w:noHBand="0" w:noVBand="1"/>
      </w:tblPr>
      <w:tblGrid>
        <w:gridCol w:w="2845"/>
        <w:gridCol w:w="5671"/>
      </w:tblGrid>
      <w:tr w:rsidR="00BD546F" w:rsidRPr="00AC225D" w14:paraId="626F7DBD" w14:textId="77777777" w:rsidTr="00474374">
        <w:tc>
          <w:tcPr>
            <w:tcW w:w="4077" w:type="dxa"/>
            <w:shd w:val="clear" w:color="auto" w:fill="auto"/>
          </w:tcPr>
          <w:p w14:paraId="16E77201"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Allison Newell</w:t>
            </w:r>
          </w:p>
          <w:p w14:paraId="480D3CF2"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Executive Director of Strategy, Performance, Business Development &amp; Growth</w:t>
            </w:r>
            <w:r w:rsidRPr="00AC225D">
              <w:rPr>
                <w:rFonts w:ascii="Arial" w:eastAsia="Times New Roman" w:hAnsi="Arial"/>
                <w:lang w:val="en" w:eastAsia="en-GB"/>
              </w:rPr>
              <w:tab/>
            </w:r>
          </w:p>
        </w:tc>
        <w:tc>
          <w:tcPr>
            <w:tcW w:w="10097" w:type="dxa"/>
            <w:shd w:val="clear" w:color="auto" w:fill="auto"/>
          </w:tcPr>
          <w:p w14:paraId="3EE7ECAD"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 xml:space="preserve">Nothing Declared </w:t>
            </w:r>
          </w:p>
        </w:tc>
      </w:tr>
    </w:tbl>
    <w:p w14:paraId="6A37B425" w14:textId="77777777" w:rsidR="00BD546F" w:rsidRPr="004A4048" w:rsidRDefault="00BD546F" w:rsidP="00BD546F">
      <w:pPr>
        <w:jc w:val="both"/>
        <w:rPr>
          <w:rFonts w:ascii="Arial" w:eastAsia="Times New Roman" w:hAnsi="Arial"/>
          <w:lang w:eastAsia="en-GB"/>
        </w:rPr>
      </w:pPr>
    </w:p>
    <w:tbl>
      <w:tblPr>
        <w:tblW w:w="0" w:type="auto"/>
        <w:tblLook w:val="04A0" w:firstRow="1" w:lastRow="0" w:firstColumn="1" w:lastColumn="0" w:noHBand="0" w:noVBand="1"/>
      </w:tblPr>
      <w:tblGrid>
        <w:gridCol w:w="2705"/>
        <w:gridCol w:w="5811"/>
      </w:tblGrid>
      <w:tr w:rsidR="00BD546F" w:rsidRPr="004A4048" w14:paraId="3BD9B1EF" w14:textId="77777777" w:rsidTr="00474374">
        <w:tc>
          <w:tcPr>
            <w:tcW w:w="4077" w:type="dxa"/>
            <w:shd w:val="clear" w:color="auto" w:fill="auto"/>
          </w:tcPr>
          <w:p w14:paraId="7606CC46"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lastRenderedPageBreak/>
              <w:t>Brendan Brown</w:t>
            </w:r>
          </w:p>
          <w:p w14:paraId="7DD79BA7"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Chief Operating Officer</w:t>
            </w:r>
          </w:p>
        </w:tc>
        <w:tc>
          <w:tcPr>
            <w:tcW w:w="10097" w:type="dxa"/>
            <w:shd w:val="clear" w:color="auto" w:fill="auto"/>
          </w:tcPr>
          <w:p w14:paraId="1608F1C7" w14:textId="77777777" w:rsidR="00BD546F"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 xml:space="preserve">Independent Monitoring Board Member, HMP </w:t>
            </w:r>
            <w:proofErr w:type="spellStart"/>
            <w:r w:rsidRPr="00AC225D">
              <w:rPr>
                <w:rFonts w:ascii="Arial" w:eastAsia="Times New Roman" w:hAnsi="Arial"/>
                <w:lang w:eastAsia="en-GB"/>
              </w:rPr>
              <w:t>Kirklevington</w:t>
            </w:r>
            <w:proofErr w:type="spellEnd"/>
            <w:r w:rsidRPr="00AC225D">
              <w:rPr>
                <w:rFonts w:ascii="Arial" w:eastAsia="Times New Roman" w:hAnsi="Arial"/>
                <w:lang w:eastAsia="en-GB"/>
              </w:rPr>
              <w:t xml:space="preserve"> Grange</w:t>
            </w:r>
          </w:p>
          <w:p w14:paraId="02EA7799" w14:textId="77777777" w:rsidR="00635D00" w:rsidRDefault="00635D00" w:rsidP="00635D0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p w14:paraId="537B4A2E" w14:textId="77777777" w:rsidR="00635D00" w:rsidRPr="00AC225D" w:rsidRDefault="00635D00" w:rsidP="00635D00">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lang w:eastAsia="en-GB"/>
              </w:rPr>
            </w:pPr>
          </w:p>
        </w:tc>
      </w:tr>
      <w:tr w:rsidR="00BD546F" w:rsidRPr="0028753D" w14:paraId="3B50FC06" w14:textId="77777777" w:rsidTr="00474374">
        <w:tc>
          <w:tcPr>
            <w:tcW w:w="4077" w:type="dxa"/>
            <w:shd w:val="clear" w:color="auto" w:fill="auto"/>
          </w:tcPr>
          <w:p w14:paraId="298BF4E5" w14:textId="77777777" w:rsidR="00BD546F" w:rsidRPr="004A4048" w:rsidRDefault="00BD546F" w:rsidP="00474374">
            <w:pPr>
              <w:jc w:val="both"/>
              <w:rPr>
                <w:rFonts w:ascii="Arial" w:eastAsia="Times New Roman" w:hAnsi="Arial"/>
                <w:lang w:eastAsia="en-GB"/>
              </w:rPr>
            </w:pPr>
          </w:p>
          <w:p w14:paraId="793EAB36" w14:textId="77777777" w:rsidR="00BD546F" w:rsidRPr="00AC225D" w:rsidRDefault="00BD546F" w:rsidP="00474374">
            <w:pPr>
              <w:jc w:val="both"/>
              <w:rPr>
                <w:rFonts w:ascii="Arial" w:eastAsia="Times New Roman" w:hAnsi="Arial"/>
                <w:lang w:eastAsia="en-GB"/>
              </w:rPr>
            </w:pPr>
            <w:r w:rsidRPr="00AC225D">
              <w:rPr>
                <w:rFonts w:ascii="Arial" w:eastAsia="Times New Roman" w:hAnsi="Arial"/>
                <w:lang w:eastAsia="en-GB"/>
              </w:rPr>
              <w:t>Darren Curry</w:t>
            </w:r>
          </w:p>
          <w:p w14:paraId="743B3565" w14:textId="77777777" w:rsidR="00BD546F" w:rsidRPr="004A4048" w:rsidRDefault="00BD546F" w:rsidP="00474374">
            <w:pPr>
              <w:jc w:val="both"/>
              <w:rPr>
                <w:rFonts w:ascii="Arial" w:eastAsia="Times New Roman" w:hAnsi="Arial"/>
                <w:lang w:eastAsia="en-GB"/>
              </w:rPr>
            </w:pPr>
            <w:r w:rsidRPr="00AC225D">
              <w:rPr>
                <w:rFonts w:ascii="Arial" w:eastAsia="Times New Roman" w:hAnsi="Arial"/>
                <w:lang w:eastAsia="en-GB"/>
              </w:rPr>
              <w:t>Chief Digital, Data and Technology Officer</w:t>
            </w:r>
          </w:p>
        </w:tc>
        <w:tc>
          <w:tcPr>
            <w:tcW w:w="10097" w:type="dxa"/>
            <w:shd w:val="clear" w:color="auto" w:fill="auto"/>
          </w:tcPr>
          <w:p w14:paraId="1E7C4A6C"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Independent Governor, Corporation Board, Gateshead College</w:t>
            </w:r>
          </w:p>
          <w:p w14:paraId="213FC5E9" w14:textId="77777777" w:rsidR="00BD546F" w:rsidRPr="00AC225D"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AC225D">
              <w:rPr>
                <w:rFonts w:ascii="Arial" w:eastAsia="Times New Roman" w:hAnsi="Arial"/>
                <w:lang w:eastAsia="en-GB"/>
              </w:rPr>
              <w:t>Member of Audit Committee, Gateshead College</w:t>
            </w:r>
          </w:p>
          <w:p w14:paraId="269849B9" w14:textId="77777777" w:rsidR="00BD546F" w:rsidRPr="004A4048" w:rsidRDefault="00BD546F" w:rsidP="00BD546F">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lang w:eastAsia="en-GB"/>
              </w:rPr>
            </w:pPr>
            <w:r w:rsidRPr="00B37322">
              <w:rPr>
                <w:rFonts w:ascii="Arial" w:eastAsia="Times New Roman" w:hAnsi="Arial"/>
                <w:highlight w:val="lightGray"/>
                <w:lang w:eastAsia="en-GB"/>
              </w:rPr>
              <w:t>Co-opted Member of Audit Committee, Gateshead College (until 5 July 2023)</w:t>
            </w:r>
          </w:p>
        </w:tc>
      </w:tr>
    </w:tbl>
    <w:p w14:paraId="6A13EDC5" w14:textId="77777777" w:rsidR="00BD546F" w:rsidRDefault="00BD546F" w:rsidP="004720FB">
      <w:pPr>
        <w:pStyle w:val="Body"/>
        <w:jc w:val="both"/>
        <w:rPr>
          <w:lang w:val="en-GB"/>
        </w:rPr>
      </w:pPr>
    </w:p>
    <w:p w14:paraId="4A87FB33" w14:textId="77777777" w:rsidR="002A67C4" w:rsidRDefault="002A67C4" w:rsidP="004720FB">
      <w:pPr>
        <w:pStyle w:val="Body"/>
        <w:jc w:val="both"/>
        <w:rPr>
          <w:lang w:val="en-GB"/>
        </w:rPr>
      </w:pPr>
    </w:p>
    <w:p w14:paraId="14ED4ED3" w14:textId="77777777" w:rsidR="00BE5ABE" w:rsidRDefault="00BE5ABE" w:rsidP="00BE5ABE">
      <w:pPr>
        <w:jc w:val="both"/>
        <w:rPr>
          <w:rFonts w:ascii="Arial" w:eastAsia="Times New Roman" w:hAnsi="Arial"/>
          <w:b/>
          <w:bCs/>
          <w:u w:val="single"/>
          <w:lang w:eastAsia="en-GB"/>
        </w:rPr>
      </w:pPr>
      <w:r>
        <w:rPr>
          <w:rFonts w:ascii="Arial" w:eastAsia="Times New Roman" w:hAnsi="Arial"/>
          <w:b/>
          <w:bCs/>
          <w:u w:val="single"/>
          <w:lang w:eastAsia="en-GB"/>
        </w:rPr>
        <w:t xml:space="preserve">Associate </w:t>
      </w:r>
      <w:r w:rsidRPr="005968E4">
        <w:rPr>
          <w:rFonts w:ascii="Arial" w:eastAsia="Times New Roman" w:hAnsi="Arial"/>
          <w:b/>
          <w:bCs/>
          <w:u w:val="single"/>
          <w:lang w:eastAsia="en-GB"/>
        </w:rPr>
        <w:t>Non- Executive Directors</w:t>
      </w:r>
    </w:p>
    <w:p w14:paraId="6EF5B77C" w14:textId="77777777" w:rsidR="00BE5ABE" w:rsidRDefault="00BE5ABE" w:rsidP="00BE5ABE">
      <w:pPr>
        <w:jc w:val="both"/>
        <w:rPr>
          <w:rFonts w:ascii="Arial" w:eastAsia="Times New Roman" w:hAnsi="Arial"/>
          <w:lang w:eastAsia="en-GB"/>
        </w:rPr>
      </w:pPr>
    </w:p>
    <w:tbl>
      <w:tblPr>
        <w:tblW w:w="0" w:type="auto"/>
        <w:tblLook w:val="04A0" w:firstRow="1" w:lastRow="0" w:firstColumn="1" w:lastColumn="0" w:noHBand="0" w:noVBand="1"/>
      </w:tblPr>
      <w:tblGrid>
        <w:gridCol w:w="2377"/>
        <w:gridCol w:w="6139"/>
      </w:tblGrid>
      <w:tr w:rsidR="00BE5ABE" w:rsidRPr="0028753D" w14:paraId="55CEFA80" w14:textId="77777777" w:rsidTr="00BE5ABE">
        <w:trPr>
          <w:trHeight w:val="568"/>
        </w:trPr>
        <w:tc>
          <w:tcPr>
            <w:tcW w:w="4000" w:type="dxa"/>
            <w:shd w:val="clear" w:color="auto" w:fill="auto"/>
          </w:tcPr>
          <w:p w14:paraId="638D1125" w14:textId="77777777" w:rsidR="00BE5ABE" w:rsidRPr="00AC225D" w:rsidRDefault="00BE5ABE" w:rsidP="00474374">
            <w:pPr>
              <w:jc w:val="both"/>
              <w:rPr>
                <w:rFonts w:ascii="Arial" w:eastAsia="Times New Roman" w:hAnsi="Arial"/>
                <w:lang w:eastAsia="en-GB"/>
              </w:rPr>
            </w:pPr>
            <w:bookmarkStart w:id="7" w:name="_Hlk88218632"/>
            <w:r w:rsidRPr="00AC225D">
              <w:rPr>
                <w:rFonts w:ascii="Arial" w:eastAsia="Times New Roman" w:hAnsi="Arial"/>
                <w:lang w:eastAsia="en-GB"/>
              </w:rPr>
              <w:t>Debra Bailey</w:t>
            </w:r>
            <w:r w:rsidRPr="00AC225D">
              <w:rPr>
                <w:rFonts w:ascii="Arial" w:eastAsia="Times New Roman" w:hAnsi="Arial"/>
                <w:lang w:eastAsia="en-GB"/>
              </w:rPr>
              <w:tab/>
            </w:r>
          </w:p>
        </w:tc>
        <w:tc>
          <w:tcPr>
            <w:tcW w:w="10174" w:type="dxa"/>
            <w:shd w:val="clear" w:color="auto" w:fill="auto"/>
          </w:tcPr>
          <w:p w14:paraId="35D7B772" w14:textId="77777777" w:rsidR="00BE5ABE" w:rsidRPr="00AC225D" w:rsidRDefault="00BE5ABE" w:rsidP="00BE5AB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690" w:hanging="380"/>
              <w:jc w:val="both"/>
              <w:rPr>
                <w:rFonts w:ascii="Arial" w:eastAsia="Times New Roman" w:hAnsi="Arial"/>
                <w:lang w:eastAsia="en-GB"/>
              </w:rPr>
            </w:pPr>
            <w:r w:rsidRPr="00AC225D">
              <w:rPr>
                <w:rFonts w:ascii="Arial" w:eastAsia="Times New Roman" w:hAnsi="Arial"/>
                <w:lang w:eastAsia="en-GB"/>
              </w:rPr>
              <w:t>Chief Information Officer, Royal Mail</w:t>
            </w:r>
          </w:p>
          <w:p w14:paraId="2FA565AF" w14:textId="77777777" w:rsidR="00BE5ABE" w:rsidRPr="00AC225D" w:rsidRDefault="00BE5ABE" w:rsidP="00BE5ABE">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690" w:hanging="380"/>
              <w:jc w:val="both"/>
              <w:rPr>
                <w:rFonts w:ascii="Arial" w:eastAsia="Times New Roman" w:hAnsi="Arial"/>
                <w:lang w:eastAsia="en-GB"/>
              </w:rPr>
            </w:pPr>
            <w:r w:rsidRPr="00AC225D">
              <w:rPr>
                <w:rFonts w:ascii="Arial" w:eastAsia="Times New Roman" w:hAnsi="Arial"/>
                <w:lang w:eastAsia="en-GB"/>
              </w:rPr>
              <w:t>Telefonica, shareholder</w:t>
            </w:r>
          </w:p>
          <w:p w14:paraId="773AB92C" w14:textId="77777777" w:rsidR="00BE5ABE" w:rsidRPr="00AC225D" w:rsidRDefault="00BE5ABE" w:rsidP="00BE5ABE">
            <w:pPr>
              <w:pStyle w:val="NoSpacing"/>
              <w:numPr>
                <w:ilvl w:val="0"/>
                <w:numId w:val="22"/>
              </w:numPr>
              <w:ind w:left="690" w:hanging="380"/>
              <w:rPr>
                <w:rFonts w:ascii="Arial" w:hAnsi="Arial" w:cs="Arial"/>
                <w:sz w:val="24"/>
                <w:szCs w:val="24"/>
              </w:rPr>
            </w:pPr>
            <w:r w:rsidRPr="00AC225D">
              <w:rPr>
                <w:rFonts w:ascii="Arial" w:eastAsia="Times New Roman" w:hAnsi="Arial" w:cs="Arial"/>
                <w:sz w:val="24"/>
                <w:szCs w:val="24"/>
              </w:rPr>
              <w:t xml:space="preserve">BT, </w:t>
            </w:r>
            <w:r w:rsidRPr="00AC225D">
              <w:rPr>
                <w:rFonts w:ascii="Arial" w:hAnsi="Arial" w:cs="Arial"/>
                <w:sz w:val="24"/>
                <w:szCs w:val="24"/>
              </w:rPr>
              <w:t>shareholder</w:t>
            </w:r>
          </w:p>
          <w:p w14:paraId="22DEBB95" w14:textId="77777777" w:rsidR="00BE5ABE" w:rsidRPr="00AC225D" w:rsidRDefault="00BE5ABE" w:rsidP="00BE5ABE">
            <w:pPr>
              <w:pStyle w:val="NoSpacing"/>
              <w:numPr>
                <w:ilvl w:val="0"/>
                <w:numId w:val="22"/>
              </w:numPr>
              <w:ind w:left="690" w:hanging="380"/>
              <w:rPr>
                <w:rFonts w:ascii="Arial" w:hAnsi="Arial" w:cs="Arial"/>
                <w:sz w:val="24"/>
                <w:szCs w:val="24"/>
              </w:rPr>
            </w:pPr>
            <w:r w:rsidRPr="00AC225D">
              <w:rPr>
                <w:rFonts w:ascii="Arial" w:eastAsia="Times New Roman" w:hAnsi="Arial" w:cs="Arial"/>
                <w:sz w:val="24"/>
                <w:szCs w:val="24"/>
              </w:rPr>
              <w:t>Barclays Bank, shareholder</w:t>
            </w:r>
          </w:p>
        </w:tc>
      </w:tr>
      <w:bookmarkEnd w:id="7"/>
    </w:tbl>
    <w:p w14:paraId="108D39C1" w14:textId="77777777" w:rsidR="00BE5ABE" w:rsidRDefault="00BE5ABE" w:rsidP="004720FB">
      <w:pPr>
        <w:pStyle w:val="Body"/>
        <w:jc w:val="both"/>
        <w:rPr>
          <w:lang w:val="en-GB"/>
        </w:rPr>
      </w:pPr>
    </w:p>
    <w:p w14:paraId="3A19F427" w14:textId="77777777" w:rsidR="002A67C4" w:rsidRPr="00174FC3" w:rsidRDefault="002A67C4" w:rsidP="002A67C4">
      <w:pPr>
        <w:pStyle w:val="Body"/>
        <w:jc w:val="both"/>
        <w:rPr>
          <w:rFonts w:cs="Arial"/>
          <w:bCs/>
          <w:lang w:val="en-GB"/>
        </w:rPr>
      </w:pPr>
      <w:r>
        <w:rPr>
          <w:rFonts w:cs="Arial"/>
          <w:lang w:val="en-GB"/>
        </w:rPr>
        <w:t xml:space="preserve">The Board reviewed the Register of Interests and </w:t>
      </w:r>
      <w:r w:rsidRPr="0098423C">
        <w:rPr>
          <w:rFonts w:cs="Arial"/>
          <w:b/>
          <w:bCs/>
          <w:lang w:val="en-GB"/>
        </w:rPr>
        <w:t>NOTED</w:t>
      </w:r>
      <w:r>
        <w:rPr>
          <w:rFonts w:cs="Arial"/>
          <w:bCs/>
          <w:lang w:val="en-GB"/>
        </w:rPr>
        <w:t xml:space="preserve"> the report.</w:t>
      </w:r>
    </w:p>
    <w:p w14:paraId="6FD74766" w14:textId="77777777" w:rsidR="00CB4FC3" w:rsidRPr="00CB4FC3" w:rsidRDefault="00CB4FC3" w:rsidP="004720FB">
      <w:pPr>
        <w:pStyle w:val="Body"/>
        <w:jc w:val="both"/>
        <w:rPr>
          <w:lang w:val="en-GB"/>
        </w:rPr>
      </w:pPr>
    </w:p>
    <w:p w14:paraId="452E7B7D" w14:textId="64CEFB9A" w:rsidR="00834483" w:rsidRDefault="00AE03F3" w:rsidP="004720FB">
      <w:pPr>
        <w:pStyle w:val="Body"/>
        <w:jc w:val="both"/>
        <w:rPr>
          <w:rFonts w:cs="Arial"/>
          <w:b/>
          <w:bCs/>
          <w:u w:val="single"/>
          <w:lang w:val="en-GB"/>
        </w:rPr>
      </w:pPr>
      <w:r w:rsidRPr="00E761C1">
        <w:rPr>
          <w:rFonts w:cs="Arial"/>
          <w:b/>
          <w:bCs/>
          <w:lang w:val="en-GB"/>
        </w:rPr>
        <w:t>2</w:t>
      </w:r>
      <w:r w:rsidR="00451DAE">
        <w:rPr>
          <w:rFonts w:cs="Arial"/>
          <w:b/>
          <w:bCs/>
          <w:lang w:val="en-GB"/>
        </w:rPr>
        <w:t>3</w:t>
      </w:r>
      <w:r w:rsidR="004B4194" w:rsidRPr="00E761C1">
        <w:rPr>
          <w:rFonts w:cs="Arial"/>
          <w:b/>
          <w:bCs/>
          <w:lang w:val="en-GB"/>
        </w:rPr>
        <w:t>/</w:t>
      </w:r>
      <w:r w:rsidR="003157F6">
        <w:rPr>
          <w:rFonts w:cs="Arial"/>
          <w:b/>
          <w:bCs/>
          <w:lang w:val="en-GB"/>
        </w:rPr>
        <w:t>1</w:t>
      </w:r>
      <w:r w:rsidR="00613603">
        <w:rPr>
          <w:rFonts w:cs="Arial"/>
          <w:b/>
          <w:bCs/>
          <w:lang w:val="en-GB"/>
        </w:rPr>
        <w:t>78</w:t>
      </w:r>
      <w:r w:rsidR="00BA0C4F" w:rsidRPr="00E761C1">
        <w:rPr>
          <w:rFonts w:cs="Arial"/>
          <w:b/>
          <w:bCs/>
          <w:lang w:val="en-GB"/>
        </w:rPr>
        <w:t xml:space="preserve"> </w:t>
      </w:r>
      <w:r w:rsidR="00BA0C4F" w:rsidRPr="00E761C1">
        <w:rPr>
          <w:rFonts w:cs="Arial"/>
          <w:b/>
          <w:bCs/>
          <w:u w:val="single"/>
          <w:lang w:val="en-GB"/>
        </w:rPr>
        <w:t>M</w:t>
      </w:r>
      <w:r w:rsidR="009C4C0E" w:rsidRPr="00E761C1">
        <w:rPr>
          <w:rFonts w:cs="Arial"/>
          <w:b/>
          <w:bCs/>
          <w:u w:val="single"/>
          <w:lang w:val="en-GB"/>
        </w:rPr>
        <w:t>inutes of the Meeting</w:t>
      </w:r>
      <w:r w:rsidR="00A0666E">
        <w:rPr>
          <w:rFonts w:cs="Arial"/>
          <w:b/>
          <w:bCs/>
          <w:u w:val="single"/>
          <w:lang w:val="en-GB"/>
        </w:rPr>
        <w:t>s</w:t>
      </w:r>
      <w:r w:rsidR="00D535C7" w:rsidRPr="00E761C1">
        <w:rPr>
          <w:rFonts w:cs="Arial"/>
          <w:b/>
          <w:bCs/>
          <w:u w:val="single"/>
          <w:lang w:val="en-GB"/>
        </w:rPr>
        <w:t xml:space="preserve"> held on</w:t>
      </w:r>
      <w:r w:rsidR="00EE0458">
        <w:rPr>
          <w:rFonts w:cs="Arial"/>
          <w:b/>
          <w:bCs/>
          <w:u w:val="single"/>
          <w:lang w:val="en-GB"/>
        </w:rPr>
        <w:t xml:space="preserve"> </w:t>
      </w:r>
      <w:r w:rsidR="00996D84">
        <w:rPr>
          <w:rFonts w:cs="Arial"/>
          <w:b/>
          <w:bCs/>
          <w:u w:val="single"/>
          <w:lang w:val="en-GB"/>
        </w:rPr>
        <w:t>1</w:t>
      </w:r>
      <w:r w:rsidR="00CB4FC3">
        <w:rPr>
          <w:rFonts w:cs="Arial"/>
          <w:b/>
          <w:bCs/>
          <w:u w:val="single"/>
          <w:lang w:val="en-GB"/>
        </w:rPr>
        <w:t>2</w:t>
      </w:r>
      <w:r w:rsidR="001F553A">
        <w:rPr>
          <w:rFonts w:cs="Arial"/>
          <w:b/>
          <w:bCs/>
          <w:u w:val="single"/>
          <w:lang w:val="en-GB"/>
        </w:rPr>
        <w:t xml:space="preserve"> </w:t>
      </w:r>
      <w:r w:rsidR="00602A83">
        <w:rPr>
          <w:rFonts w:cs="Arial"/>
          <w:b/>
          <w:bCs/>
          <w:u w:val="single"/>
          <w:lang w:val="en-GB"/>
        </w:rPr>
        <w:t>October</w:t>
      </w:r>
      <w:r w:rsidR="00082288">
        <w:rPr>
          <w:rFonts w:cs="Arial"/>
          <w:b/>
          <w:bCs/>
          <w:u w:val="single"/>
          <w:lang w:val="en-GB"/>
        </w:rPr>
        <w:t xml:space="preserve"> </w:t>
      </w:r>
      <w:r w:rsidR="00EB70B2">
        <w:rPr>
          <w:rFonts w:cs="Arial"/>
          <w:b/>
          <w:bCs/>
          <w:u w:val="single"/>
          <w:lang w:val="en-GB"/>
        </w:rPr>
        <w:t>202</w:t>
      </w:r>
      <w:r w:rsidR="00BB0DB9">
        <w:rPr>
          <w:rFonts w:cs="Arial"/>
          <w:b/>
          <w:bCs/>
          <w:u w:val="single"/>
          <w:lang w:val="en-GB"/>
        </w:rPr>
        <w:t>3</w:t>
      </w:r>
    </w:p>
    <w:p w14:paraId="11A13B54" w14:textId="77777777" w:rsidR="00ED26F7" w:rsidRDefault="00ED26F7" w:rsidP="004720FB">
      <w:pPr>
        <w:pStyle w:val="Body"/>
        <w:jc w:val="both"/>
        <w:rPr>
          <w:rFonts w:cs="Arial"/>
          <w:lang w:val="en-GB"/>
        </w:rPr>
      </w:pPr>
    </w:p>
    <w:p w14:paraId="43F47B08" w14:textId="05DC0B8C" w:rsidR="00ED26F7" w:rsidRDefault="00ED26F7" w:rsidP="00ED26F7">
      <w:pPr>
        <w:pStyle w:val="Body"/>
        <w:jc w:val="both"/>
        <w:rPr>
          <w:rFonts w:cs="Arial"/>
          <w:lang w:val="en-GB"/>
        </w:rPr>
      </w:pPr>
      <w:r w:rsidRPr="00525F16">
        <w:rPr>
          <w:rFonts w:cs="Arial"/>
          <w:lang w:val="en-GB"/>
        </w:rPr>
        <w:t xml:space="preserve">The minutes of the previous meeting were </w:t>
      </w:r>
      <w:r w:rsidRPr="00525F16">
        <w:rPr>
          <w:rFonts w:cs="Arial"/>
          <w:b/>
          <w:bCs/>
          <w:lang w:val="en-GB"/>
        </w:rPr>
        <w:t xml:space="preserve">AGREED </w:t>
      </w:r>
      <w:r w:rsidRPr="00525F16">
        <w:rPr>
          <w:rFonts w:cs="Arial"/>
          <w:lang w:val="en-GB"/>
        </w:rPr>
        <w:t>as an accurate recor</w:t>
      </w:r>
      <w:r>
        <w:rPr>
          <w:rFonts w:cs="Arial"/>
          <w:lang w:val="en-GB"/>
        </w:rPr>
        <w:t>d, with the following amendments</w:t>
      </w:r>
      <w:r w:rsidRPr="00525F16">
        <w:rPr>
          <w:rFonts w:cs="Arial"/>
          <w:lang w:val="en-GB"/>
        </w:rPr>
        <w:t xml:space="preserve"> </w:t>
      </w:r>
      <w:r w:rsidRPr="00525F16">
        <w:rPr>
          <w:rFonts w:cs="Arial"/>
          <w:b/>
          <w:lang w:val="en-GB"/>
        </w:rPr>
        <w:t>(Amendment</w:t>
      </w:r>
      <w:r>
        <w:rPr>
          <w:rFonts w:cs="Arial"/>
          <w:b/>
          <w:lang w:val="en-GB"/>
        </w:rPr>
        <w:t>s</w:t>
      </w:r>
      <w:r w:rsidRPr="00525F16">
        <w:rPr>
          <w:rFonts w:cs="Arial"/>
          <w:b/>
          <w:lang w:val="en-GB"/>
        </w:rPr>
        <w:t xml:space="preserve"> in bold italics below)</w:t>
      </w:r>
      <w:r w:rsidRPr="00525F16">
        <w:rPr>
          <w:rFonts w:cs="Arial"/>
          <w:lang w:val="en-GB"/>
        </w:rPr>
        <w:t>:</w:t>
      </w:r>
    </w:p>
    <w:p w14:paraId="7CFD9E3F" w14:textId="77777777" w:rsidR="0027720E" w:rsidRDefault="0027720E" w:rsidP="004720FB">
      <w:pPr>
        <w:pStyle w:val="Body"/>
        <w:jc w:val="both"/>
        <w:rPr>
          <w:b/>
          <w:bCs/>
          <w:lang w:val="en-GB"/>
        </w:rPr>
      </w:pPr>
    </w:p>
    <w:p w14:paraId="2F500E52" w14:textId="136DF932" w:rsidR="00CA1130" w:rsidRPr="00613603" w:rsidRDefault="0027720E" w:rsidP="004720FB">
      <w:pPr>
        <w:pStyle w:val="Body"/>
        <w:jc w:val="both"/>
        <w:rPr>
          <w:b/>
          <w:bCs/>
          <w:highlight w:val="lightGray"/>
          <w:u w:val="single"/>
          <w:lang w:val="en-GB"/>
        </w:rPr>
      </w:pPr>
      <w:r w:rsidRPr="00613603">
        <w:rPr>
          <w:b/>
          <w:bCs/>
          <w:highlight w:val="lightGray"/>
          <w:lang w:val="en-GB"/>
        </w:rPr>
        <w:t xml:space="preserve">23/161 </w:t>
      </w:r>
      <w:r w:rsidRPr="00613603">
        <w:rPr>
          <w:b/>
          <w:bCs/>
          <w:highlight w:val="lightGray"/>
          <w:u w:val="single"/>
          <w:lang w:val="en-GB"/>
        </w:rPr>
        <w:t>Portfolio Update</w:t>
      </w:r>
    </w:p>
    <w:p w14:paraId="5F0E99A7" w14:textId="77777777" w:rsidR="00CA1130" w:rsidRPr="00613603" w:rsidRDefault="00CA1130" w:rsidP="004720FB">
      <w:pPr>
        <w:pStyle w:val="Body"/>
        <w:jc w:val="both"/>
        <w:rPr>
          <w:highlight w:val="lightGray"/>
          <w:lang w:val="en-GB"/>
        </w:rPr>
      </w:pPr>
    </w:p>
    <w:p w14:paraId="0925FD45" w14:textId="77777777" w:rsidR="00A126FB" w:rsidRPr="00CA1130" w:rsidRDefault="00A126FB" w:rsidP="00A126FB">
      <w:pPr>
        <w:tabs>
          <w:tab w:val="left" w:pos="7842"/>
        </w:tabs>
        <w:jc w:val="both"/>
        <w:rPr>
          <w:rFonts w:ascii="Arial" w:hAnsi="Arial" w:cs="Arial"/>
          <w:b/>
          <w:bCs/>
          <w:i/>
          <w:iCs/>
          <w:color w:val="000000" w:themeColor="text1"/>
        </w:rPr>
      </w:pPr>
      <w:r w:rsidRPr="00613603">
        <w:rPr>
          <w:rFonts w:ascii="Arial" w:hAnsi="Arial" w:cs="Arial"/>
          <w:color w:val="000000" w:themeColor="text1"/>
          <w:highlight w:val="lightGray"/>
        </w:rPr>
        <w:t xml:space="preserve">M Tomlin </w:t>
      </w:r>
      <w:r w:rsidRPr="00613603">
        <w:rPr>
          <w:rFonts w:ascii="Arial" w:eastAsia="Times New Roman" w:hAnsi="Arial" w:cs="Arial"/>
          <w:highlight w:val="lightGray"/>
        </w:rPr>
        <w:t xml:space="preserve">asked for consideration to be given to whether </w:t>
      </w:r>
      <w:r w:rsidRPr="00613603">
        <w:rPr>
          <w:rFonts w:ascii="Arial" w:eastAsia="Times New Roman" w:hAnsi="Arial" w:cs="Arial"/>
          <w:b/>
          <w:bCs/>
          <w:i/>
          <w:iCs/>
          <w:highlight w:val="lightGray"/>
        </w:rPr>
        <w:t>Zone 1 projects should have interdependencies with Zone 3 projects, for example as was the case with the Cloud V2 project.</w:t>
      </w:r>
    </w:p>
    <w:p w14:paraId="6F0E0D6D" w14:textId="77777777" w:rsidR="00A126FB" w:rsidRDefault="00A126FB" w:rsidP="004720FB">
      <w:pPr>
        <w:pStyle w:val="Body"/>
        <w:jc w:val="both"/>
        <w:rPr>
          <w:rFonts w:cs="Arial"/>
          <w:b/>
          <w:bCs/>
          <w:highlight w:val="magenta"/>
          <w:lang w:val="en-GB"/>
        </w:rPr>
      </w:pPr>
    </w:p>
    <w:p w14:paraId="2F14ED84" w14:textId="6E8A251C" w:rsidR="00A65A97" w:rsidRPr="00B11534" w:rsidRDefault="00AE03F3" w:rsidP="004720FB">
      <w:pPr>
        <w:pStyle w:val="Body"/>
        <w:jc w:val="both"/>
        <w:rPr>
          <w:rFonts w:cs="Arial"/>
          <w:b/>
          <w:bCs/>
          <w:lang w:val="en-GB"/>
        </w:rPr>
      </w:pPr>
      <w:r w:rsidRPr="00E761C1">
        <w:rPr>
          <w:rFonts w:cs="Arial"/>
          <w:b/>
          <w:bCs/>
          <w:lang w:val="en-GB"/>
        </w:rPr>
        <w:t>2</w:t>
      </w:r>
      <w:r w:rsidR="004517C0">
        <w:rPr>
          <w:rFonts w:cs="Arial"/>
          <w:b/>
          <w:bCs/>
          <w:lang w:val="en-GB"/>
        </w:rPr>
        <w:t>3</w:t>
      </w:r>
      <w:r w:rsidR="004B4194" w:rsidRPr="00E761C1">
        <w:rPr>
          <w:rFonts w:cs="Arial"/>
          <w:b/>
          <w:bCs/>
          <w:lang w:val="en-GB"/>
        </w:rPr>
        <w:t>/</w:t>
      </w:r>
      <w:r w:rsidR="00A70585">
        <w:rPr>
          <w:rFonts w:cs="Arial"/>
          <w:b/>
          <w:bCs/>
          <w:lang w:val="en-GB"/>
        </w:rPr>
        <w:t>1</w:t>
      </w:r>
      <w:r w:rsidR="00613603">
        <w:rPr>
          <w:rFonts w:cs="Arial"/>
          <w:b/>
          <w:bCs/>
          <w:lang w:val="en-GB"/>
        </w:rPr>
        <w:t>79</w:t>
      </w:r>
      <w:r w:rsidR="00BA0C4F" w:rsidRPr="00E761C1">
        <w:rPr>
          <w:rFonts w:cs="Arial"/>
          <w:b/>
          <w:bCs/>
          <w:lang w:val="en-GB"/>
        </w:rPr>
        <w:t xml:space="preserve"> </w:t>
      </w:r>
      <w:r w:rsidR="00BA0C4F" w:rsidRPr="00E761C1">
        <w:rPr>
          <w:rFonts w:cs="Arial"/>
          <w:b/>
          <w:bCs/>
          <w:u w:val="single"/>
          <w:lang w:val="en-GB"/>
        </w:rPr>
        <w:t>Matters Arising and Outstanding Actions from Previous Meetings</w:t>
      </w:r>
    </w:p>
    <w:p w14:paraId="25030F2B" w14:textId="77777777" w:rsidR="007000B2" w:rsidRPr="004E65FF" w:rsidRDefault="007000B2" w:rsidP="004720FB">
      <w:pPr>
        <w:pStyle w:val="Body1"/>
        <w:jc w:val="both"/>
        <w:rPr>
          <w:rFonts w:ascii="Arial" w:hAnsi="Arial" w:cs="Arial"/>
          <w:highlight w:val="magenta"/>
          <w:lang w:val="en-GB"/>
        </w:rPr>
      </w:pPr>
    </w:p>
    <w:p w14:paraId="3822FD8B" w14:textId="77777777" w:rsidR="009D60AA" w:rsidRPr="001D469F" w:rsidRDefault="009D60AA" w:rsidP="009D60AA">
      <w:pPr>
        <w:pStyle w:val="Body1"/>
        <w:jc w:val="both"/>
        <w:rPr>
          <w:rFonts w:ascii="Arial" w:hAnsi="Arial" w:cs="Arial"/>
          <w:lang w:val="en-GB"/>
        </w:rPr>
      </w:pPr>
      <w:r w:rsidRPr="008808D3">
        <w:rPr>
          <w:lang w:val="en-GB"/>
        </w:rPr>
        <w:t>The Board discussed outstanding actions. All</w:t>
      </w:r>
      <w:r>
        <w:rPr>
          <w:lang w:val="en-GB"/>
        </w:rPr>
        <w:t xml:space="preserve"> </w:t>
      </w:r>
      <w:r w:rsidRPr="008808D3">
        <w:rPr>
          <w:lang w:val="en-GB"/>
        </w:rPr>
        <w:t>actions were complete or not yet due</w:t>
      </w:r>
      <w:r>
        <w:rPr>
          <w:lang w:val="en-GB"/>
        </w:rPr>
        <w:t>.</w:t>
      </w:r>
    </w:p>
    <w:p w14:paraId="31658C3F" w14:textId="77777777" w:rsidR="009D60AA" w:rsidRDefault="009D60AA" w:rsidP="009D60AA">
      <w:pPr>
        <w:pStyle w:val="Body1"/>
        <w:jc w:val="both"/>
        <w:rPr>
          <w:rFonts w:ascii="Arial" w:hAnsi="Arial" w:cs="Arial"/>
          <w:lang w:val="en-GB"/>
        </w:rPr>
      </w:pPr>
    </w:p>
    <w:p w14:paraId="1FC2230E" w14:textId="77777777" w:rsidR="009D60AA" w:rsidRDefault="009D60AA" w:rsidP="009D60AA">
      <w:pPr>
        <w:pStyle w:val="Body1"/>
        <w:jc w:val="both"/>
        <w:rPr>
          <w:rFonts w:ascii="Arial" w:hAnsi="Arial" w:cs="Arial"/>
          <w:lang w:val="en-GB"/>
        </w:rPr>
      </w:pPr>
      <w:r w:rsidRPr="00214A51">
        <w:rPr>
          <w:rFonts w:ascii="Arial" w:hAnsi="Arial" w:cs="Arial"/>
          <w:lang w:val="en-GB"/>
        </w:rPr>
        <w:t xml:space="preserve">The Board </w:t>
      </w:r>
      <w:r w:rsidRPr="00214A51">
        <w:rPr>
          <w:rFonts w:ascii="Arial" w:hAnsi="Arial" w:cs="Arial"/>
          <w:b/>
          <w:bCs/>
          <w:lang w:val="en-GB"/>
        </w:rPr>
        <w:t>NOTED</w:t>
      </w:r>
      <w:r w:rsidRPr="00214A51">
        <w:rPr>
          <w:rFonts w:ascii="Arial" w:hAnsi="Arial" w:cs="Arial"/>
          <w:lang w:val="en-GB"/>
        </w:rPr>
        <w:t xml:space="preserve"> completed actions.</w:t>
      </w:r>
    </w:p>
    <w:p w14:paraId="5C55CA3F" w14:textId="77777777" w:rsidR="0052378D" w:rsidRPr="00A9609F" w:rsidRDefault="0052378D" w:rsidP="004720FB">
      <w:pPr>
        <w:pStyle w:val="Body1"/>
        <w:jc w:val="both"/>
        <w:rPr>
          <w:rFonts w:ascii="Arial" w:hAnsi="Arial" w:cs="Arial"/>
          <w:lang w:val="en-GB"/>
        </w:rPr>
      </w:pPr>
    </w:p>
    <w:p w14:paraId="1C588E64" w14:textId="2B616636" w:rsidR="00DF5016" w:rsidRPr="00E761C1" w:rsidRDefault="00AE03F3" w:rsidP="004720FB">
      <w:pPr>
        <w:pStyle w:val="Body1"/>
        <w:jc w:val="both"/>
        <w:rPr>
          <w:rFonts w:ascii="Arial" w:hAnsi="Arial" w:cs="Arial"/>
          <w:b/>
          <w:bCs/>
          <w:u w:val="single"/>
          <w:lang w:val="en-GB"/>
        </w:rPr>
      </w:pPr>
      <w:r w:rsidRPr="00D53154">
        <w:rPr>
          <w:rFonts w:ascii="Arial" w:hAnsi="Arial" w:cs="Arial"/>
          <w:b/>
          <w:bCs/>
          <w:lang w:val="en-GB"/>
        </w:rPr>
        <w:t>2</w:t>
      </w:r>
      <w:r w:rsidR="007634CA" w:rsidRPr="00D53154">
        <w:rPr>
          <w:rFonts w:ascii="Arial" w:hAnsi="Arial" w:cs="Arial"/>
          <w:b/>
          <w:bCs/>
          <w:lang w:val="en-GB"/>
        </w:rPr>
        <w:t>3</w:t>
      </w:r>
      <w:r w:rsidR="004B4194" w:rsidRPr="00D53154">
        <w:rPr>
          <w:rFonts w:ascii="Arial" w:hAnsi="Arial" w:cs="Arial"/>
          <w:b/>
          <w:bCs/>
          <w:lang w:val="en-GB"/>
        </w:rPr>
        <w:t>/</w:t>
      </w:r>
      <w:r w:rsidR="00DA1358" w:rsidRPr="00D53154">
        <w:rPr>
          <w:rFonts w:ascii="Arial" w:hAnsi="Arial" w:cs="Arial"/>
          <w:b/>
          <w:bCs/>
          <w:lang w:val="en-GB"/>
        </w:rPr>
        <w:t>1</w:t>
      </w:r>
      <w:r w:rsidR="00F672B8" w:rsidRPr="00D53154">
        <w:rPr>
          <w:rFonts w:ascii="Arial" w:hAnsi="Arial" w:cs="Arial"/>
          <w:b/>
          <w:bCs/>
          <w:lang w:val="en-GB"/>
        </w:rPr>
        <w:t>80</w:t>
      </w:r>
      <w:r w:rsidR="00BA0C4F" w:rsidRPr="00D53154">
        <w:rPr>
          <w:rFonts w:ascii="Arial" w:hAnsi="Arial" w:cs="Arial"/>
          <w:b/>
          <w:bCs/>
          <w:lang w:val="en-GB"/>
        </w:rPr>
        <w:t xml:space="preserve"> </w:t>
      </w:r>
      <w:r w:rsidR="00BA0C4F" w:rsidRPr="00D53154">
        <w:rPr>
          <w:rFonts w:ascii="Arial" w:hAnsi="Arial" w:cs="Arial"/>
          <w:b/>
          <w:bCs/>
          <w:u w:val="single"/>
          <w:lang w:val="en-GB"/>
        </w:rPr>
        <w:t>Chair's Opening Remarks</w:t>
      </w:r>
    </w:p>
    <w:p w14:paraId="1CA41491" w14:textId="77777777" w:rsidR="00D22E71" w:rsidRDefault="00D22E71" w:rsidP="00DC2809">
      <w:pPr>
        <w:pStyle w:val="Body1"/>
        <w:jc w:val="both"/>
        <w:rPr>
          <w:rFonts w:ascii="Arial" w:hAnsi="Arial" w:cs="Arial"/>
          <w:lang w:val="en-GB"/>
        </w:rPr>
      </w:pPr>
    </w:p>
    <w:p w14:paraId="77C28872" w14:textId="3B792599" w:rsidR="0049018D" w:rsidRDefault="004543B1" w:rsidP="00DC2809">
      <w:pPr>
        <w:pStyle w:val="Body1"/>
        <w:jc w:val="both"/>
        <w:rPr>
          <w:rFonts w:ascii="Arial" w:hAnsi="Arial" w:cs="Arial"/>
          <w:lang w:val="en-GB"/>
        </w:rPr>
      </w:pPr>
      <w:r w:rsidRPr="00201D72">
        <w:rPr>
          <w:rFonts w:ascii="Arial" w:hAnsi="Arial" w:cs="Arial"/>
          <w:lang w:val="en-GB"/>
        </w:rPr>
        <w:t xml:space="preserve">S Douthwaite welcomed </w:t>
      </w:r>
      <w:r w:rsidR="006F79E4">
        <w:rPr>
          <w:rFonts w:ascii="Arial" w:hAnsi="Arial" w:cs="Arial"/>
          <w:lang w:val="en-GB"/>
        </w:rPr>
        <w:t>C Calise and N Emery</w:t>
      </w:r>
      <w:r w:rsidR="004458D1">
        <w:rPr>
          <w:rFonts w:ascii="Arial" w:hAnsi="Arial" w:cs="Arial"/>
          <w:lang w:val="en-GB"/>
        </w:rPr>
        <w:t xml:space="preserve"> </w:t>
      </w:r>
      <w:r w:rsidRPr="00201D72">
        <w:rPr>
          <w:rFonts w:ascii="Arial" w:hAnsi="Arial" w:cs="Arial"/>
          <w:lang w:val="en-GB"/>
        </w:rPr>
        <w:t>to the meeting as Shadow Board Representative</w:t>
      </w:r>
      <w:r w:rsidR="004937EA">
        <w:rPr>
          <w:rFonts w:ascii="Arial" w:hAnsi="Arial" w:cs="Arial"/>
          <w:lang w:val="en-GB"/>
        </w:rPr>
        <w:t>s</w:t>
      </w:r>
      <w:r w:rsidR="00EC7979">
        <w:rPr>
          <w:rFonts w:ascii="Arial" w:hAnsi="Arial" w:cs="Arial"/>
          <w:lang w:val="en-GB"/>
        </w:rPr>
        <w:t xml:space="preserve">. S Douthwaite </w:t>
      </w:r>
      <w:r w:rsidR="00A46D31">
        <w:rPr>
          <w:rFonts w:ascii="Arial" w:hAnsi="Arial" w:cs="Arial"/>
          <w:lang w:val="en-GB"/>
        </w:rPr>
        <w:t xml:space="preserve">updated the Board on the </w:t>
      </w:r>
      <w:r w:rsidR="008A6513">
        <w:rPr>
          <w:rFonts w:ascii="Arial" w:hAnsi="Arial" w:cs="Arial"/>
          <w:lang w:val="en-GB"/>
        </w:rPr>
        <w:t xml:space="preserve">newly appointed Shadow Board members </w:t>
      </w:r>
      <w:r w:rsidR="006D5644">
        <w:rPr>
          <w:rFonts w:ascii="Arial" w:hAnsi="Arial" w:cs="Arial"/>
          <w:lang w:val="en-GB"/>
        </w:rPr>
        <w:t xml:space="preserve">(Chris Calie, Neil Emery, </w:t>
      </w:r>
      <w:r w:rsidR="005B511E">
        <w:rPr>
          <w:rFonts w:ascii="Arial" w:hAnsi="Arial" w:cs="Arial"/>
          <w:lang w:val="en-GB"/>
        </w:rPr>
        <w:t xml:space="preserve">Ellen </w:t>
      </w:r>
      <w:proofErr w:type="gramStart"/>
      <w:r w:rsidR="005B511E">
        <w:rPr>
          <w:rFonts w:ascii="Arial" w:hAnsi="Arial" w:cs="Arial"/>
          <w:lang w:val="en-GB"/>
        </w:rPr>
        <w:t>Lynch</w:t>
      </w:r>
      <w:proofErr w:type="gramEnd"/>
      <w:r w:rsidR="005B511E">
        <w:rPr>
          <w:rFonts w:ascii="Arial" w:hAnsi="Arial" w:cs="Arial"/>
          <w:lang w:val="en-GB"/>
        </w:rPr>
        <w:t xml:space="preserve"> and </w:t>
      </w:r>
      <w:r w:rsidR="006D5644">
        <w:rPr>
          <w:rFonts w:ascii="Arial" w:hAnsi="Arial" w:cs="Arial"/>
          <w:lang w:val="en-GB"/>
        </w:rPr>
        <w:t>Danielle Sharples</w:t>
      </w:r>
      <w:r w:rsidR="0049018D">
        <w:rPr>
          <w:rFonts w:ascii="Arial" w:hAnsi="Arial" w:cs="Arial"/>
          <w:lang w:val="en-GB"/>
        </w:rPr>
        <w:t>).</w:t>
      </w:r>
    </w:p>
    <w:p w14:paraId="0BB9581D" w14:textId="77777777" w:rsidR="0049018D" w:rsidRDefault="0049018D" w:rsidP="00DC2809">
      <w:pPr>
        <w:pStyle w:val="Body1"/>
        <w:jc w:val="both"/>
        <w:rPr>
          <w:rFonts w:ascii="Arial" w:hAnsi="Arial" w:cs="Arial"/>
          <w:lang w:val="en-GB"/>
        </w:rPr>
      </w:pPr>
    </w:p>
    <w:p w14:paraId="4B6BD5FE" w14:textId="49E4BA74" w:rsidR="00695F49" w:rsidRDefault="0049018D" w:rsidP="00DC2809">
      <w:pPr>
        <w:pStyle w:val="Body1"/>
        <w:jc w:val="both"/>
        <w:rPr>
          <w:rFonts w:ascii="Arial" w:hAnsi="Arial" w:cs="Arial"/>
          <w:lang w:val="en-GB"/>
        </w:rPr>
      </w:pPr>
      <w:r>
        <w:rPr>
          <w:rFonts w:ascii="Arial" w:hAnsi="Arial" w:cs="Arial"/>
          <w:lang w:val="en-GB"/>
        </w:rPr>
        <w:t>S Douthwaite</w:t>
      </w:r>
      <w:r w:rsidR="00912745">
        <w:rPr>
          <w:rFonts w:ascii="Arial" w:hAnsi="Arial" w:cs="Arial"/>
          <w:lang w:val="en-GB"/>
        </w:rPr>
        <w:t>, on behalf of the Board,</w:t>
      </w:r>
      <w:r>
        <w:rPr>
          <w:rFonts w:ascii="Arial" w:hAnsi="Arial" w:cs="Arial"/>
          <w:lang w:val="en-GB"/>
        </w:rPr>
        <w:t xml:space="preserve"> welcomed R Sidhu, D </w:t>
      </w:r>
      <w:proofErr w:type="gramStart"/>
      <w:r>
        <w:rPr>
          <w:rFonts w:ascii="Arial" w:hAnsi="Arial" w:cs="Arial"/>
          <w:lang w:val="en-GB"/>
        </w:rPr>
        <w:t>Leather</w:t>
      </w:r>
      <w:proofErr w:type="gramEnd"/>
      <w:r>
        <w:rPr>
          <w:rFonts w:ascii="Arial" w:hAnsi="Arial" w:cs="Arial"/>
          <w:lang w:val="en-GB"/>
        </w:rPr>
        <w:t xml:space="preserve"> and M McKie to their first NHSBSA Board </w:t>
      </w:r>
      <w:r w:rsidR="00140648">
        <w:rPr>
          <w:rFonts w:ascii="Arial" w:hAnsi="Arial" w:cs="Arial"/>
          <w:lang w:val="en-GB"/>
        </w:rPr>
        <w:t xml:space="preserve">meeting. </w:t>
      </w:r>
      <w:r w:rsidR="00CA4B6F">
        <w:rPr>
          <w:rFonts w:ascii="Arial" w:hAnsi="Arial" w:cs="Arial"/>
          <w:lang w:val="en-GB"/>
        </w:rPr>
        <w:t xml:space="preserve">The three new members thanked </w:t>
      </w:r>
      <w:r w:rsidR="006F4D97">
        <w:rPr>
          <w:rFonts w:ascii="Arial" w:hAnsi="Arial" w:cs="Arial"/>
          <w:lang w:val="en-GB"/>
        </w:rPr>
        <w:t xml:space="preserve">the Board for the </w:t>
      </w:r>
      <w:r w:rsidR="00912745">
        <w:rPr>
          <w:rFonts w:ascii="Arial" w:hAnsi="Arial" w:cs="Arial"/>
          <w:lang w:val="en-GB"/>
        </w:rPr>
        <w:t xml:space="preserve">warm welcome </w:t>
      </w:r>
      <w:r w:rsidR="00831737">
        <w:rPr>
          <w:rFonts w:ascii="Arial" w:hAnsi="Arial" w:cs="Arial"/>
          <w:lang w:val="en-GB"/>
        </w:rPr>
        <w:t xml:space="preserve">they had received </w:t>
      </w:r>
      <w:r w:rsidR="00912745">
        <w:rPr>
          <w:rFonts w:ascii="Arial" w:hAnsi="Arial" w:cs="Arial"/>
          <w:lang w:val="en-GB"/>
        </w:rPr>
        <w:t xml:space="preserve">and </w:t>
      </w:r>
      <w:r w:rsidR="00CC20B9">
        <w:rPr>
          <w:rFonts w:ascii="Arial" w:hAnsi="Arial" w:cs="Arial"/>
          <w:lang w:val="en-GB"/>
        </w:rPr>
        <w:t>l</w:t>
      </w:r>
      <w:r w:rsidR="00912745">
        <w:rPr>
          <w:rFonts w:ascii="Arial" w:hAnsi="Arial" w:cs="Arial"/>
          <w:lang w:val="en-GB"/>
        </w:rPr>
        <w:t>ooked forward to</w:t>
      </w:r>
      <w:r w:rsidR="00CC20B9">
        <w:rPr>
          <w:rFonts w:ascii="Arial" w:hAnsi="Arial" w:cs="Arial"/>
          <w:lang w:val="en-GB"/>
        </w:rPr>
        <w:t xml:space="preserve"> working with colleagues across the NHSBSA.</w:t>
      </w:r>
      <w:r w:rsidR="00912745">
        <w:rPr>
          <w:rFonts w:ascii="Arial" w:hAnsi="Arial" w:cs="Arial"/>
          <w:lang w:val="en-GB"/>
        </w:rPr>
        <w:t xml:space="preserve"> </w:t>
      </w:r>
    </w:p>
    <w:p w14:paraId="4B5F7BE3" w14:textId="77777777" w:rsidR="00695F49" w:rsidRDefault="00695F49" w:rsidP="00DC2809">
      <w:pPr>
        <w:pStyle w:val="Body1"/>
        <w:jc w:val="both"/>
        <w:rPr>
          <w:rFonts w:ascii="Arial" w:hAnsi="Arial" w:cs="Arial"/>
          <w:lang w:val="en-GB"/>
        </w:rPr>
      </w:pPr>
    </w:p>
    <w:p w14:paraId="7FB5F988" w14:textId="72D1611E" w:rsidR="00BD1A41" w:rsidRPr="00BD1A41" w:rsidRDefault="00496B5C" w:rsidP="00E6403A">
      <w:pPr>
        <w:pStyle w:val="Body1"/>
        <w:jc w:val="both"/>
        <w:rPr>
          <w:rFonts w:cs="Arial"/>
          <w:lang w:val="en-GB"/>
        </w:rPr>
      </w:pPr>
      <w:r>
        <w:rPr>
          <w:rFonts w:ascii="Arial" w:hAnsi="Arial" w:cs="Arial"/>
          <w:lang w:val="en-GB"/>
        </w:rPr>
        <w:lastRenderedPageBreak/>
        <w:t>S Do</w:t>
      </w:r>
      <w:r w:rsidR="00BD1A41">
        <w:rPr>
          <w:rFonts w:ascii="Arial" w:hAnsi="Arial" w:cs="Arial"/>
          <w:lang w:val="en-GB"/>
        </w:rPr>
        <w:t>u</w:t>
      </w:r>
      <w:r>
        <w:rPr>
          <w:rFonts w:ascii="Arial" w:hAnsi="Arial" w:cs="Arial"/>
          <w:lang w:val="en-GB"/>
        </w:rPr>
        <w:t>thw</w:t>
      </w:r>
      <w:r w:rsidR="00F3696E">
        <w:rPr>
          <w:rFonts w:ascii="Arial" w:hAnsi="Arial" w:cs="Arial"/>
          <w:lang w:val="en-GB"/>
        </w:rPr>
        <w:t>aite</w:t>
      </w:r>
      <w:r>
        <w:rPr>
          <w:rFonts w:ascii="Arial" w:hAnsi="Arial" w:cs="Arial"/>
          <w:lang w:val="en-GB"/>
        </w:rPr>
        <w:t xml:space="preserve"> </w:t>
      </w:r>
      <w:r w:rsidR="00F3696E">
        <w:rPr>
          <w:rFonts w:ascii="Arial" w:hAnsi="Arial" w:cs="Arial"/>
          <w:lang w:val="en-GB"/>
        </w:rPr>
        <w:t>highlighted</w:t>
      </w:r>
      <w:r>
        <w:rPr>
          <w:rFonts w:ascii="Arial" w:hAnsi="Arial" w:cs="Arial"/>
          <w:lang w:val="en-GB"/>
        </w:rPr>
        <w:t xml:space="preserve"> th</w:t>
      </w:r>
      <w:r w:rsidR="004B0CBF">
        <w:rPr>
          <w:rFonts w:ascii="Arial" w:hAnsi="Arial" w:cs="Arial"/>
          <w:lang w:val="en-GB"/>
        </w:rPr>
        <w:t xml:space="preserve">at </w:t>
      </w:r>
      <w:r w:rsidR="00F3696E">
        <w:rPr>
          <w:rFonts w:ascii="Arial" w:hAnsi="Arial" w:cs="Arial"/>
        </w:rPr>
        <w:t>o</w:t>
      </w:r>
      <w:r w:rsidR="00F3696E" w:rsidRPr="00F3696E">
        <w:rPr>
          <w:rFonts w:ascii="Arial" w:hAnsi="Arial" w:cs="Arial"/>
        </w:rPr>
        <w:t>n 13 November 2023 the Prime Minister</w:t>
      </w:r>
      <w:r w:rsidR="00F3696E">
        <w:rPr>
          <w:rFonts w:ascii="Arial" w:hAnsi="Arial" w:cs="Arial"/>
        </w:rPr>
        <w:t xml:space="preserve"> had </w:t>
      </w:r>
      <w:r w:rsidR="002724D9">
        <w:rPr>
          <w:rFonts w:ascii="Arial" w:hAnsi="Arial" w:cs="Arial"/>
        </w:rPr>
        <w:t>announced</w:t>
      </w:r>
      <w:r w:rsidR="00F3696E" w:rsidRPr="00F3696E">
        <w:rPr>
          <w:rFonts w:ascii="Arial" w:hAnsi="Arial" w:cs="Arial"/>
        </w:rPr>
        <w:t xml:space="preserve"> </w:t>
      </w:r>
      <w:proofErr w:type="gramStart"/>
      <w:r w:rsidR="00F3696E" w:rsidRPr="00F3696E">
        <w:rPr>
          <w:rFonts w:ascii="Arial" w:hAnsi="Arial" w:cs="Arial"/>
        </w:rPr>
        <w:t>a number of</w:t>
      </w:r>
      <w:proofErr w:type="gramEnd"/>
      <w:r w:rsidR="00F3696E" w:rsidRPr="00F3696E">
        <w:rPr>
          <w:rFonts w:ascii="Arial" w:hAnsi="Arial" w:cs="Arial"/>
        </w:rPr>
        <w:t xml:space="preserve"> ministerial changes and</w:t>
      </w:r>
      <w:r w:rsidR="002724D9">
        <w:rPr>
          <w:rFonts w:ascii="Arial" w:hAnsi="Arial" w:cs="Arial"/>
        </w:rPr>
        <w:t xml:space="preserve"> </w:t>
      </w:r>
      <w:r w:rsidR="00F3696E" w:rsidRPr="00F3696E">
        <w:rPr>
          <w:rFonts w:ascii="Arial" w:hAnsi="Arial" w:cs="Arial"/>
        </w:rPr>
        <w:t>appointments</w:t>
      </w:r>
      <w:r w:rsidR="002724D9">
        <w:rPr>
          <w:rFonts w:ascii="Arial" w:hAnsi="Arial" w:cs="Arial"/>
        </w:rPr>
        <w:t xml:space="preserve">. </w:t>
      </w:r>
      <w:r w:rsidR="00BD1A41">
        <w:rPr>
          <w:rFonts w:ascii="Arial" w:hAnsi="Arial" w:cs="Arial"/>
        </w:rPr>
        <w:t>As part of this, Victoria</w:t>
      </w:r>
      <w:r w:rsidR="00BD1A41" w:rsidRPr="00BD1A41">
        <w:rPr>
          <w:rFonts w:cs="Arial"/>
          <w:lang w:val="en-GB"/>
        </w:rPr>
        <w:t xml:space="preserve"> Atkins </w:t>
      </w:r>
      <w:r w:rsidR="00BD1A41">
        <w:rPr>
          <w:rFonts w:cs="Arial"/>
          <w:lang w:val="en-GB"/>
        </w:rPr>
        <w:t>had been</w:t>
      </w:r>
      <w:r w:rsidR="00BD1A41" w:rsidRPr="00BD1A41">
        <w:rPr>
          <w:rFonts w:cs="Arial"/>
          <w:lang w:val="en-GB"/>
        </w:rPr>
        <w:t xml:space="preserve"> appointed </w:t>
      </w:r>
      <w:r w:rsidR="00BD1A41">
        <w:rPr>
          <w:rFonts w:cs="Arial"/>
          <w:lang w:val="en-GB"/>
        </w:rPr>
        <w:t xml:space="preserve">as </w:t>
      </w:r>
      <w:r w:rsidR="00BD1A41" w:rsidRPr="00BD1A41">
        <w:rPr>
          <w:rFonts w:cs="Arial"/>
          <w:lang w:val="en-GB"/>
        </w:rPr>
        <w:t xml:space="preserve">Secretary of State for Health and Social Care replacing Steve Barclay. </w:t>
      </w:r>
    </w:p>
    <w:p w14:paraId="50302F50" w14:textId="3C273125" w:rsidR="00ED2499" w:rsidRDefault="00ED2499" w:rsidP="00E6403A">
      <w:pPr>
        <w:pStyle w:val="Body1"/>
        <w:jc w:val="both"/>
        <w:rPr>
          <w:rFonts w:ascii="Arial" w:hAnsi="Arial" w:cs="Arial"/>
          <w:lang w:val="en-GB"/>
        </w:rPr>
      </w:pPr>
    </w:p>
    <w:p w14:paraId="2DAB0A3F" w14:textId="004EA4F0" w:rsidR="00834483" w:rsidRDefault="00BA0C4F" w:rsidP="00E6403A">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the update.</w:t>
      </w:r>
    </w:p>
    <w:p w14:paraId="671B8B85" w14:textId="77777777" w:rsidR="00FB0DCF" w:rsidRDefault="00FB0DCF"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rPr>
      </w:pPr>
    </w:p>
    <w:p w14:paraId="26C4698D" w14:textId="5CDA8C67" w:rsidR="00FB0DCF" w:rsidRPr="001F1682" w:rsidRDefault="00FB0DCF" w:rsidP="00E6403A">
      <w:pPr>
        <w:pStyle w:val="Body"/>
        <w:jc w:val="both"/>
        <w:rPr>
          <w:rFonts w:cs="Arial"/>
          <w:b/>
          <w:bCs/>
          <w:u w:val="single"/>
          <w:lang w:val="en-GB"/>
        </w:rPr>
      </w:pPr>
      <w:r w:rsidRPr="001F1682">
        <w:rPr>
          <w:rFonts w:cs="Arial"/>
          <w:b/>
          <w:bCs/>
          <w:lang w:val="en-GB"/>
        </w:rPr>
        <w:t>2</w:t>
      </w:r>
      <w:r>
        <w:rPr>
          <w:rFonts w:cs="Arial"/>
          <w:b/>
          <w:bCs/>
          <w:lang w:val="en-GB"/>
        </w:rPr>
        <w:t>3</w:t>
      </w:r>
      <w:r w:rsidRPr="001F1682">
        <w:rPr>
          <w:rFonts w:cs="Arial"/>
          <w:b/>
          <w:bCs/>
          <w:lang w:val="en-GB"/>
        </w:rPr>
        <w:t>/</w:t>
      </w:r>
      <w:r>
        <w:rPr>
          <w:rFonts w:cs="Arial"/>
          <w:b/>
          <w:bCs/>
          <w:lang w:val="en-GB"/>
        </w:rPr>
        <w:t>181</w:t>
      </w:r>
      <w:r w:rsidRPr="001F1682">
        <w:rPr>
          <w:rFonts w:cs="Arial"/>
          <w:b/>
          <w:bCs/>
          <w:lang w:val="en-GB"/>
        </w:rPr>
        <w:t xml:space="preserve"> </w:t>
      </w:r>
      <w:r w:rsidRPr="001F1682">
        <w:rPr>
          <w:rFonts w:cs="Arial"/>
          <w:b/>
          <w:bCs/>
          <w:u w:val="single"/>
          <w:lang w:val="en-GB"/>
        </w:rPr>
        <w:t>Confirmed minutes from the Audit and Risk Management Committee</w:t>
      </w:r>
      <w:r>
        <w:rPr>
          <w:rFonts w:cs="Arial"/>
          <w:b/>
          <w:bCs/>
          <w:u w:val="single"/>
          <w:lang w:val="en-GB"/>
        </w:rPr>
        <w:t xml:space="preserve"> meetings</w:t>
      </w:r>
      <w:r w:rsidRPr="001F1682">
        <w:rPr>
          <w:rFonts w:cs="Arial"/>
          <w:b/>
          <w:bCs/>
          <w:u w:val="single"/>
          <w:lang w:val="en-GB"/>
        </w:rPr>
        <w:t xml:space="preserve"> held on </w:t>
      </w:r>
      <w:r w:rsidR="00DB464B">
        <w:rPr>
          <w:rFonts w:cs="Arial"/>
          <w:b/>
          <w:bCs/>
          <w:u w:val="single"/>
          <w:lang w:val="en-GB"/>
        </w:rPr>
        <w:t>5</w:t>
      </w:r>
      <w:r>
        <w:rPr>
          <w:rFonts w:cs="Arial"/>
          <w:b/>
          <w:bCs/>
          <w:u w:val="single"/>
          <w:lang w:val="en-GB"/>
        </w:rPr>
        <w:t xml:space="preserve"> </w:t>
      </w:r>
      <w:r w:rsidR="00DB464B">
        <w:rPr>
          <w:rFonts w:cs="Arial"/>
          <w:b/>
          <w:bCs/>
          <w:u w:val="single"/>
          <w:lang w:val="en-GB"/>
        </w:rPr>
        <w:t>September</w:t>
      </w:r>
      <w:r>
        <w:rPr>
          <w:rFonts w:cs="Arial"/>
          <w:b/>
          <w:bCs/>
          <w:u w:val="single"/>
          <w:lang w:val="en-GB"/>
        </w:rPr>
        <w:t xml:space="preserve"> 2023</w:t>
      </w:r>
    </w:p>
    <w:p w14:paraId="5811FFD7" w14:textId="77777777" w:rsidR="00FB0DCF" w:rsidRPr="001F1682" w:rsidRDefault="00FB0DCF" w:rsidP="00E6403A">
      <w:pPr>
        <w:pStyle w:val="Body"/>
        <w:jc w:val="both"/>
        <w:rPr>
          <w:rFonts w:cs="Arial"/>
          <w:b/>
          <w:bCs/>
          <w:u w:val="single"/>
          <w:lang w:val="en-GB"/>
        </w:rPr>
      </w:pPr>
    </w:p>
    <w:p w14:paraId="4590CF18" w14:textId="77777777" w:rsidR="00FB0DCF" w:rsidRDefault="00FB0DCF" w:rsidP="00E6403A">
      <w:pPr>
        <w:pStyle w:val="Body1"/>
        <w:jc w:val="both"/>
        <w:rPr>
          <w:rFonts w:ascii="Arial" w:hAnsi="Arial" w:cs="Arial"/>
          <w:lang w:val="en-GB"/>
        </w:rPr>
      </w:pPr>
      <w:r w:rsidRPr="00751497">
        <w:rPr>
          <w:rFonts w:ascii="Arial" w:hAnsi="Arial" w:cs="Arial"/>
          <w:lang w:val="en-GB"/>
        </w:rPr>
        <w:t>The Board</w:t>
      </w:r>
      <w:r w:rsidRPr="00751497">
        <w:rPr>
          <w:rFonts w:ascii="Arial" w:hAnsi="Arial" w:cs="Arial"/>
          <w:b/>
          <w:bCs/>
          <w:lang w:val="en-GB"/>
        </w:rPr>
        <w:t xml:space="preserve"> NOTED </w:t>
      </w:r>
      <w:r w:rsidRPr="00751497">
        <w:rPr>
          <w:rFonts w:ascii="Arial" w:hAnsi="Arial" w:cs="Arial"/>
          <w:lang w:val="en-GB"/>
        </w:rPr>
        <w:t>the minutes.</w:t>
      </w:r>
    </w:p>
    <w:p w14:paraId="5F65AC73" w14:textId="77777777" w:rsidR="00FB0DCF" w:rsidRPr="00343344" w:rsidRDefault="00FB0DCF" w:rsidP="00E6403A">
      <w:pPr>
        <w:pStyle w:val="Body1"/>
        <w:jc w:val="both"/>
        <w:rPr>
          <w:rFonts w:ascii="Arial" w:hAnsi="Arial" w:cs="Arial"/>
          <w:lang w:val="en-GB"/>
        </w:rPr>
      </w:pPr>
    </w:p>
    <w:p w14:paraId="5A95A4B9" w14:textId="71C0EB88" w:rsidR="00FB0DCF" w:rsidRPr="00751497" w:rsidRDefault="00FB0DCF" w:rsidP="00E6403A">
      <w:pPr>
        <w:pStyle w:val="Body"/>
        <w:jc w:val="both"/>
        <w:rPr>
          <w:rFonts w:cs="Arial"/>
          <w:b/>
          <w:bCs/>
          <w:u w:val="single"/>
          <w:lang w:val="en-GB"/>
        </w:rPr>
      </w:pPr>
      <w:r w:rsidRPr="00751497">
        <w:rPr>
          <w:rFonts w:cs="Arial"/>
          <w:b/>
          <w:bCs/>
          <w:lang w:val="en-GB"/>
        </w:rPr>
        <w:t>2</w:t>
      </w:r>
      <w:r>
        <w:rPr>
          <w:rFonts w:cs="Arial"/>
          <w:b/>
          <w:bCs/>
          <w:lang w:val="en-GB"/>
        </w:rPr>
        <w:t>3</w:t>
      </w:r>
      <w:r w:rsidRPr="00751497">
        <w:rPr>
          <w:rFonts w:cs="Arial"/>
          <w:b/>
          <w:bCs/>
          <w:lang w:val="en-GB"/>
        </w:rPr>
        <w:t>/</w:t>
      </w:r>
      <w:r>
        <w:rPr>
          <w:rFonts w:cs="Arial"/>
          <w:b/>
          <w:bCs/>
          <w:lang w:val="en-GB"/>
        </w:rPr>
        <w:t>1</w:t>
      </w:r>
      <w:r w:rsidR="00DB464B">
        <w:rPr>
          <w:rFonts w:cs="Arial"/>
          <w:b/>
          <w:bCs/>
          <w:lang w:val="en-GB"/>
        </w:rPr>
        <w:t>8</w:t>
      </w:r>
      <w:r>
        <w:rPr>
          <w:rFonts w:cs="Arial"/>
          <w:b/>
          <w:bCs/>
          <w:lang w:val="en-GB"/>
        </w:rPr>
        <w:t>2</w:t>
      </w:r>
      <w:r w:rsidRPr="00751497">
        <w:rPr>
          <w:rFonts w:cs="Arial"/>
          <w:b/>
          <w:bCs/>
          <w:lang w:val="en-GB"/>
        </w:rPr>
        <w:t xml:space="preserve"> </w:t>
      </w:r>
      <w:r w:rsidRPr="00751497">
        <w:rPr>
          <w:rFonts w:cs="Arial"/>
          <w:b/>
          <w:bCs/>
          <w:u w:val="single"/>
          <w:lang w:val="en-GB"/>
        </w:rPr>
        <w:t xml:space="preserve">Update from the Audit and Risk Management Committee Meetings held on </w:t>
      </w:r>
      <w:r w:rsidR="00161B89">
        <w:rPr>
          <w:rFonts w:cs="Arial"/>
          <w:b/>
          <w:bCs/>
          <w:u w:val="single"/>
          <w:lang w:val="en-GB"/>
        </w:rPr>
        <w:t>9</w:t>
      </w:r>
      <w:r>
        <w:rPr>
          <w:rFonts w:cs="Arial"/>
          <w:b/>
          <w:bCs/>
          <w:u w:val="single"/>
          <w:lang w:val="en-GB"/>
        </w:rPr>
        <w:t xml:space="preserve"> </w:t>
      </w:r>
      <w:r w:rsidR="00161B89">
        <w:rPr>
          <w:rFonts w:cs="Arial"/>
          <w:b/>
          <w:bCs/>
          <w:u w:val="single"/>
          <w:lang w:val="en-GB"/>
        </w:rPr>
        <w:t>November</w:t>
      </w:r>
      <w:r>
        <w:rPr>
          <w:rFonts w:cs="Arial"/>
          <w:b/>
          <w:bCs/>
          <w:u w:val="single"/>
          <w:lang w:val="en-GB"/>
        </w:rPr>
        <w:t xml:space="preserve"> 2023</w:t>
      </w:r>
      <w:r w:rsidRPr="00751497">
        <w:rPr>
          <w:rFonts w:cs="Arial"/>
          <w:b/>
          <w:bCs/>
          <w:u w:val="single"/>
          <w:lang w:val="en-GB"/>
        </w:rPr>
        <w:t xml:space="preserve"> – Alert, Advise, Assurance (AAA) Report</w:t>
      </w:r>
      <w:r w:rsidR="00161B89">
        <w:rPr>
          <w:rFonts w:cs="Arial"/>
          <w:b/>
          <w:bCs/>
          <w:u w:val="single"/>
          <w:lang w:val="en-GB"/>
        </w:rPr>
        <w:t>, and 7 December 2023 (oral update)</w:t>
      </w:r>
    </w:p>
    <w:p w14:paraId="39DD2B18" w14:textId="77777777" w:rsidR="00FB0DCF" w:rsidRPr="00DC4013" w:rsidRDefault="00FB0DCF" w:rsidP="00E6403A">
      <w:pPr>
        <w:pStyle w:val="Body"/>
        <w:jc w:val="both"/>
        <w:rPr>
          <w:rFonts w:cs="Arial"/>
          <w:lang w:val="en-GB"/>
        </w:rPr>
      </w:pPr>
    </w:p>
    <w:p w14:paraId="74CB020B" w14:textId="197E4C55" w:rsidR="00FB0DCF" w:rsidRPr="0066203F" w:rsidRDefault="00FB0DCF" w:rsidP="00E6403A">
      <w:pPr>
        <w:pStyle w:val="Body"/>
        <w:jc w:val="both"/>
        <w:rPr>
          <w:rFonts w:cs="Arial"/>
          <w:bCs/>
          <w:color w:val="auto"/>
          <w:lang w:val="en-GB"/>
        </w:rPr>
      </w:pPr>
      <w:r>
        <w:rPr>
          <w:rFonts w:cs="Arial"/>
          <w:bCs/>
          <w:color w:val="auto"/>
          <w:lang w:val="en-GB"/>
        </w:rPr>
        <w:t xml:space="preserve">K Gillatt </w:t>
      </w:r>
      <w:r w:rsidRPr="00C23086">
        <w:rPr>
          <w:rFonts w:cs="Arial"/>
          <w:bCs/>
          <w:color w:val="auto"/>
          <w:lang w:val="en-GB"/>
        </w:rPr>
        <w:t>gave an update on the work of the Audit and Risk Management Committee – this was summarised</w:t>
      </w:r>
      <w:r w:rsidR="00161B89">
        <w:rPr>
          <w:rFonts w:cs="Arial"/>
          <w:bCs/>
          <w:color w:val="auto"/>
          <w:lang w:val="en-GB"/>
        </w:rPr>
        <w:t xml:space="preserve"> for the </w:t>
      </w:r>
      <w:r w:rsidR="00023540">
        <w:rPr>
          <w:rFonts w:cs="Arial"/>
          <w:bCs/>
          <w:color w:val="auto"/>
          <w:lang w:val="en-GB"/>
        </w:rPr>
        <w:t>meeting held on 9 November 2023</w:t>
      </w:r>
      <w:r w:rsidRPr="00C23086">
        <w:rPr>
          <w:rFonts w:cs="Arial"/>
          <w:bCs/>
          <w:color w:val="auto"/>
          <w:lang w:val="en-GB"/>
        </w:rPr>
        <w:t xml:space="preserve"> in a</w:t>
      </w:r>
      <w:r>
        <w:rPr>
          <w:rFonts w:cs="Arial"/>
          <w:bCs/>
          <w:color w:val="auto"/>
          <w:lang w:val="en-GB"/>
        </w:rPr>
        <w:t>n</w:t>
      </w:r>
      <w:r w:rsidRPr="00C23086">
        <w:rPr>
          <w:rFonts w:cs="Arial"/>
          <w:bCs/>
          <w:color w:val="auto"/>
          <w:lang w:val="en-GB"/>
        </w:rPr>
        <w:t xml:space="preserve"> Alert / Advise / Assurance Report </w:t>
      </w:r>
      <w:r w:rsidRPr="0066203F">
        <w:rPr>
          <w:rFonts w:cs="Arial"/>
          <w:bCs/>
          <w:color w:val="auto"/>
          <w:lang w:val="en-GB"/>
        </w:rPr>
        <w:t xml:space="preserve">issued to the Board. </w:t>
      </w:r>
    </w:p>
    <w:p w14:paraId="0ED25C6E" w14:textId="77777777" w:rsidR="008526B5" w:rsidRPr="00B517CF" w:rsidRDefault="008526B5" w:rsidP="00E6403A">
      <w:pPr>
        <w:pStyle w:val="Body"/>
        <w:jc w:val="both"/>
        <w:rPr>
          <w:rFonts w:cs="Arial"/>
          <w:bCs/>
          <w:lang w:val="en-GB"/>
        </w:rPr>
      </w:pPr>
    </w:p>
    <w:p w14:paraId="392B2B30" w14:textId="3DBCF6A8" w:rsidR="00FB0DCF" w:rsidRPr="00B517CF" w:rsidRDefault="00FB0DCF" w:rsidP="00E6403A">
      <w:pPr>
        <w:pStyle w:val="Body"/>
        <w:jc w:val="both"/>
        <w:rPr>
          <w:rFonts w:cs="Arial"/>
          <w:bCs/>
          <w:lang w:val="en-GB"/>
        </w:rPr>
      </w:pPr>
      <w:r w:rsidRPr="00B517CF">
        <w:rPr>
          <w:rFonts w:cs="Arial"/>
          <w:bCs/>
          <w:lang w:val="en-GB"/>
        </w:rPr>
        <w:t xml:space="preserve">The Board </w:t>
      </w:r>
      <w:r w:rsidRPr="00B517CF">
        <w:rPr>
          <w:rFonts w:cs="Arial"/>
          <w:b/>
          <w:bCs/>
          <w:lang w:val="en-GB"/>
        </w:rPr>
        <w:t>NOTED</w:t>
      </w:r>
      <w:r w:rsidRPr="00B517CF">
        <w:rPr>
          <w:rFonts w:cs="Arial"/>
          <w:bCs/>
          <w:lang w:val="en-GB"/>
        </w:rPr>
        <w:t xml:space="preserve"> the update</w:t>
      </w:r>
      <w:r w:rsidR="008A58D1" w:rsidRPr="00B517CF">
        <w:rPr>
          <w:rFonts w:cs="Arial"/>
          <w:bCs/>
        </w:rPr>
        <w:t>.</w:t>
      </w:r>
    </w:p>
    <w:p w14:paraId="126FD3C3" w14:textId="77777777" w:rsidR="00FB0DCF" w:rsidRPr="00B517CF" w:rsidRDefault="00FB0DCF" w:rsidP="00E6403A">
      <w:pPr>
        <w:pStyle w:val="Body"/>
        <w:jc w:val="both"/>
        <w:rPr>
          <w:rFonts w:cs="Arial"/>
          <w:b/>
          <w:bCs/>
          <w:lang w:val="en-GB"/>
        </w:rPr>
      </w:pPr>
    </w:p>
    <w:p w14:paraId="2E2B0BC4" w14:textId="4416C369" w:rsidR="00D535C7" w:rsidRPr="00B517CF" w:rsidRDefault="00DC4CDA" w:rsidP="00E6403A">
      <w:pPr>
        <w:pStyle w:val="Body"/>
        <w:jc w:val="both"/>
        <w:rPr>
          <w:rFonts w:cs="Arial"/>
          <w:b/>
          <w:bCs/>
          <w:u w:val="single"/>
          <w:lang w:val="en-GB"/>
        </w:rPr>
      </w:pPr>
      <w:r w:rsidRPr="00B517CF">
        <w:rPr>
          <w:rFonts w:cs="Arial"/>
          <w:b/>
          <w:bCs/>
          <w:lang w:val="en-GB"/>
        </w:rPr>
        <w:t>2</w:t>
      </w:r>
      <w:r w:rsidR="007634CA" w:rsidRPr="00B517CF">
        <w:rPr>
          <w:rFonts w:cs="Arial"/>
          <w:b/>
          <w:bCs/>
          <w:lang w:val="en-GB"/>
        </w:rPr>
        <w:t>3</w:t>
      </w:r>
      <w:r w:rsidR="00DD3526" w:rsidRPr="00B517CF">
        <w:rPr>
          <w:rFonts w:cs="Arial"/>
          <w:b/>
          <w:bCs/>
          <w:lang w:val="en-GB"/>
        </w:rPr>
        <w:t>/</w:t>
      </w:r>
      <w:r w:rsidR="0088573E" w:rsidRPr="00B517CF">
        <w:rPr>
          <w:rFonts w:cs="Arial"/>
          <w:b/>
          <w:bCs/>
          <w:lang w:val="en-GB"/>
        </w:rPr>
        <w:t>1</w:t>
      </w:r>
      <w:r w:rsidR="00811F20" w:rsidRPr="00B517CF">
        <w:rPr>
          <w:rFonts w:cs="Arial"/>
          <w:b/>
          <w:bCs/>
          <w:lang w:val="en-GB"/>
        </w:rPr>
        <w:t>83</w:t>
      </w:r>
      <w:r w:rsidR="00C10365" w:rsidRPr="00B517CF">
        <w:rPr>
          <w:rFonts w:cs="Arial"/>
          <w:b/>
          <w:bCs/>
          <w:lang w:val="en-GB"/>
        </w:rPr>
        <w:t xml:space="preserve"> </w:t>
      </w:r>
      <w:r w:rsidR="00D727F9" w:rsidRPr="00B517CF">
        <w:rPr>
          <w:rFonts w:cs="Arial"/>
          <w:b/>
          <w:bCs/>
          <w:u w:val="single"/>
          <w:lang w:val="en-GB"/>
        </w:rPr>
        <w:t>Chief Executive’s Report</w:t>
      </w:r>
    </w:p>
    <w:p w14:paraId="5F37DFAD" w14:textId="77777777" w:rsidR="00002017" w:rsidRDefault="00002017" w:rsidP="00E6403A">
      <w:pPr>
        <w:jc w:val="both"/>
        <w:rPr>
          <w:rFonts w:ascii="Arial" w:hAnsi="Arial" w:cs="Arial"/>
          <w:lang w:val="en-GB"/>
        </w:rPr>
      </w:pPr>
    </w:p>
    <w:p w14:paraId="37D040E9" w14:textId="77777777" w:rsidR="00861316" w:rsidRDefault="00861316" w:rsidP="0086131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sidRPr="005C0EF1">
        <w:rPr>
          <w:rFonts w:cs="Arial"/>
          <w:lang w:val="en-GB"/>
        </w:rPr>
        <w:t>M Brodie presented the Chief Executive’s Report, highlighting the key points, including</w:t>
      </w:r>
      <w:r>
        <w:rPr>
          <w:rFonts w:cs="Arial"/>
          <w:lang w:val="en-GB"/>
        </w:rPr>
        <w:t xml:space="preserve"> in relation to</w:t>
      </w:r>
      <w:r w:rsidRPr="005C0EF1">
        <w:rPr>
          <w:rFonts w:cs="Arial"/>
          <w:lang w:val="en-GB"/>
        </w:rPr>
        <w:t>:</w:t>
      </w:r>
    </w:p>
    <w:p w14:paraId="4B56F68C" w14:textId="77777777" w:rsidR="00861316" w:rsidRDefault="00861316" w:rsidP="00861316">
      <w:pPr>
        <w:jc w:val="both"/>
        <w:rPr>
          <w:rFonts w:ascii="Arial" w:hAnsi="Arial" w:cs="Arial"/>
          <w:lang w:val="en-GB"/>
        </w:rPr>
      </w:pPr>
    </w:p>
    <w:p w14:paraId="623D32C6" w14:textId="3687ECA3" w:rsidR="00861316" w:rsidRPr="00861316" w:rsidRDefault="00861316" w:rsidP="00861316">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undefined"/>
          <w:rFonts w:cs="Arial"/>
          <w:lang w:val="en-GB"/>
        </w:rPr>
      </w:pPr>
      <w:r>
        <w:rPr>
          <w:rFonts w:cs="Arial"/>
          <w:lang w:val="en-GB"/>
        </w:rPr>
        <w:t>E</w:t>
      </w:r>
      <w:r w:rsidRPr="00B517CF">
        <w:rPr>
          <w:rFonts w:cs="Arial"/>
          <w:lang w:val="en-GB"/>
        </w:rPr>
        <w:t xml:space="preserve">mployee Engagement Survey results. </w:t>
      </w:r>
      <w:r w:rsidRPr="00B517CF">
        <w:rPr>
          <w:rFonts w:cs="Arial"/>
          <w:shd w:val="clear" w:color="auto" w:fill="FFFFFF"/>
        </w:rPr>
        <w:t>The response rate had increased in 2023 with 73% of colleagues completing the survey, compared to 67% in 2022, and he was delighted to inform the Board that the business had maintained its two-star outstanding status for the third year running, achieving the business’s highest ever score. The Board wished to thank colleagues for completing the survey and congratulated the business on maintaining </w:t>
      </w:r>
      <w:r w:rsidRPr="00B517CF">
        <w:rPr>
          <w:rStyle w:val="undefined"/>
          <w:rFonts w:cs="Arial"/>
          <w:shd w:val="clear" w:color="auto" w:fill="FFFFFF"/>
        </w:rPr>
        <w:t>its two-star outstanding status</w:t>
      </w:r>
      <w:r>
        <w:rPr>
          <w:rStyle w:val="undefined"/>
          <w:rFonts w:cs="Arial"/>
          <w:shd w:val="clear" w:color="auto" w:fill="FFFFFF"/>
        </w:rPr>
        <w:t>.</w:t>
      </w:r>
    </w:p>
    <w:p w14:paraId="32AAF2D3" w14:textId="72CE6D7B" w:rsidR="00861316" w:rsidRDefault="00C8389F" w:rsidP="00861316">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Ministerial changes announced by the Prime Minister on 13 November 2023.</w:t>
      </w:r>
    </w:p>
    <w:p w14:paraId="7B8BF774" w14:textId="68BFD404" w:rsidR="00C8389F" w:rsidRDefault="00C8389F" w:rsidP="00861316">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lang w:val="en-GB"/>
        </w:rPr>
        <w:t>Voice of the Customer.</w:t>
      </w:r>
    </w:p>
    <w:p w14:paraId="78EEE140" w14:textId="0D9D5972" w:rsidR="00C8389F" w:rsidRDefault="00C8389F" w:rsidP="00861316">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rPr>
        <w:t>W</w:t>
      </w:r>
      <w:r w:rsidRPr="009332E1">
        <w:rPr>
          <w:rFonts w:cs="Arial"/>
        </w:rPr>
        <w:t>ork c</w:t>
      </w:r>
      <w:r>
        <w:rPr>
          <w:rFonts w:cs="Arial"/>
        </w:rPr>
        <w:t>ompleted</w:t>
      </w:r>
      <w:r w:rsidRPr="009332E1">
        <w:rPr>
          <w:rFonts w:cs="Arial"/>
        </w:rPr>
        <w:t xml:space="preserve"> </w:t>
      </w:r>
      <w:r>
        <w:rPr>
          <w:rFonts w:cs="Arial"/>
        </w:rPr>
        <w:t>in</w:t>
      </w:r>
      <w:r w:rsidRPr="009332E1">
        <w:rPr>
          <w:rFonts w:cs="Arial"/>
        </w:rPr>
        <w:t xml:space="preserve"> the </w:t>
      </w:r>
      <w:proofErr w:type="spellStart"/>
      <w:r w:rsidRPr="009332E1">
        <w:rPr>
          <w:rFonts w:cs="Arial"/>
        </w:rPr>
        <w:t>Organisational</w:t>
      </w:r>
      <w:proofErr w:type="spellEnd"/>
      <w:r w:rsidRPr="009332E1">
        <w:rPr>
          <w:rFonts w:cs="Arial"/>
        </w:rPr>
        <w:t xml:space="preserve"> Data and Customer Payments Teams within Primary Care Services to deliver </w:t>
      </w:r>
      <w:r>
        <w:rPr>
          <w:rFonts w:cs="Arial"/>
        </w:rPr>
        <w:t xml:space="preserve">the changes required </w:t>
      </w:r>
      <w:proofErr w:type="gramStart"/>
      <w:r>
        <w:rPr>
          <w:rFonts w:cs="Arial"/>
        </w:rPr>
        <w:t>as a result of</w:t>
      </w:r>
      <w:proofErr w:type="gramEnd"/>
      <w:r>
        <w:rPr>
          <w:rFonts w:cs="Arial"/>
          <w:lang w:val="en-GB"/>
        </w:rPr>
        <w:t xml:space="preserve"> the sale of Lloyds Pharmacy.</w:t>
      </w:r>
    </w:p>
    <w:p w14:paraId="23917E43" w14:textId="5754BE23" w:rsidR="00C8389F" w:rsidRPr="002C2A1F" w:rsidRDefault="002C2A1F" w:rsidP="00861316">
      <w:pPr>
        <w:pStyle w:val="Body"/>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r>
        <w:rPr>
          <w:rFonts w:cs="Arial"/>
        </w:rPr>
        <w:t>NHSBSA’s Pathway to Net Zero.</w:t>
      </w:r>
    </w:p>
    <w:p w14:paraId="7CFF4D30" w14:textId="77777777" w:rsidR="007B4280" w:rsidRPr="00614B87" w:rsidRDefault="007B4280" w:rsidP="00EB0420">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cs="Arial"/>
          <w:lang w:val="en-GB"/>
        </w:rPr>
      </w:pPr>
    </w:p>
    <w:p w14:paraId="6FEAB129" w14:textId="247A21C3" w:rsidR="00C765C6" w:rsidRPr="00C765C6" w:rsidRDefault="00C765C6" w:rsidP="00EB0420">
      <w:pPr>
        <w:pStyle w:val="Body1"/>
        <w:jc w:val="both"/>
        <w:rPr>
          <w:rFonts w:ascii="Arial" w:hAnsi="Arial" w:cs="Arial"/>
          <w:lang w:val="en-GB"/>
        </w:rPr>
      </w:pPr>
      <w:r w:rsidRPr="00614B87">
        <w:rPr>
          <w:rFonts w:ascii="Arial" w:hAnsi="Arial" w:cs="Arial"/>
          <w:lang w:val="en-GB"/>
        </w:rPr>
        <w:t xml:space="preserve">The Board </w:t>
      </w:r>
      <w:r w:rsidRPr="00614B87">
        <w:rPr>
          <w:rFonts w:ascii="Arial" w:hAnsi="Arial" w:cs="Arial"/>
          <w:b/>
          <w:bCs/>
          <w:lang w:val="en-GB"/>
        </w:rPr>
        <w:t xml:space="preserve">NOTED </w:t>
      </w:r>
      <w:r w:rsidRPr="00614B87">
        <w:rPr>
          <w:rFonts w:ascii="Arial" w:hAnsi="Arial" w:cs="Arial"/>
          <w:lang w:val="en-GB"/>
        </w:rPr>
        <w:t>the report.</w:t>
      </w:r>
    </w:p>
    <w:p w14:paraId="7758EA29" w14:textId="77777777" w:rsidR="00C765C6" w:rsidRDefault="00C765C6" w:rsidP="00EB0420">
      <w:pPr>
        <w:pStyle w:val="Body"/>
        <w:jc w:val="both"/>
        <w:rPr>
          <w:rFonts w:cs="Arial"/>
        </w:rPr>
      </w:pPr>
    </w:p>
    <w:p w14:paraId="7D241AFF" w14:textId="737F7972" w:rsidR="00465C65" w:rsidRPr="0016739B" w:rsidRDefault="00465C65" w:rsidP="00EB0420">
      <w:pPr>
        <w:pStyle w:val="Body"/>
        <w:jc w:val="both"/>
        <w:rPr>
          <w:rFonts w:cs="Arial"/>
          <w:b/>
        </w:rPr>
      </w:pPr>
      <w:r w:rsidRPr="0016739B">
        <w:rPr>
          <w:rFonts w:cs="Arial"/>
          <w:b/>
        </w:rPr>
        <w:t>(</w:t>
      </w:r>
      <w:r w:rsidR="00B3688A" w:rsidRPr="0016739B">
        <w:rPr>
          <w:rFonts w:cs="Arial"/>
          <w:b/>
        </w:rPr>
        <w:t>Paul Jackson</w:t>
      </w:r>
      <w:r w:rsidR="00814314" w:rsidRPr="0016739B">
        <w:rPr>
          <w:rFonts w:cs="Arial"/>
          <w:b/>
        </w:rPr>
        <w:t xml:space="preserve"> joined the meeting</w:t>
      </w:r>
      <w:r w:rsidRPr="0016739B">
        <w:rPr>
          <w:rFonts w:cs="Arial"/>
          <w:b/>
        </w:rPr>
        <w:t>)</w:t>
      </w:r>
    </w:p>
    <w:p w14:paraId="351D1777" w14:textId="77777777" w:rsidR="00C32E9A" w:rsidRDefault="00C32E9A" w:rsidP="00EB0420">
      <w:pPr>
        <w:pStyle w:val="Body"/>
        <w:jc w:val="both"/>
        <w:rPr>
          <w:b/>
          <w:bCs/>
          <w:highlight w:val="blue"/>
          <w:lang w:val="en-GB"/>
        </w:rPr>
      </w:pPr>
    </w:p>
    <w:p w14:paraId="563B1496" w14:textId="6C71B568" w:rsidR="0016739B" w:rsidRDefault="0016739B" w:rsidP="0016739B">
      <w:pPr>
        <w:pStyle w:val="Body"/>
        <w:jc w:val="both"/>
        <w:rPr>
          <w:rFonts w:cs="Arial"/>
          <w:b/>
          <w:bCs/>
          <w:u w:val="single"/>
          <w:lang w:val="en-GB"/>
        </w:rPr>
      </w:pPr>
      <w:r w:rsidRPr="00B517CF">
        <w:rPr>
          <w:rFonts w:cs="Arial"/>
          <w:b/>
          <w:bCs/>
          <w:lang w:val="en-GB"/>
        </w:rPr>
        <w:t>23/18</w:t>
      </w:r>
      <w:r>
        <w:rPr>
          <w:rFonts w:cs="Arial"/>
          <w:b/>
          <w:bCs/>
          <w:lang w:val="en-GB"/>
        </w:rPr>
        <w:t>4</w:t>
      </w:r>
      <w:r w:rsidRPr="00B517CF">
        <w:rPr>
          <w:rFonts w:cs="Arial"/>
          <w:b/>
          <w:bCs/>
          <w:lang w:val="en-GB"/>
        </w:rPr>
        <w:t xml:space="preserve"> </w:t>
      </w:r>
      <w:r w:rsidR="00E87428">
        <w:rPr>
          <w:rFonts w:cs="Arial"/>
          <w:b/>
          <w:bCs/>
          <w:u w:val="single"/>
          <w:lang w:val="en-GB"/>
        </w:rPr>
        <w:t>ALB</w:t>
      </w:r>
      <w:r w:rsidR="00F33720">
        <w:rPr>
          <w:rFonts w:cs="Arial"/>
          <w:b/>
          <w:bCs/>
          <w:u w:val="single"/>
          <w:lang w:val="en-GB"/>
        </w:rPr>
        <w:t xml:space="preserve"> Review Recommendations Update</w:t>
      </w:r>
    </w:p>
    <w:p w14:paraId="53420E66" w14:textId="77777777" w:rsidR="00F33720" w:rsidRPr="00E1205E" w:rsidRDefault="00F33720" w:rsidP="0016739B">
      <w:pPr>
        <w:pStyle w:val="Body"/>
        <w:jc w:val="both"/>
        <w:rPr>
          <w:rFonts w:cs="Arial"/>
          <w:lang w:val="en-GB"/>
        </w:rPr>
      </w:pPr>
    </w:p>
    <w:p w14:paraId="09FD72BB" w14:textId="2B8AE3D5" w:rsidR="00890DA2" w:rsidRPr="00EF698F" w:rsidRDefault="00F33720" w:rsidP="0016739B">
      <w:pPr>
        <w:pStyle w:val="Body"/>
        <w:jc w:val="both"/>
        <w:rPr>
          <w:rFonts w:cs="Arial"/>
        </w:rPr>
      </w:pPr>
      <w:r w:rsidRPr="00E1205E">
        <w:rPr>
          <w:rFonts w:cs="Arial"/>
          <w:lang w:val="en-GB"/>
        </w:rPr>
        <w:lastRenderedPageBreak/>
        <w:t xml:space="preserve">A Newell introduced the </w:t>
      </w:r>
      <w:r w:rsidR="00E1205E" w:rsidRPr="00E1205E">
        <w:rPr>
          <w:rFonts w:cs="Arial"/>
          <w:lang w:val="en-GB"/>
        </w:rPr>
        <w:t>report and reminded members of the scope and outcome of the ALB Review.</w:t>
      </w:r>
      <w:r w:rsidR="001F650B">
        <w:rPr>
          <w:rFonts w:cs="Arial"/>
          <w:lang w:val="en-GB"/>
        </w:rPr>
        <w:t xml:space="preserve"> </w:t>
      </w:r>
      <w:r w:rsidR="0036057B">
        <w:rPr>
          <w:rFonts w:cs="Arial"/>
        </w:rPr>
        <w:t xml:space="preserve">P Jackson </w:t>
      </w:r>
      <w:r w:rsidR="00325AC2">
        <w:rPr>
          <w:rFonts w:cs="Arial"/>
        </w:rPr>
        <w:t>provided an overview of the</w:t>
      </w:r>
      <w:r w:rsidR="000B590C">
        <w:rPr>
          <w:rFonts w:cs="Arial"/>
        </w:rPr>
        <w:t xml:space="preserve"> actions </w:t>
      </w:r>
      <w:r w:rsidR="00EF698F">
        <w:rPr>
          <w:rFonts w:cs="Arial"/>
        </w:rPr>
        <w:t>to members.</w:t>
      </w:r>
    </w:p>
    <w:p w14:paraId="0059BE32" w14:textId="77777777" w:rsidR="008D645C" w:rsidRDefault="008D645C" w:rsidP="00EB0420">
      <w:pPr>
        <w:pStyle w:val="Body"/>
        <w:jc w:val="both"/>
        <w:rPr>
          <w:lang w:val="en-GB"/>
        </w:rPr>
      </w:pPr>
    </w:p>
    <w:p w14:paraId="48AB07C1" w14:textId="5A4A055C" w:rsidR="00C3067A" w:rsidRDefault="00C3067A" w:rsidP="00C3067A">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update</w:t>
      </w:r>
      <w:r w:rsidRPr="00FD703D">
        <w:rPr>
          <w:rFonts w:ascii="Arial" w:hAnsi="Arial" w:cs="Arial"/>
          <w:lang w:val="en-GB"/>
        </w:rPr>
        <w:t>.</w:t>
      </w:r>
    </w:p>
    <w:p w14:paraId="470A6E49" w14:textId="77777777" w:rsidR="008C515F" w:rsidRPr="00C765C6" w:rsidRDefault="008C515F" w:rsidP="00C3067A">
      <w:pPr>
        <w:pStyle w:val="Body1"/>
        <w:jc w:val="both"/>
        <w:rPr>
          <w:rFonts w:ascii="Arial" w:hAnsi="Arial" w:cs="Arial"/>
          <w:lang w:val="en-GB"/>
        </w:rPr>
      </w:pPr>
    </w:p>
    <w:p w14:paraId="10C0FE80" w14:textId="0369A58C" w:rsidR="00C3067A" w:rsidRPr="00C3067A" w:rsidRDefault="00C3067A" w:rsidP="00C3067A">
      <w:pPr>
        <w:pStyle w:val="Body"/>
        <w:jc w:val="both"/>
        <w:rPr>
          <w:rFonts w:cs="Arial"/>
          <w:b/>
        </w:rPr>
      </w:pPr>
      <w:r w:rsidRPr="00C3067A">
        <w:rPr>
          <w:rFonts w:cs="Arial"/>
          <w:b/>
        </w:rPr>
        <w:t>(Paul Jackson left the meeting)</w:t>
      </w:r>
    </w:p>
    <w:p w14:paraId="3C77497E" w14:textId="77777777" w:rsidR="008D645C" w:rsidRPr="00C3067A" w:rsidRDefault="008D645C" w:rsidP="00EB0420">
      <w:pPr>
        <w:pStyle w:val="Body"/>
        <w:jc w:val="both"/>
        <w:rPr>
          <w:lang w:val="en-GB"/>
        </w:rPr>
      </w:pPr>
    </w:p>
    <w:p w14:paraId="5B75EE12" w14:textId="33141E63" w:rsidR="0016739B" w:rsidRPr="00C3067A" w:rsidRDefault="00C3067A" w:rsidP="00EB0420">
      <w:pPr>
        <w:pStyle w:val="Body"/>
        <w:jc w:val="both"/>
        <w:rPr>
          <w:b/>
          <w:bCs/>
          <w:lang w:val="en-GB"/>
        </w:rPr>
      </w:pPr>
      <w:r w:rsidRPr="00C3067A">
        <w:rPr>
          <w:b/>
          <w:bCs/>
          <w:lang w:val="en-GB"/>
        </w:rPr>
        <w:t>(Ashleigh Peel-Lowes joined the meeting)</w:t>
      </w:r>
    </w:p>
    <w:p w14:paraId="3E88B0EE" w14:textId="77777777" w:rsidR="00C3067A" w:rsidRDefault="00C3067A" w:rsidP="00EB0420">
      <w:pPr>
        <w:pStyle w:val="Body"/>
        <w:jc w:val="both"/>
        <w:rPr>
          <w:lang w:val="en-GB"/>
        </w:rPr>
      </w:pPr>
    </w:p>
    <w:p w14:paraId="0BB1B678" w14:textId="002D7B6D" w:rsidR="00C3067A" w:rsidRPr="00C3067A" w:rsidRDefault="00C3067A" w:rsidP="00EB0420">
      <w:pPr>
        <w:pStyle w:val="Body"/>
        <w:jc w:val="both"/>
        <w:rPr>
          <w:rFonts w:cs="Arial"/>
          <w:b/>
          <w:bCs/>
          <w:u w:val="single"/>
          <w:lang w:val="en-GB"/>
        </w:rPr>
      </w:pPr>
      <w:r w:rsidRPr="00B517CF">
        <w:rPr>
          <w:rFonts w:cs="Arial"/>
          <w:b/>
          <w:bCs/>
          <w:lang w:val="en-GB"/>
        </w:rPr>
        <w:t>23/18</w:t>
      </w:r>
      <w:r>
        <w:rPr>
          <w:rFonts w:cs="Arial"/>
          <w:b/>
          <w:bCs/>
          <w:lang w:val="en-GB"/>
        </w:rPr>
        <w:t>5</w:t>
      </w:r>
      <w:r w:rsidRPr="00B517CF">
        <w:rPr>
          <w:rFonts w:cs="Arial"/>
          <w:b/>
          <w:bCs/>
          <w:lang w:val="en-GB"/>
        </w:rPr>
        <w:t xml:space="preserve"> </w:t>
      </w:r>
      <w:r w:rsidR="006E3FDA">
        <w:rPr>
          <w:rFonts w:cs="Arial"/>
          <w:b/>
          <w:bCs/>
          <w:u w:val="single"/>
          <w:lang w:val="en-GB"/>
        </w:rPr>
        <w:t>Development of 2024-2029 Corporate Strategy Update</w:t>
      </w:r>
    </w:p>
    <w:p w14:paraId="05B5680A" w14:textId="77777777" w:rsidR="00C3067A" w:rsidRDefault="00C3067A" w:rsidP="00EB0420">
      <w:pPr>
        <w:pStyle w:val="Body"/>
        <w:jc w:val="both"/>
        <w:rPr>
          <w:lang w:val="en-GB"/>
        </w:rPr>
      </w:pPr>
    </w:p>
    <w:p w14:paraId="4E0D1367" w14:textId="3FA59F72" w:rsidR="00C3067A" w:rsidRDefault="00F71F49" w:rsidP="00EB0420">
      <w:pPr>
        <w:pStyle w:val="Body"/>
        <w:jc w:val="both"/>
        <w:rPr>
          <w:lang w:val="en-GB"/>
        </w:rPr>
      </w:pPr>
      <w:r>
        <w:rPr>
          <w:lang w:val="en-GB"/>
        </w:rPr>
        <w:t>A Newell introduced the item. A Peel-Lowes provided an overview of the paper</w:t>
      </w:r>
      <w:r w:rsidR="00263ED7">
        <w:rPr>
          <w:lang w:val="en-GB"/>
        </w:rPr>
        <w:t xml:space="preserve"> </w:t>
      </w:r>
      <w:r w:rsidR="006E3FDA">
        <w:rPr>
          <w:lang w:val="en-GB"/>
        </w:rPr>
        <w:t>including</w:t>
      </w:r>
      <w:r w:rsidR="00263ED7">
        <w:rPr>
          <w:lang w:val="en-GB"/>
        </w:rPr>
        <w:t xml:space="preserve"> </w:t>
      </w:r>
      <w:r w:rsidR="007A2767">
        <w:rPr>
          <w:lang w:val="en-GB"/>
        </w:rPr>
        <w:t xml:space="preserve">work completed to date, </w:t>
      </w:r>
      <w:r w:rsidR="00561229">
        <w:rPr>
          <w:lang w:val="en-GB"/>
        </w:rPr>
        <w:t xml:space="preserve">key </w:t>
      </w:r>
      <w:r w:rsidR="00BE1C8F">
        <w:rPr>
          <w:lang w:val="en-GB"/>
        </w:rPr>
        <w:t>priorities</w:t>
      </w:r>
      <w:r w:rsidR="00561229">
        <w:rPr>
          <w:lang w:val="en-GB"/>
        </w:rPr>
        <w:t xml:space="preserve"> and goals, and the focus on production through collaboration with both internal and external </w:t>
      </w:r>
      <w:r w:rsidR="00BE1C8F">
        <w:rPr>
          <w:lang w:val="en-GB"/>
        </w:rPr>
        <w:t>stakeholders</w:t>
      </w:r>
      <w:r w:rsidR="00561229">
        <w:rPr>
          <w:lang w:val="en-GB"/>
        </w:rPr>
        <w:t>.</w:t>
      </w:r>
    </w:p>
    <w:p w14:paraId="1786511B" w14:textId="77777777" w:rsidR="00561229" w:rsidRDefault="00561229" w:rsidP="00EB0420">
      <w:pPr>
        <w:pStyle w:val="Body"/>
        <w:jc w:val="both"/>
        <w:rPr>
          <w:lang w:val="en-GB"/>
        </w:rPr>
      </w:pPr>
    </w:p>
    <w:p w14:paraId="00CC1B89" w14:textId="6FD19AB1" w:rsidR="00561229" w:rsidRDefault="00A24357" w:rsidP="00EB0420">
      <w:pPr>
        <w:pStyle w:val="Body"/>
        <w:jc w:val="both"/>
        <w:rPr>
          <w:lang w:val="en-GB"/>
        </w:rPr>
      </w:pPr>
      <w:r>
        <w:rPr>
          <w:lang w:val="en-GB"/>
        </w:rPr>
        <w:t>M B</w:t>
      </w:r>
      <w:r w:rsidR="00D9081E">
        <w:rPr>
          <w:lang w:val="en-GB"/>
        </w:rPr>
        <w:t>rodie</w:t>
      </w:r>
      <w:r>
        <w:rPr>
          <w:lang w:val="en-GB"/>
        </w:rPr>
        <w:t xml:space="preserve"> underlined the importance of creation through collaboration, including the </w:t>
      </w:r>
      <w:r w:rsidR="00BE1C8F">
        <w:rPr>
          <w:lang w:val="en-GB"/>
        </w:rPr>
        <w:t>Leadership</w:t>
      </w:r>
      <w:r>
        <w:rPr>
          <w:lang w:val="en-GB"/>
        </w:rPr>
        <w:t xml:space="preserve"> Team and Board, </w:t>
      </w:r>
      <w:r w:rsidR="00BE1C8F">
        <w:rPr>
          <w:lang w:val="en-GB"/>
        </w:rPr>
        <w:t>colleagues</w:t>
      </w:r>
      <w:r>
        <w:rPr>
          <w:lang w:val="en-GB"/>
        </w:rPr>
        <w:t xml:space="preserve">, and key </w:t>
      </w:r>
      <w:r w:rsidR="00D9081E">
        <w:rPr>
          <w:lang w:val="en-GB"/>
        </w:rPr>
        <w:t>external</w:t>
      </w:r>
      <w:r>
        <w:rPr>
          <w:lang w:val="en-GB"/>
        </w:rPr>
        <w:t xml:space="preserve"> stakeholders </w:t>
      </w:r>
      <w:r w:rsidR="00D9081E">
        <w:rPr>
          <w:lang w:val="en-GB"/>
        </w:rPr>
        <w:t xml:space="preserve">ensuring </w:t>
      </w:r>
      <w:r w:rsidR="00E8181F">
        <w:rPr>
          <w:lang w:val="en-GB"/>
        </w:rPr>
        <w:t xml:space="preserve">engagement on </w:t>
      </w:r>
      <w:r>
        <w:rPr>
          <w:lang w:val="en-GB"/>
        </w:rPr>
        <w:t xml:space="preserve">their </w:t>
      </w:r>
      <w:r w:rsidR="00D9081E">
        <w:rPr>
          <w:lang w:val="en-GB"/>
        </w:rPr>
        <w:t>priorities</w:t>
      </w:r>
      <w:r>
        <w:rPr>
          <w:lang w:val="en-GB"/>
        </w:rPr>
        <w:t>.</w:t>
      </w:r>
    </w:p>
    <w:p w14:paraId="32AEC39B" w14:textId="77777777" w:rsidR="0050244E" w:rsidRDefault="0050244E" w:rsidP="00EB0420">
      <w:pPr>
        <w:pStyle w:val="Body"/>
        <w:jc w:val="both"/>
        <w:rPr>
          <w:lang w:val="en-GB"/>
        </w:rPr>
      </w:pPr>
    </w:p>
    <w:p w14:paraId="2EDA8CE7" w14:textId="6A893A8C" w:rsidR="00BE1C8F" w:rsidRDefault="00BE1C8F" w:rsidP="00EB0420">
      <w:pPr>
        <w:pStyle w:val="Body"/>
        <w:jc w:val="both"/>
        <w:rPr>
          <w:lang w:val="en-GB"/>
        </w:rPr>
      </w:pPr>
      <w:r>
        <w:rPr>
          <w:lang w:val="en-GB"/>
        </w:rPr>
        <w:t xml:space="preserve">The Board </w:t>
      </w:r>
      <w:r w:rsidR="000D7CBC">
        <w:rPr>
          <w:lang w:val="en-GB"/>
        </w:rPr>
        <w:t>supported</w:t>
      </w:r>
      <w:r>
        <w:rPr>
          <w:lang w:val="en-GB"/>
        </w:rPr>
        <w:t xml:space="preserve"> the approach being </w:t>
      </w:r>
      <w:r w:rsidR="000D7CBC">
        <w:rPr>
          <w:lang w:val="en-GB"/>
        </w:rPr>
        <w:t>taken</w:t>
      </w:r>
      <w:r>
        <w:rPr>
          <w:lang w:val="en-GB"/>
        </w:rPr>
        <w:t xml:space="preserve"> to </w:t>
      </w:r>
      <w:r w:rsidR="000D7CBC">
        <w:rPr>
          <w:lang w:val="en-GB"/>
        </w:rPr>
        <w:t>Strategy</w:t>
      </w:r>
      <w:r>
        <w:rPr>
          <w:lang w:val="en-GB"/>
        </w:rPr>
        <w:t xml:space="preserve"> development</w:t>
      </w:r>
      <w:r w:rsidR="001F3462">
        <w:rPr>
          <w:lang w:val="en-GB"/>
        </w:rPr>
        <w:t xml:space="preserve">. S </w:t>
      </w:r>
      <w:r w:rsidR="000D7CBC">
        <w:rPr>
          <w:lang w:val="en-GB"/>
        </w:rPr>
        <w:t>Douthwaite</w:t>
      </w:r>
      <w:r w:rsidR="001F3462">
        <w:rPr>
          <w:lang w:val="en-GB"/>
        </w:rPr>
        <w:t xml:space="preserve"> highlighted that the final version was on the </w:t>
      </w:r>
      <w:r w:rsidR="000D7CBC">
        <w:rPr>
          <w:lang w:val="en-GB"/>
        </w:rPr>
        <w:t>Board</w:t>
      </w:r>
      <w:r w:rsidR="001F3462">
        <w:rPr>
          <w:lang w:val="en-GB"/>
        </w:rPr>
        <w:t xml:space="preserve"> forward agenda </w:t>
      </w:r>
      <w:r w:rsidR="00813CB9">
        <w:rPr>
          <w:lang w:val="en-GB"/>
        </w:rPr>
        <w:t xml:space="preserve">for approval at the </w:t>
      </w:r>
      <w:r w:rsidR="000D7CBC">
        <w:rPr>
          <w:lang w:val="en-GB"/>
        </w:rPr>
        <w:t>March 2024 Board meeting.</w:t>
      </w:r>
    </w:p>
    <w:p w14:paraId="0D603AE9" w14:textId="77777777" w:rsidR="000D7CBC" w:rsidRDefault="000D7CBC" w:rsidP="000D7CBC">
      <w:pPr>
        <w:pStyle w:val="Body1"/>
        <w:jc w:val="both"/>
        <w:rPr>
          <w:rFonts w:ascii="Arial" w:hAnsi="Arial" w:cs="Arial"/>
          <w:lang w:val="en-GB"/>
        </w:rPr>
      </w:pPr>
    </w:p>
    <w:p w14:paraId="5FA798B0" w14:textId="3B999119" w:rsidR="000D7CBC" w:rsidRPr="00C765C6" w:rsidRDefault="000D7CBC" w:rsidP="000D7CBC">
      <w:pPr>
        <w:pStyle w:val="Body1"/>
        <w:jc w:val="both"/>
        <w:rPr>
          <w:rFonts w:ascii="Arial" w:hAnsi="Arial" w:cs="Arial"/>
          <w:lang w:val="en-GB"/>
        </w:rPr>
      </w:pPr>
      <w:r w:rsidRPr="00FD703D">
        <w:rPr>
          <w:rFonts w:ascii="Arial" w:hAnsi="Arial" w:cs="Arial"/>
          <w:lang w:val="en-GB"/>
        </w:rPr>
        <w:t xml:space="preserve">The Board </w:t>
      </w:r>
      <w:r w:rsidRPr="00FD703D">
        <w:rPr>
          <w:rFonts w:ascii="Arial" w:hAnsi="Arial" w:cs="Arial"/>
          <w:b/>
          <w:bCs/>
          <w:lang w:val="en-GB"/>
        </w:rPr>
        <w:t xml:space="preserve">NOTED </w:t>
      </w:r>
      <w:r w:rsidRPr="00FD703D">
        <w:rPr>
          <w:rFonts w:ascii="Arial" w:hAnsi="Arial" w:cs="Arial"/>
          <w:lang w:val="en-GB"/>
        </w:rPr>
        <w:t xml:space="preserve">the </w:t>
      </w:r>
      <w:r>
        <w:rPr>
          <w:rFonts w:ascii="Arial" w:hAnsi="Arial" w:cs="Arial"/>
          <w:lang w:val="en-GB"/>
        </w:rPr>
        <w:t>update</w:t>
      </w:r>
      <w:r w:rsidRPr="00FD703D">
        <w:rPr>
          <w:rFonts w:ascii="Arial" w:hAnsi="Arial" w:cs="Arial"/>
          <w:lang w:val="en-GB"/>
        </w:rPr>
        <w:t>.</w:t>
      </w:r>
    </w:p>
    <w:p w14:paraId="65E58C79" w14:textId="77777777" w:rsidR="00BE1C8F" w:rsidRDefault="00BE1C8F" w:rsidP="00EB0420">
      <w:pPr>
        <w:pStyle w:val="Body"/>
        <w:jc w:val="both"/>
        <w:rPr>
          <w:lang w:val="en-GB"/>
        </w:rPr>
      </w:pPr>
    </w:p>
    <w:p w14:paraId="4D33AD20" w14:textId="7BF13874" w:rsidR="000D7CBC" w:rsidRPr="00C3067A" w:rsidRDefault="000D7CBC" w:rsidP="000D7CBC">
      <w:pPr>
        <w:pStyle w:val="Body"/>
        <w:jc w:val="both"/>
        <w:rPr>
          <w:b/>
          <w:bCs/>
          <w:lang w:val="en-GB"/>
        </w:rPr>
      </w:pPr>
      <w:r w:rsidRPr="00C3067A">
        <w:rPr>
          <w:b/>
          <w:bCs/>
          <w:lang w:val="en-GB"/>
        </w:rPr>
        <w:t xml:space="preserve">(Ashleigh Peel-Lowes </w:t>
      </w:r>
      <w:r>
        <w:rPr>
          <w:b/>
          <w:bCs/>
          <w:lang w:val="en-GB"/>
        </w:rPr>
        <w:t>left</w:t>
      </w:r>
      <w:r w:rsidRPr="00C3067A">
        <w:rPr>
          <w:b/>
          <w:bCs/>
          <w:lang w:val="en-GB"/>
        </w:rPr>
        <w:t xml:space="preserve"> the meeting)</w:t>
      </w:r>
    </w:p>
    <w:p w14:paraId="1C60EB68" w14:textId="77777777" w:rsidR="000D7CBC" w:rsidRDefault="000D7CBC" w:rsidP="00EB0420">
      <w:pPr>
        <w:pStyle w:val="Body"/>
        <w:jc w:val="both"/>
        <w:rPr>
          <w:lang w:val="en-GB"/>
        </w:rPr>
      </w:pPr>
    </w:p>
    <w:p w14:paraId="67AC3D8C" w14:textId="1DCC0E52" w:rsidR="000D7CBC" w:rsidRPr="00814314" w:rsidRDefault="000D7CBC" w:rsidP="000D7CBC">
      <w:pPr>
        <w:pStyle w:val="Body"/>
        <w:jc w:val="both"/>
        <w:rPr>
          <w:rFonts w:cs="Arial"/>
          <w:b/>
        </w:rPr>
      </w:pPr>
      <w:r w:rsidRPr="00814314">
        <w:rPr>
          <w:rFonts w:cs="Arial"/>
          <w:b/>
        </w:rPr>
        <w:t>(</w:t>
      </w:r>
      <w:r>
        <w:rPr>
          <w:rFonts w:cs="Arial"/>
          <w:b/>
        </w:rPr>
        <w:t xml:space="preserve">Gordon Coyne, </w:t>
      </w:r>
      <w:r w:rsidR="00EF07FB">
        <w:rPr>
          <w:rFonts w:cs="Arial"/>
          <w:b/>
        </w:rPr>
        <w:t>Hasan</w:t>
      </w:r>
      <w:r w:rsidR="00D92B48">
        <w:rPr>
          <w:rFonts w:cs="Arial"/>
          <w:b/>
        </w:rPr>
        <w:t xml:space="preserve"> Mubarak,</w:t>
      </w:r>
      <w:r w:rsidR="00EF07FB">
        <w:rPr>
          <w:rFonts w:cs="Arial"/>
          <w:b/>
        </w:rPr>
        <w:t xml:space="preserve"> </w:t>
      </w:r>
      <w:r>
        <w:rPr>
          <w:rFonts w:cs="Arial"/>
          <w:b/>
        </w:rPr>
        <w:t xml:space="preserve">Libby Pink, </w:t>
      </w:r>
      <w:r w:rsidRPr="00814314">
        <w:rPr>
          <w:rFonts w:eastAsia="Times New Roman" w:cs="Arial"/>
          <w:b/>
        </w:rPr>
        <w:t>Neil Pragnell</w:t>
      </w:r>
      <w:r w:rsidRPr="00814314">
        <w:rPr>
          <w:rFonts w:cs="Arial"/>
          <w:b/>
        </w:rPr>
        <w:t xml:space="preserve"> and Chris Price </w:t>
      </w:r>
      <w:r w:rsidR="00D92B48">
        <w:rPr>
          <w:rFonts w:cs="Arial"/>
          <w:b/>
        </w:rPr>
        <w:t xml:space="preserve">joined </w:t>
      </w:r>
      <w:r w:rsidRPr="00814314">
        <w:rPr>
          <w:rFonts w:cs="Arial"/>
          <w:b/>
        </w:rPr>
        <w:t>the meeting)</w:t>
      </w:r>
    </w:p>
    <w:p w14:paraId="25727EE5" w14:textId="77777777" w:rsidR="000D7CBC" w:rsidRDefault="000D7CBC" w:rsidP="00EB0420">
      <w:pPr>
        <w:pStyle w:val="Body"/>
        <w:jc w:val="both"/>
        <w:rPr>
          <w:lang w:val="en-GB"/>
        </w:rPr>
      </w:pPr>
    </w:p>
    <w:p w14:paraId="159AF6D8" w14:textId="77777777" w:rsidR="00DE3832" w:rsidRPr="00C3067A" w:rsidRDefault="00DE3832" w:rsidP="00EB0420">
      <w:pPr>
        <w:pStyle w:val="Body"/>
        <w:jc w:val="both"/>
        <w:rPr>
          <w:lang w:val="en-GB"/>
        </w:rPr>
      </w:pPr>
    </w:p>
    <w:p w14:paraId="559C14AA" w14:textId="3A3DB467" w:rsidR="008E54B8" w:rsidRPr="00C3067A" w:rsidRDefault="008E54B8" w:rsidP="00EB0420">
      <w:pPr>
        <w:pStyle w:val="Body"/>
        <w:jc w:val="both"/>
        <w:rPr>
          <w:b/>
          <w:bCs/>
          <w:u w:val="single"/>
          <w:lang w:val="en-GB"/>
        </w:rPr>
      </w:pPr>
      <w:r w:rsidRPr="00C3067A">
        <w:rPr>
          <w:b/>
          <w:bCs/>
          <w:lang w:val="en-GB"/>
        </w:rPr>
        <w:t>2</w:t>
      </w:r>
      <w:r w:rsidR="007634CA" w:rsidRPr="00C3067A">
        <w:rPr>
          <w:b/>
          <w:bCs/>
          <w:lang w:val="en-GB"/>
        </w:rPr>
        <w:t>3</w:t>
      </w:r>
      <w:r w:rsidRPr="00C3067A">
        <w:rPr>
          <w:b/>
          <w:bCs/>
          <w:lang w:val="en-GB"/>
        </w:rPr>
        <w:t>/</w:t>
      </w:r>
      <w:r w:rsidR="00D92B48">
        <w:rPr>
          <w:b/>
          <w:bCs/>
          <w:lang w:val="en-GB"/>
        </w:rPr>
        <w:t>186</w:t>
      </w:r>
      <w:r w:rsidRPr="00C3067A">
        <w:rPr>
          <w:b/>
          <w:bCs/>
          <w:lang w:val="en-GB"/>
        </w:rPr>
        <w:t xml:space="preserve"> </w:t>
      </w:r>
      <w:r w:rsidR="00DE4B43" w:rsidRPr="00C3067A">
        <w:rPr>
          <w:b/>
          <w:bCs/>
          <w:u w:val="single"/>
          <w:lang w:val="en-GB"/>
        </w:rPr>
        <w:t>P</w:t>
      </w:r>
      <w:r w:rsidR="00B83DC0" w:rsidRPr="00C3067A">
        <w:rPr>
          <w:b/>
          <w:bCs/>
          <w:u w:val="single"/>
          <w:lang w:val="en-GB"/>
        </w:rPr>
        <w:t>ortfolio</w:t>
      </w:r>
      <w:r w:rsidRPr="00C3067A">
        <w:rPr>
          <w:b/>
          <w:bCs/>
          <w:u w:val="single"/>
          <w:lang w:val="en-GB"/>
        </w:rPr>
        <w:t xml:space="preserve"> Update</w:t>
      </w:r>
    </w:p>
    <w:p w14:paraId="348244AE" w14:textId="44C4CC39" w:rsidR="00A9517A" w:rsidRPr="00C3067A" w:rsidRDefault="00A9517A" w:rsidP="00E6403A">
      <w:pPr>
        <w:jc w:val="both"/>
        <w:rPr>
          <w:rFonts w:ascii="Arial" w:hAnsi="Arial" w:cs="Arial"/>
          <w:lang w:val="en-GB"/>
        </w:rPr>
      </w:pPr>
    </w:p>
    <w:p w14:paraId="2D4BB8C3" w14:textId="77777777" w:rsidR="003D05E3" w:rsidRDefault="00B354DD"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n-GB" w:eastAsia="en-GB"/>
        </w:rPr>
      </w:pPr>
      <w:r w:rsidRPr="00C3067A">
        <w:rPr>
          <w:rFonts w:ascii="Arial" w:hAnsi="Arial" w:cs="Arial"/>
          <w:lang w:val="en-GB" w:eastAsia="en-GB"/>
        </w:rPr>
        <w:t>L Pink</w:t>
      </w:r>
      <w:r w:rsidR="00B83DC0" w:rsidRPr="00C3067A">
        <w:rPr>
          <w:rFonts w:ascii="Arial" w:hAnsi="Arial" w:cs="Arial"/>
          <w:lang w:val="en-GB" w:eastAsia="en-GB"/>
        </w:rPr>
        <w:t xml:space="preserve"> </w:t>
      </w:r>
      <w:r w:rsidR="00617488" w:rsidRPr="00C3067A">
        <w:rPr>
          <w:rFonts w:ascii="Arial" w:hAnsi="Arial" w:cs="Arial"/>
          <w:lang w:val="en-GB" w:eastAsia="en-GB"/>
        </w:rPr>
        <w:t>introduced the item</w:t>
      </w:r>
      <w:r w:rsidR="00E12DB1">
        <w:rPr>
          <w:rFonts w:ascii="Arial" w:hAnsi="Arial" w:cs="Arial"/>
          <w:lang w:val="en-GB" w:eastAsia="en-GB"/>
        </w:rPr>
        <w:t>.</w:t>
      </w:r>
      <w:r w:rsidR="003D05E3">
        <w:rPr>
          <w:rFonts w:ascii="Arial" w:hAnsi="Arial" w:cs="Arial"/>
          <w:lang w:val="en-GB" w:eastAsia="en-GB"/>
        </w:rPr>
        <w:t xml:space="preserve"> </w:t>
      </w:r>
      <w:r w:rsidR="00AE3972">
        <w:rPr>
          <w:rFonts w:ascii="Arial" w:hAnsi="Arial" w:cs="Arial"/>
          <w:lang w:val="en-GB" w:eastAsia="en-GB"/>
        </w:rPr>
        <w:t>L Pink highlighted key points from the update report</w:t>
      </w:r>
      <w:r w:rsidR="003D05E3">
        <w:rPr>
          <w:rFonts w:ascii="Arial" w:hAnsi="Arial" w:cs="Arial"/>
          <w:lang w:val="en-GB" w:eastAsia="en-GB"/>
        </w:rPr>
        <w:t>.</w:t>
      </w:r>
    </w:p>
    <w:p w14:paraId="16486CB9" w14:textId="77777777" w:rsidR="00663029" w:rsidRPr="00461877" w:rsidRDefault="00663029"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n-GB" w:eastAsia="en-GB"/>
        </w:rPr>
      </w:pPr>
    </w:p>
    <w:p w14:paraId="214689D8" w14:textId="77777777" w:rsidR="00C45A1D" w:rsidRPr="0036606D" w:rsidRDefault="00C45A1D" w:rsidP="00E6403A">
      <w:pPr>
        <w:pStyle w:val="Body1"/>
        <w:jc w:val="both"/>
        <w:rPr>
          <w:rFonts w:ascii="Arial" w:hAnsi="Arial" w:cs="Arial"/>
          <w:lang w:val="en-GB"/>
        </w:rPr>
      </w:pPr>
      <w:r w:rsidRPr="0036606D">
        <w:rPr>
          <w:rFonts w:ascii="Arial" w:hAnsi="Arial" w:cs="Arial"/>
          <w:lang w:val="en-GB"/>
        </w:rPr>
        <w:t xml:space="preserve">The Board </w:t>
      </w:r>
      <w:r w:rsidRPr="0036606D">
        <w:rPr>
          <w:rFonts w:ascii="Arial" w:hAnsi="Arial" w:cs="Arial"/>
          <w:b/>
          <w:lang w:val="en-GB"/>
        </w:rPr>
        <w:t>NOTED</w:t>
      </w:r>
      <w:r w:rsidRPr="0036606D">
        <w:rPr>
          <w:rFonts w:ascii="Arial" w:hAnsi="Arial" w:cs="Arial"/>
          <w:lang w:val="en-GB"/>
        </w:rPr>
        <w:t xml:space="preserve"> the update.</w:t>
      </w:r>
    </w:p>
    <w:p w14:paraId="4611F736" w14:textId="77777777" w:rsidR="00954C5A" w:rsidRPr="00A73F07" w:rsidRDefault="00954C5A" w:rsidP="00E6403A">
      <w:pPr>
        <w:jc w:val="both"/>
        <w:rPr>
          <w:rFonts w:ascii="Arial" w:hAnsi="Arial" w:cs="Arial"/>
          <w:highlight w:val="magenta"/>
          <w:lang w:val="en-GB"/>
        </w:rPr>
      </w:pPr>
    </w:p>
    <w:p w14:paraId="15AD32EC" w14:textId="1ACE4825" w:rsidR="00D44348" w:rsidRPr="00147F54" w:rsidRDefault="00D44348" w:rsidP="00E6403A">
      <w:pPr>
        <w:pStyle w:val="Body"/>
        <w:jc w:val="both"/>
        <w:rPr>
          <w:rFonts w:cs="Arial"/>
          <w:b/>
          <w:bCs/>
          <w:u w:val="single"/>
          <w:lang w:val="en-GB"/>
        </w:rPr>
      </w:pPr>
      <w:r w:rsidRPr="001F2389">
        <w:rPr>
          <w:rFonts w:cs="Arial"/>
          <w:b/>
          <w:bCs/>
          <w:lang w:val="en-GB"/>
        </w:rPr>
        <w:t>2</w:t>
      </w:r>
      <w:r w:rsidR="007634CA" w:rsidRPr="001F2389">
        <w:rPr>
          <w:rFonts w:cs="Arial"/>
          <w:b/>
          <w:bCs/>
          <w:lang w:val="en-GB"/>
        </w:rPr>
        <w:t>3</w:t>
      </w:r>
      <w:r w:rsidRPr="001F2389">
        <w:rPr>
          <w:rFonts w:cs="Arial"/>
          <w:b/>
          <w:bCs/>
          <w:lang w:val="en-GB"/>
        </w:rPr>
        <w:t>/</w:t>
      </w:r>
      <w:r w:rsidR="00DB20A0" w:rsidRPr="001F2389">
        <w:rPr>
          <w:rFonts w:cs="Arial"/>
          <w:b/>
          <w:bCs/>
          <w:lang w:val="en-GB"/>
        </w:rPr>
        <w:t>1</w:t>
      </w:r>
      <w:r w:rsidR="00F754F2">
        <w:rPr>
          <w:rFonts w:cs="Arial"/>
          <w:b/>
          <w:bCs/>
          <w:lang w:val="en-GB"/>
        </w:rPr>
        <w:t>87</w:t>
      </w:r>
      <w:r w:rsidRPr="001F2389">
        <w:rPr>
          <w:rFonts w:cs="Arial"/>
          <w:b/>
          <w:bCs/>
          <w:lang w:val="en-GB"/>
        </w:rPr>
        <w:t xml:space="preserve"> </w:t>
      </w:r>
      <w:r w:rsidR="00E30762" w:rsidRPr="001F2389">
        <w:rPr>
          <w:rFonts w:cs="Arial"/>
          <w:b/>
          <w:bCs/>
          <w:u w:val="single"/>
          <w:lang w:val="en-GB"/>
        </w:rPr>
        <w:t xml:space="preserve">ESR </w:t>
      </w:r>
      <w:r w:rsidR="00042F13" w:rsidRPr="001F2389">
        <w:rPr>
          <w:rFonts w:cs="Arial"/>
          <w:b/>
          <w:bCs/>
          <w:u w:val="single"/>
          <w:lang w:val="en-GB"/>
        </w:rPr>
        <w:t>Transformation Programme Status Update</w:t>
      </w:r>
    </w:p>
    <w:p w14:paraId="4A23AC76" w14:textId="1304DD16" w:rsidR="008E54B8" w:rsidRPr="00FF1038" w:rsidRDefault="008E54B8" w:rsidP="00E6403A">
      <w:pPr>
        <w:jc w:val="both"/>
        <w:rPr>
          <w:rFonts w:ascii="Arial" w:hAnsi="Arial" w:cs="Arial"/>
          <w:lang w:val="en-GB"/>
        </w:rPr>
      </w:pPr>
    </w:p>
    <w:p w14:paraId="460A0D97" w14:textId="77777777" w:rsidR="00AD4C9F" w:rsidRDefault="00D90BC2" w:rsidP="00E6403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Pr>
          <w:rFonts w:ascii="Arial" w:hAnsi="Arial" w:cs="Arial"/>
          <w:lang w:val="en-GB"/>
        </w:rPr>
        <w:t xml:space="preserve">G Coyne introduced the item. </w:t>
      </w:r>
      <w:r w:rsidR="00E837B8">
        <w:rPr>
          <w:rFonts w:ascii="Arial" w:hAnsi="Arial" w:cs="Arial"/>
          <w:lang w:val="en-GB"/>
        </w:rPr>
        <w:t>C Price</w:t>
      </w:r>
      <w:r w:rsidR="00893E5D">
        <w:rPr>
          <w:rFonts w:ascii="Arial" w:hAnsi="Arial" w:cs="Arial"/>
          <w:lang w:val="en-GB"/>
        </w:rPr>
        <w:t xml:space="preserve"> provide</w:t>
      </w:r>
      <w:r w:rsidR="00710D52">
        <w:rPr>
          <w:rFonts w:ascii="Arial" w:hAnsi="Arial" w:cs="Arial"/>
          <w:lang w:val="en-GB"/>
        </w:rPr>
        <w:t>d</w:t>
      </w:r>
      <w:r w:rsidR="00893E5D">
        <w:rPr>
          <w:rFonts w:ascii="Arial" w:hAnsi="Arial" w:cs="Arial"/>
          <w:lang w:val="en-GB"/>
        </w:rPr>
        <w:t xml:space="preserve"> the Board with an update on the </w:t>
      </w:r>
      <w:r w:rsidR="00EC6539">
        <w:rPr>
          <w:rFonts w:ascii="Arial" w:hAnsi="Arial" w:cs="Arial"/>
          <w:lang w:val="en-GB"/>
        </w:rPr>
        <w:t>Programme</w:t>
      </w:r>
      <w:r w:rsidR="00AD4C9F">
        <w:rPr>
          <w:rFonts w:ascii="Arial" w:hAnsi="Arial" w:cs="Arial"/>
          <w:lang w:val="en-GB"/>
        </w:rPr>
        <w:t>.</w:t>
      </w:r>
    </w:p>
    <w:p w14:paraId="7213628C" w14:textId="77777777" w:rsidR="00D90BC2" w:rsidRDefault="00D90BC2" w:rsidP="001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06CDA925" w14:textId="0D94CD41" w:rsidR="00125598" w:rsidRDefault="00A653A7" w:rsidP="00AD4C9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Pr>
          <w:rFonts w:ascii="Arial" w:eastAsia="Times New Roman" w:hAnsi="Arial" w:cs="Arial"/>
        </w:rPr>
        <w:t>The</w:t>
      </w:r>
      <w:r w:rsidR="003D01C1" w:rsidRPr="002356F2">
        <w:rPr>
          <w:rFonts w:ascii="Arial" w:eastAsia="Times New Roman" w:hAnsi="Arial" w:cs="Arial"/>
        </w:rPr>
        <w:t xml:space="preserve"> NHSBSA Main Board</w:t>
      </w:r>
      <w:r>
        <w:rPr>
          <w:rFonts w:ascii="Arial" w:eastAsia="Times New Roman" w:hAnsi="Arial" w:cs="Arial"/>
        </w:rPr>
        <w:t xml:space="preserve"> had approved the OBC Addendum between </w:t>
      </w:r>
      <w:r w:rsidR="00CD3ABF">
        <w:rPr>
          <w:rFonts w:ascii="Arial" w:eastAsia="Times New Roman" w:hAnsi="Arial" w:cs="Arial"/>
        </w:rPr>
        <w:t xml:space="preserve">Board </w:t>
      </w:r>
      <w:r>
        <w:rPr>
          <w:rFonts w:ascii="Arial" w:eastAsia="Times New Roman" w:hAnsi="Arial" w:cs="Arial"/>
        </w:rPr>
        <w:t>meetings</w:t>
      </w:r>
      <w:r w:rsidR="00CD3ABF">
        <w:rPr>
          <w:rFonts w:ascii="Arial" w:eastAsia="Times New Roman" w:hAnsi="Arial" w:cs="Arial"/>
        </w:rPr>
        <w:t xml:space="preserve"> </w:t>
      </w:r>
      <w:r w:rsidR="006947C2">
        <w:rPr>
          <w:rFonts w:ascii="Arial" w:eastAsia="Times New Roman" w:hAnsi="Arial" w:cs="Arial"/>
        </w:rPr>
        <w:t>during late October</w:t>
      </w:r>
      <w:r w:rsidR="00CD3ABF">
        <w:rPr>
          <w:rFonts w:ascii="Arial" w:eastAsia="Times New Roman" w:hAnsi="Arial" w:cs="Arial"/>
        </w:rPr>
        <w:t xml:space="preserve"> 2023. The Board </w:t>
      </w:r>
      <w:r w:rsidR="00CD3ABF" w:rsidRPr="00CD3ABF">
        <w:rPr>
          <w:rFonts w:ascii="Arial" w:eastAsia="Times New Roman" w:hAnsi="Arial" w:cs="Arial"/>
          <w:b/>
          <w:bCs/>
        </w:rPr>
        <w:t>RATIFIED the APPROVAL</w:t>
      </w:r>
      <w:r w:rsidR="000B7328">
        <w:rPr>
          <w:rFonts w:ascii="Arial" w:eastAsia="Times New Roman" w:hAnsi="Arial" w:cs="Arial"/>
        </w:rPr>
        <w:t xml:space="preserve">. </w:t>
      </w:r>
    </w:p>
    <w:p w14:paraId="630D8A40" w14:textId="77777777" w:rsidR="00D90BC2" w:rsidRDefault="00D90BC2" w:rsidP="00112D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FFDE4F3" w14:textId="207AB7C5" w:rsidR="00E65394" w:rsidRPr="00A81791" w:rsidRDefault="00E65394" w:rsidP="005D1FDF">
      <w:pPr>
        <w:jc w:val="both"/>
        <w:rPr>
          <w:rFonts w:ascii="Arial" w:hAnsi="Arial" w:cs="Arial"/>
          <w:b/>
          <w:bCs/>
        </w:rPr>
      </w:pPr>
      <w:r w:rsidRPr="00426C7F">
        <w:rPr>
          <w:rFonts w:ascii="Arial" w:hAnsi="Arial" w:cs="Arial"/>
          <w:lang w:val="en-GB"/>
        </w:rPr>
        <w:t xml:space="preserve">The Board </w:t>
      </w:r>
      <w:r w:rsidRPr="00426C7F">
        <w:rPr>
          <w:rFonts w:ascii="Arial" w:hAnsi="Arial" w:cs="Arial"/>
          <w:b/>
          <w:lang w:val="en-GB"/>
        </w:rPr>
        <w:t>NOTED</w:t>
      </w:r>
      <w:r w:rsidRPr="00426C7F">
        <w:rPr>
          <w:rFonts w:ascii="Arial" w:hAnsi="Arial" w:cs="Arial"/>
          <w:lang w:val="en-GB"/>
        </w:rPr>
        <w:t xml:space="preserve"> the update.</w:t>
      </w:r>
    </w:p>
    <w:p w14:paraId="10547468" w14:textId="77777777" w:rsidR="00E65394" w:rsidRPr="00426C7F" w:rsidRDefault="00E65394" w:rsidP="005D1FDF">
      <w:pPr>
        <w:jc w:val="both"/>
        <w:rPr>
          <w:rFonts w:ascii="Arial" w:hAnsi="Arial" w:cs="Arial"/>
          <w:lang w:val="en-GB"/>
        </w:rPr>
      </w:pPr>
    </w:p>
    <w:p w14:paraId="4F8FF3D0" w14:textId="1FD822F8" w:rsidR="00926B94" w:rsidRPr="00814314" w:rsidRDefault="00926B94" w:rsidP="005D1FDF">
      <w:pPr>
        <w:pStyle w:val="Body"/>
        <w:jc w:val="both"/>
        <w:rPr>
          <w:rFonts w:cs="Arial"/>
          <w:b/>
        </w:rPr>
      </w:pPr>
      <w:r w:rsidRPr="00814314">
        <w:rPr>
          <w:rFonts w:cs="Arial"/>
          <w:b/>
        </w:rPr>
        <w:lastRenderedPageBreak/>
        <w:t>(</w:t>
      </w:r>
      <w:r w:rsidR="00F1375A">
        <w:rPr>
          <w:rFonts w:cs="Arial"/>
          <w:b/>
        </w:rPr>
        <w:t xml:space="preserve">Gordon Coyne, Hasan Mubarak, </w:t>
      </w:r>
      <w:r w:rsidR="00BE49DD">
        <w:rPr>
          <w:rFonts w:cs="Arial"/>
          <w:b/>
        </w:rPr>
        <w:t xml:space="preserve">Libby Pink, </w:t>
      </w:r>
      <w:r w:rsidRPr="00814314">
        <w:rPr>
          <w:rFonts w:eastAsia="Times New Roman" w:cs="Arial"/>
          <w:b/>
        </w:rPr>
        <w:t>Neil Pragnell</w:t>
      </w:r>
      <w:r w:rsidRPr="00814314">
        <w:rPr>
          <w:rFonts w:cs="Arial"/>
          <w:b/>
        </w:rPr>
        <w:t xml:space="preserve"> and Chris Price </w:t>
      </w:r>
      <w:r>
        <w:rPr>
          <w:rFonts w:cs="Arial"/>
          <w:b/>
        </w:rPr>
        <w:t>left</w:t>
      </w:r>
      <w:r w:rsidRPr="00814314">
        <w:rPr>
          <w:rFonts w:cs="Arial"/>
          <w:b/>
        </w:rPr>
        <w:t xml:space="preserve"> the meeting)</w:t>
      </w:r>
    </w:p>
    <w:p w14:paraId="3053BE41" w14:textId="77777777" w:rsidR="00926B94" w:rsidRPr="0088478E" w:rsidRDefault="00926B94" w:rsidP="005D1FDF">
      <w:pPr>
        <w:tabs>
          <w:tab w:val="left" w:pos="7842"/>
        </w:tabs>
        <w:jc w:val="both"/>
        <w:rPr>
          <w:rFonts w:ascii="Arial" w:hAnsi="Arial" w:cs="Arial"/>
          <w:lang w:val="en-GB" w:eastAsia="en-GB"/>
        </w:rPr>
      </w:pPr>
    </w:p>
    <w:p w14:paraId="194ADAEE" w14:textId="1E92093B" w:rsidR="004058AF" w:rsidRPr="0088478E" w:rsidRDefault="004058AF" w:rsidP="005D1FDF">
      <w:pPr>
        <w:pStyle w:val="Body"/>
        <w:jc w:val="both"/>
        <w:rPr>
          <w:rFonts w:cs="Arial"/>
          <w:b/>
          <w:bCs/>
          <w:u w:val="single"/>
          <w:lang w:val="en-GB"/>
        </w:rPr>
      </w:pPr>
      <w:r w:rsidRPr="00BD1026">
        <w:rPr>
          <w:rFonts w:cs="Arial"/>
          <w:b/>
          <w:bCs/>
          <w:lang w:val="en-GB"/>
        </w:rPr>
        <w:t>23/</w:t>
      </w:r>
      <w:r w:rsidR="00A21104" w:rsidRPr="00BD1026">
        <w:rPr>
          <w:rFonts w:cs="Arial"/>
          <w:b/>
          <w:bCs/>
          <w:lang w:val="en-GB"/>
        </w:rPr>
        <w:t>1</w:t>
      </w:r>
      <w:r w:rsidR="000D70EE" w:rsidRPr="00BD1026">
        <w:rPr>
          <w:rFonts w:cs="Arial"/>
          <w:b/>
          <w:bCs/>
          <w:lang w:val="en-GB"/>
        </w:rPr>
        <w:t>88</w:t>
      </w:r>
      <w:r w:rsidRPr="00BD1026">
        <w:rPr>
          <w:rFonts w:cs="Arial"/>
          <w:b/>
          <w:bCs/>
          <w:lang w:val="en-GB"/>
        </w:rPr>
        <w:t xml:space="preserve"> </w:t>
      </w:r>
      <w:r w:rsidRPr="00BD1026">
        <w:rPr>
          <w:rFonts w:cs="Arial"/>
          <w:b/>
          <w:bCs/>
          <w:u w:val="single"/>
          <w:lang w:val="en-GB"/>
        </w:rPr>
        <w:t>Digital, Data and Technology (</w:t>
      </w:r>
      <w:proofErr w:type="spellStart"/>
      <w:r w:rsidRPr="00BD1026">
        <w:rPr>
          <w:rFonts w:cs="Arial"/>
          <w:b/>
          <w:bCs/>
          <w:u w:val="single"/>
          <w:lang w:val="en-GB"/>
        </w:rPr>
        <w:t>DDaT</w:t>
      </w:r>
      <w:proofErr w:type="spellEnd"/>
      <w:r w:rsidRPr="00BD1026">
        <w:rPr>
          <w:rFonts w:cs="Arial"/>
          <w:b/>
          <w:bCs/>
          <w:u w:val="single"/>
          <w:lang w:val="en-GB"/>
        </w:rPr>
        <w:t>) Update</w:t>
      </w:r>
    </w:p>
    <w:p w14:paraId="1C51BF8A" w14:textId="77777777" w:rsidR="005E7599" w:rsidRPr="002E41C9" w:rsidRDefault="005E7599" w:rsidP="005D1FDF">
      <w:pPr>
        <w:pStyle w:val="Body"/>
        <w:jc w:val="both"/>
        <w:rPr>
          <w:rFonts w:cs="Arial"/>
          <w:b/>
          <w:bCs/>
          <w:u w:val="single"/>
          <w:lang w:val="en-GB"/>
        </w:rPr>
      </w:pPr>
    </w:p>
    <w:p w14:paraId="715DE12B" w14:textId="2E41E172" w:rsidR="00E30E4C" w:rsidRPr="00E30E4C" w:rsidRDefault="000D70EE" w:rsidP="00AD4C9F">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
          <w:bCs/>
        </w:rPr>
      </w:pPr>
      <w:r>
        <w:rPr>
          <w:rFonts w:ascii="Arial" w:hAnsi="Arial" w:cs="Arial"/>
          <w:lang w:val="en-GB"/>
        </w:rPr>
        <w:t>A Ca</w:t>
      </w:r>
      <w:r w:rsidR="00E40E4C">
        <w:rPr>
          <w:rFonts w:ascii="Arial" w:hAnsi="Arial" w:cs="Arial"/>
          <w:lang w:val="en-GB"/>
        </w:rPr>
        <w:t>ine</w:t>
      </w:r>
      <w:r w:rsidR="004058AF" w:rsidRPr="002E41C9">
        <w:rPr>
          <w:rFonts w:ascii="Arial" w:hAnsi="Arial" w:cs="Arial"/>
          <w:lang w:val="en-GB"/>
        </w:rPr>
        <w:t xml:space="preserve"> presented the report highlighting key points.</w:t>
      </w:r>
      <w:r w:rsidR="004058AF" w:rsidRPr="002E41C9">
        <w:rPr>
          <w:rFonts w:ascii="Arial" w:hAnsi="Arial" w:cs="Arial"/>
        </w:rPr>
        <w:t xml:space="preserve"> </w:t>
      </w:r>
    </w:p>
    <w:p w14:paraId="7FB476DA" w14:textId="77777777" w:rsidR="002E41C9" w:rsidRDefault="002E41C9"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lang w:eastAsia="en-GB"/>
        </w:rPr>
      </w:pPr>
    </w:p>
    <w:p w14:paraId="69085A11" w14:textId="1AC36F2F" w:rsidR="00CB4400" w:rsidRDefault="004F6DA7" w:rsidP="00E6403A">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sidR="00F5719B">
        <w:rPr>
          <w:rFonts w:ascii="Arial" w:hAnsi="Arial" w:cs="Arial"/>
          <w:lang w:val="en-GB"/>
        </w:rPr>
        <w:t>update.</w:t>
      </w:r>
    </w:p>
    <w:p w14:paraId="7D1890E7" w14:textId="77777777" w:rsidR="00273620" w:rsidRDefault="00273620" w:rsidP="00E6403A">
      <w:pPr>
        <w:pStyle w:val="Body1"/>
        <w:jc w:val="both"/>
        <w:rPr>
          <w:rFonts w:ascii="Arial" w:hAnsi="Arial" w:cs="Arial"/>
          <w:lang w:val="en-GB"/>
        </w:rPr>
      </w:pPr>
    </w:p>
    <w:p w14:paraId="5720305F" w14:textId="7C03367A" w:rsidR="00273620" w:rsidRPr="00273620" w:rsidRDefault="00273620" w:rsidP="00E6403A">
      <w:pPr>
        <w:pStyle w:val="Body1"/>
        <w:jc w:val="both"/>
        <w:rPr>
          <w:rFonts w:ascii="Arial" w:hAnsi="Arial" w:cs="Arial"/>
          <w:b/>
          <w:bCs/>
          <w:lang w:val="en-GB"/>
        </w:rPr>
      </w:pPr>
      <w:r w:rsidRPr="00273620">
        <w:rPr>
          <w:rFonts w:ascii="Arial" w:hAnsi="Arial" w:cs="Arial"/>
          <w:b/>
          <w:bCs/>
          <w:lang w:val="en-GB"/>
        </w:rPr>
        <w:t>(Kevin Richardson joined the meeting)</w:t>
      </w:r>
    </w:p>
    <w:p w14:paraId="17D1CF81" w14:textId="77777777" w:rsidR="00677356" w:rsidRDefault="00677356" w:rsidP="00E6403A">
      <w:pPr>
        <w:pStyle w:val="Body1"/>
        <w:jc w:val="both"/>
        <w:rPr>
          <w:rFonts w:ascii="Arial" w:hAnsi="Arial" w:cs="Arial"/>
          <w:lang w:val="en-GB"/>
        </w:rPr>
      </w:pPr>
    </w:p>
    <w:p w14:paraId="77269AEC" w14:textId="09AFAAB4" w:rsidR="00327F02" w:rsidRDefault="00327F02" w:rsidP="00E6403A">
      <w:pPr>
        <w:pStyle w:val="Body1"/>
        <w:jc w:val="both"/>
        <w:rPr>
          <w:rFonts w:ascii="Arial" w:hAnsi="Arial" w:cs="Arial"/>
          <w:lang w:val="en-GB"/>
        </w:rPr>
      </w:pPr>
      <w:r w:rsidRPr="00327F02">
        <w:rPr>
          <w:rFonts w:cs="Arial"/>
          <w:b/>
          <w:bCs/>
          <w:lang w:val="en-GB"/>
        </w:rPr>
        <w:t>23/1</w:t>
      </w:r>
      <w:r w:rsidR="004D58FD">
        <w:rPr>
          <w:rFonts w:cs="Arial"/>
          <w:b/>
          <w:bCs/>
          <w:lang w:val="en-GB"/>
        </w:rPr>
        <w:t>89</w:t>
      </w:r>
      <w:r>
        <w:rPr>
          <w:rFonts w:cs="Arial"/>
          <w:b/>
          <w:bCs/>
          <w:u w:val="single"/>
          <w:lang w:val="en-GB"/>
        </w:rPr>
        <w:t xml:space="preserve"> </w:t>
      </w:r>
      <w:r w:rsidR="004D58FD">
        <w:rPr>
          <w:rFonts w:cs="Arial"/>
          <w:b/>
          <w:bCs/>
          <w:u w:val="single"/>
          <w:lang w:val="en-GB"/>
        </w:rPr>
        <w:t>CX Update</w:t>
      </w:r>
    </w:p>
    <w:p w14:paraId="1D4973A9" w14:textId="77777777" w:rsidR="00327F02" w:rsidRPr="001F438A" w:rsidRDefault="00327F02" w:rsidP="00E6403A">
      <w:pPr>
        <w:pStyle w:val="Body1"/>
        <w:jc w:val="both"/>
        <w:rPr>
          <w:rFonts w:ascii="Arial" w:hAnsi="Arial" w:cs="Arial"/>
          <w:lang w:val="en-GB"/>
        </w:rPr>
      </w:pPr>
    </w:p>
    <w:p w14:paraId="39F2F8DC" w14:textId="6D183EEC" w:rsidR="00273620" w:rsidRPr="001F438A" w:rsidRDefault="00110B8E" w:rsidP="00E6403A">
      <w:pPr>
        <w:pStyle w:val="Body1"/>
        <w:jc w:val="both"/>
        <w:rPr>
          <w:rFonts w:ascii="Arial" w:hAnsi="Arial" w:cs="Arial"/>
          <w:lang w:val="en-GB"/>
        </w:rPr>
      </w:pPr>
      <w:r w:rsidRPr="001F438A">
        <w:rPr>
          <w:rFonts w:ascii="Arial" w:hAnsi="Arial" w:cs="Arial"/>
          <w:lang w:val="en-GB"/>
        </w:rPr>
        <w:t xml:space="preserve">A Newell introduced the item. K Richardson </w:t>
      </w:r>
      <w:r w:rsidR="00C73A78" w:rsidRPr="001F438A">
        <w:rPr>
          <w:rFonts w:ascii="Arial" w:hAnsi="Arial" w:cs="Arial"/>
          <w:lang w:val="en-GB"/>
        </w:rPr>
        <w:t>presented</w:t>
      </w:r>
      <w:r w:rsidRPr="001F438A">
        <w:rPr>
          <w:rFonts w:ascii="Arial" w:hAnsi="Arial" w:cs="Arial"/>
          <w:lang w:val="en-GB"/>
        </w:rPr>
        <w:t xml:space="preserve"> the report </w:t>
      </w:r>
      <w:r w:rsidR="00C73A78" w:rsidRPr="001F438A">
        <w:rPr>
          <w:rFonts w:ascii="Arial" w:hAnsi="Arial" w:cs="Arial"/>
          <w:lang w:val="en-GB"/>
        </w:rPr>
        <w:t>highlighting</w:t>
      </w:r>
      <w:r w:rsidRPr="001F438A">
        <w:rPr>
          <w:rFonts w:ascii="Arial" w:hAnsi="Arial" w:cs="Arial"/>
          <w:lang w:val="en-GB"/>
        </w:rPr>
        <w:t xml:space="preserve"> key points</w:t>
      </w:r>
      <w:r w:rsidR="007D5DB3" w:rsidRPr="001F438A">
        <w:rPr>
          <w:rFonts w:ascii="Arial" w:hAnsi="Arial" w:cs="Arial"/>
          <w:lang w:val="en-GB"/>
        </w:rPr>
        <w:t xml:space="preserve"> </w:t>
      </w:r>
      <w:r w:rsidR="003D4995" w:rsidRPr="001F438A">
        <w:rPr>
          <w:rFonts w:ascii="Arial" w:hAnsi="Arial" w:cs="Arial"/>
          <w:lang w:val="en-GB"/>
        </w:rPr>
        <w:t xml:space="preserve">and providing an update on progress again the agreed </w:t>
      </w:r>
      <w:r w:rsidR="00EE7124" w:rsidRPr="001F438A">
        <w:rPr>
          <w:rFonts w:ascii="Arial" w:hAnsi="Arial" w:cs="Arial"/>
          <w:lang w:val="en-GB"/>
        </w:rPr>
        <w:t>eight CX objectives.</w:t>
      </w:r>
    </w:p>
    <w:p w14:paraId="51EB66B4" w14:textId="77777777" w:rsidR="00FC34CF" w:rsidRDefault="00FC34CF" w:rsidP="00E6403A">
      <w:pPr>
        <w:pStyle w:val="Body1"/>
        <w:jc w:val="both"/>
        <w:rPr>
          <w:rFonts w:ascii="Arial" w:hAnsi="Arial" w:cs="Arial"/>
          <w:lang w:val="en-GB"/>
        </w:rPr>
      </w:pPr>
    </w:p>
    <w:p w14:paraId="5041733F" w14:textId="77777777" w:rsidR="00834A8E" w:rsidRDefault="00834A8E" w:rsidP="00E6403A">
      <w:pPr>
        <w:pStyle w:val="Body1"/>
        <w:jc w:val="both"/>
        <w:rPr>
          <w:rFonts w:ascii="Arial" w:hAnsi="Arial" w:cs="Arial"/>
          <w:lang w:val="en-GB"/>
        </w:rPr>
      </w:pPr>
      <w:r w:rsidRPr="00E4209D">
        <w:rPr>
          <w:rFonts w:ascii="Arial" w:hAnsi="Arial" w:cs="Arial"/>
          <w:lang w:val="en-GB"/>
        </w:rPr>
        <w:t xml:space="preserve">The Board </w:t>
      </w:r>
      <w:r w:rsidRPr="00E4209D">
        <w:rPr>
          <w:rFonts w:ascii="Arial" w:hAnsi="Arial" w:cs="Arial"/>
          <w:b/>
          <w:lang w:val="en-GB"/>
        </w:rPr>
        <w:t>NOTED</w:t>
      </w:r>
      <w:r w:rsidRPr="00E4209D">
        <w:rPr>
          <w:rFonts w:ascii="Arial" w:hAnsi="Arial" w:cs="Arial"/>
          <w:lang w:val="en-GB"/>
        </w:rPr>
        <w:t xml:space="preserve"> the </w:t>
      </w:r>
      <w:r>
        <w:rPr>
          <w:rFonts w:ascii="Arial" w:hAnsi="Arial" w:cs="Arial"/>
          <w:lang w:val="en-GB"/>
        </w:rPr>
        <w:t>update.</w:t>
      </w:r>
    </w:p>
    <w:p w14:paraId="79EF2248" w14:textId="77777777" w:rsidR="00834A8E" w:rsidRDefault="00834A8E" w:rsidP="00E6403A">
      <w:pPr>
        <w:pStyle w:val="Body1"/>
        <w:jc w:val="both"/>
        <w:rPr>
          <w:rFonts w:ascii="Arial" w:hAnsi="Arial" w:cs="Arial"/>
          <w:lang w:val="en-GB"/>
        </w:rPr>
      </w:pPr>
    </w:p>
    <w:p w14:paraId="660321A9" w14:textId="2AB3D0D4" w:rsidR="00834A8E" w:rsidRPr="00273620" w:rsidRDefault="00834A8E" w:rsidP="00E6403A">
      <w:pPr>
        <w:pStyle w:val="Body1"/>
        <w:jc w:val="both"/>
        <w:rPr>
          <w:rFonts w:ascii="Arial" w:hAnsi="Arial" w:cs="Arial"/>
          <w:b/>
          <w:bCs/>
          <w:lang w:val="en-GB"/>
        </w:rPr>
      </w:pPr>
      <w:r w:rsidRPr="00273620">
        <w:rPr>
          <w:rFonts w:ascii="Arial" w:hAnsi="Arial" w:cs="Arial"/>
          <w:b/>
          <w:bCs/>
          <w:lang w:val="en-GB"/>
        </w:rPr>
        <w:t xml:space="preserve">(Kevin Richardson </w:t>
      </w:r>
      <w:r>
        <w:rPr>
          <w:rFonts w:ascii="Arial" w:hAnsi="Arial" w:cs="Arial"/>
          <w:b/>
          <w:bCs/>
          <w:lang w:val="en-GB"/>
        </w:rPr>
        <w:t>left</w:t>
      </w:r>
      <w:r w:rsidRPr="00273620">
        <w:rPr>
          <w:rFonts w:ascii="Arial" w:hAnsi="Arial" w:cs="Arial"/>
          <w:b/>
          <w:bCs/>
          <w:lang w:val="en-GB"/>
        </w:rPr>
        <w:t xml:space="preserve"> the meeting)</w:t>
      </w:r>
    </w:p>
    <w:p w14:paraId="1AC3864B" w14:textId="77777777" w:rsidR="00FC34CF" w:rsidRDefault="00FC34CF" w:rsidP="00E6403A">
      <w:pPr>
        <w:pStyle w:val="Body1"/>
        <w:jc w:val="both"/>
        <w:rPr>
          <w:rFonts w:ascii="Arial" w:hAnsi="Arial" w:cs="Arial"/>
          <w:lang w:val="en-GB"/>
        </w:rPr>
      </w:pPr>
    </w:p>
    <w:p w14:paraId="01A321CB" w14:textId="3539FF52" w:rsidR="004F6DA7" w:rsidRPr="0022481D" w:rsidRDefault="004F6DA7" w:rsidP="00E6403A">
      <w:pPr>
        <w:pStyle w:val="Body"/>
        <w:jc w:val="both"/>
        <w:rPr>
          <w:rFonts w:cs="Arial"/>
          <w:b/>
          <w:bCs/>
          <w:u w:val="single"/>
          <w:lang w:val="en-GB"/>
        </w:rPr>
      </w:pPr>
      <w:r w:rsidRPr="00C36BCC">
        <w:rPr>
          <w:b/>
          <w:bCs/>
          <w:lang w:val="en-GB"/>
        </w:rPr>
        <w:t>23/</w:t>
      </w:r>
      <w:r w:rsidR="007167DC" w:rsidRPr="00C36BCC">
        <w:rPr>
          <w:b/>
          <w:bCs/>
          <w:lang w:val="en-GB"/>
        </w:rPr>
        <w:t>1</w:t>
      </w:r>
      <w:r w:rsidR="004525C2" w:rsidRPr="00C36BCC">
        <w:rPr>
          <w:b/>
          <w:bCs/>
          <w:lang w:val="en-GB"/>
        </w:rPr>
        <w:t>90</w:t>
      </w:r>
      <w:r w:rsidRPr="00C36BCC">
        <w:rPr>
          <w:b/>
          <w:bCs/>
          <w:lang w:val="en-GB"/>
        </w:rPr>
        <w:t xml:space="preserve"> </w:t>
      </w:r>
      <w:r w:rsidRPr="00C36BCC">
        <w:rPr>
          <w:b/>
          <w:bCs/>
          <w:u w:val="single"/>
          <w:lang w:val="en-GB"/>
        </w:rPr>
        <w:t>Business Performance Update (</w:t>
      </w:r>
      <w:proofErr w:type="spellStart"/>
      <w:r w:rsidRPr="00C36BCC">
        <w:rPr>
          <w:b/>
          <w:bCs/>
          <w:u w:val="single"/>
          <w:lang w:val="en-GB"/>
        </w:rPr>
        <w:t>incl</w:t>
      </w:r>
      <w:proofErr w:type="spellEnd"/>
      <w:r w:rsidRPr="00C36BCC">
        <w:rPr>
          <w:b/>
          <w:bCs/>
          <w:u w:val="single"/>
          <w:lang w:val="en-GB"/>
        </w:rPr>
        <w:t xml:space="preserve">: Balanced Business Scorecard </w:t>
      </w:r>
      <w:r w:rsidR="00C068B3" w:rsidRPr="00C36BCC">
        <w:rPr>
          <w:b/>
          <w:bCs/>
          <w:u w:val="single"/>
          <w:lang w:val="en-GB"/>
        </w:rPr>
        <w:t>October</w:t>
      </w:r>
      <w:r w:rsidRPr="00C36BCC">
        <w:rPr>
          <w:b/>
          <w:bCs/>
          <w:u w:val="single"/>
          <w:lang w:val="en-GB"/>
        </w:rPr>
        <w:t xml:space="preserve"> 2023; and Operational Performance Temperature Check Report </w:t>
      </w:r>
      <w:r w:rsidR="0085229E" w:rsidRPr="00C36BCC">
        <w:rPr>
          <w:b/>
          <w:bCs/>
          <w:u w:val="single"/>
          <w:lang w:val="en-GB"/>
        </w:rPr>
        <w:t>4</w:t>
      </w:r>
      <w:r w:rsidR="00B94243" w:rsidRPr="00C36BCC">
        <w:rPr>
          <w:b/>
          <w:bCs/>
          <w:u w:val="single"/>
          <w:lang w:val="en-GB"/>
        </w:rPr>
        <w:t xml:space="preserve"> </w:t>
      </w:r>
      <w:r w:rsidR="0085229E" w:rsidRPr="00C36BCC">
        <w:rPr>
          <w:b/>
          <w:bCs/>
          <w:u w:val="single"/>
          <w:lang w:val="en-GB"/>
        </w:rPr>
        <w:t>Decem</w:t>
      </w:r>
      <w:r w:rsidR="00B94243" w:rsidRPr="00C36BCC">
        <w:rPr>
          <w:b/>
          <w:bCs/>
          <w:u w:val="single"/>
          <w:lang w:val="en-GB"/>
        </w:rPr>
        <w:t>ber</w:t>
      </w:r>
      <w:r w:rsidR="00954CFE" w:rsidRPr="00C36BCC">
        <w:rPr>
          <w:b/>
          <w:bCs/>
          <w:u w:val="single"/>
          <w:lang w:val="en-GB"/>
        </w:rPr>
        <w:t xml:space="preserve"> 2023</w:t>
      </w:r>
      <w:r w:rsidRPr="00C36BCC">
        <w:rPr>
          <w:rFonts w:cs="Arial"/>
          <w:b/>
          <w:bCs/>
          <w:u w:val="single"/>
          <w:lang w:val="en-GB"/>
        </w:rPr>
        <w:t>)</w:t>
      </w:r>
      <w:r w:rsidRPr="0022481D">
        <w:rPr>
          <w:rFonts w:cs="Arial"/>
          <w:b/>
          <w:bCs/>
          <w:u w:val="single"/>
          <w:lang w:val="en-GB"/>
        </w:rPr>
        <w:t xml:space="preserve"> </w:t>
      </w:r>
    </w:p>
    <w:p w14:paraId="6A54262F" w14:textId="77777777" w:rsidR="004F6DA7" w:rsidRPr="00D27C19" w:rsidRDefault="004F6DA7" w:rsidP="00E6403A">
      <w:pPr>
        <w:pStyle w:val="Body"/>
        <w:jc w:val="both"/>
        <w:rPr>
          <w:rFonts w:cs="Arial"/>
          <w:lang w:val="en-GB"/>
        </w:rPr>
      </w:pPr>
    </w:p>
    <w:p w14:paraId="1C4845B5" w14:textId="59E5FD85" w:rsidR="00181A50" w:rsidRPr="00190E6C" w:rsidRDefault="004F6DA7" w:rsidP="00E6403A">
      <w:pPr>
        <w:jc w:val="both"/>
        <w:rPr>
          <w:rFonts w:ascii="Arial" w:hAnsi="Arial" w:cs="Arial"/>
        </w:rPr>
      </w:pPr>
      <w:r w:rsidRPr="00D27C19">
        <w:rPr>
          <w:rFonts w:ascii="Arial" w:hAnsi="Arial" w:cs="Arial"/>
        </w:rPr>
        <w:t xml:space="preserve">The Board reviewed performance using the BBS. A Newell highlighted key points from the </w:t>
      </w:r>
      <w:r w:rsidR="0085229E" w:rsidRPr="00D27C19">
        <w:rPr>
          <w:rFonts w:ascii="Arial" w:hAnsi="Arial" w:cs="Arial"/>
        </w:rPr>
        <w:t>October</w:t>
      </w:r>
      <w:r w:rsidRPr="00D27C19">
        <w:rPr>
          <w:rFonts w:ascii="Arial" w:hAnsi="Arial" w:cs="Arial"/>
        </w:rPr>
        <w:t xml:space="preserve"> 2023 BBS.</w:t>
      </w:r>
      <w:r w:rsidR="00AD4C9F">
        <w:rPr>
          <w:rFonts w:ascii="Arial" w:hAnsi="Arial" w:cs="Arial"/>
        </w:rPr>
        <w:t xml:space="preserve"> </w:t>
      </w:r>
      <w:r w:rsidR="001551B3" w:rsidRPr="00190E6C">
        <w:rPr>
          <w:rFonts w:ascii="Arial" w:hAnsi="Arial" w:cs="Arial"/>
          <w:lang w:val="en-GB"/>
        </w:rPr>
        <w:t xml:space="preserve">The Board reviewed performance using the Operational </w:t>
      </w:r>
      <w:r w:rsidR="00882CF0" w:rsidRPr="00190E6C">
        <w:rPr>
          <w:rFonts w:ascii="Arial" w:hAnsi="Arial" w:cs="Arial"/>
          <w:lang w:val="en-GB"/>
        </w:rPr>
        <w:t>Temperature Check</w:t>
      </w:r>
      <w:r w:rsidR="00DD1E78" w:rsidRPr="00190E6C">
        <w:rPr>
          <w:rFonts w:ascii="Arial" w:hAnsi="Arial" w:cs="Arial"/>
          <w:lang w:val="en-GB"/>
        </w:rPr>
        <w:t xml:space="preserve"> (</w:t>
      </w:r>
      <w:r w:rsidR="00CE5392" w:rsidRPr="00190E6C">
        <w:rPr>
          <w:rFonts w:ascii="Arial" w:hAnsi="Arial" w:cs="Arial"/>
          <w:lang w:val="en-GB"/>
        </w:rPr>
        <w:t>4</w:t>
      </w:r>
      <w:r w:rsidR="00155B58" w:rsidRPr="00190E6C">
        <w:rPr>
          <w:rFonts w:ascii="Arial" w:hAnsi="Arial" w:cs="Arial"/>
          <w:lang w:val="en-GB"/>
        </w:rPr>
        <w:t xml:space="preserve"> </w:t>
      </w:r>
      <w:r w:rsidR="00CE5392" w:rsidRPr="00190E6C">
        <w:rPr>
          <w:rFonts w:ascii="Arial" w:hAnsi="Arial" w:cs="Arial"/>
          <w:lang w:val="en-GB"/>
        </w:rPr>
        <w:t>Decem</w:t>
      </w:r>
      <w:r w:rsidR="00BC4A60" w:rsidRPr="00190E6C">
        <w:rPr>
          <w:rFonts w:ascii="Arial" w:hAnsi="Arial" w:cs="Arial"/>
          <w:lang w:val="en-GB"/>
        </w:rPr>
        <w:t>ber</w:t>
      </w:r>
      <w:r w:rsidR="00DD1E78" w:rsidRPr="00190E6C">
        <w:rPr>
          <w:rFonts w:ascii="Arial" w:hAnsi="Arial" w:cs="Arial"/>
          <w:lang w:val="en-GB"/>
        </w:rPr>
        <w:t xml:space="preserve"> 2023)</w:t>
      </w:r>
      <w:r w:rsidR="00882CF0" w:rsidRPr="00190E6C">
        <w:rPr>
          <w:rFonts w:ascii="Arial" w:hAnsi="Arial" w:cs="Arial"/>
          <w:lang w:val="en-GB"/>
        </w:rPr>
        <w:t xml:space="preserve">. </w:t>
      </w:r>
      <w:r w:rsidR="00181A50" w:rsidRPr="00190E6C">
        <w:rPr>
          <w:rFonts w:ascii="Arial" w:hAnsi="Arial" w:cs="Arial"/>
        </w:rPr>
        <w:t xml:space="preserve">M Kelsall highlighted </w:t>
      </w:r>
      <w:r w:rsidR="00AD4C9F">
        <w:rPr>
          <w:rFonts w:ascii="Arial" w:hAnsi="Arial" w:cs="Arial"/>
        </w:rPr>
        <w:t>key points.</w:t>
      </w:r>
    </w:p>
    <w:p w14:paraId="55EFD2D2" w14:textId="77777777" w:rsidR="009265E3" w:rsidRPr="009265E3" w:rsidRDefault="009265E3" w:rsidP="00E6403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p>
    <w:p w14:paraId="537EDBAE" w14:textId="2E67B6D3" w:rsidR="00817E88" w:rsidRPr="00B874A1" w:rsidRDefault="00817E88" w:rsidP="00E6403A">
      <w:pPr>
        <w:pStyle w:val="Body1"/>
        <w:jc w:val="both"/>
        <w:rPr>
          <w:rFonts w:ascii="Arial" w:hAnsi="Arial" w:cs="Arial"/>
          <w:lang w:val="en-GB"/>
        </w:rPr>
      </w:pPr>
      <w:r w:rsidRPr="00B874A1">
        <w:rPr>
          <w:rFonts w:ascii="Arial" w:hAnsi="Arial" w:cs="Arial"/>
          <w:lang w:val="en-GB"/>
        </w:rPr>
        <w:t xml:space="preserve">The Board </w:t>
      </w:r>
      <w:r w:rsidRPr="00B874A1">
        <w:rPr>
          <w:rFonts w:ascii="Arial" w:hAnsi="Arial" w:cs="Arial"/>
          <w:b/>
          <w:lang w:val="en-GB"/>
        </w:rPr>
        <w:t>NOTED</w:t>
      </w:r>
      <w:r w:rsidRPr="00B874A1">
        <w:rPr>
          <w:rFonts w:ascii="Arial" w:hAnsi="Arial" w:cs="Arial"/>
          <w:lang w:val="en-GB"/>
        </w:rPr>
        <w:t xml:space="preserve"> the update.</w:t>
      </w:r>
    </w:p>
    <w:p w14:paraId="0AD5A3A0" w14:textId="77777777" w:rsidR="00E23C8C" w:rsidRDefault="00E23C8C" w:rsidP="00E6403A">
      <w:pPr>
        <w:jc w:val="both"/>
        <w:rPr>
          <w:rFonts w:ascii="Arial" w:hAnsi="Arial" w:cs="Arial"/>
        </w:rPr>
      </w:pPr>
    </w:p>
    <w:p w14:paraId="36705BB3" w14:textId="7F674F07" w:rsidR="0044223B" w:rsidRDefault="0044223B" w:rsidP="00E6403A">
      <w:pPr>
        <w:pStyle w:val="Body"/>
        <w:jc w:val="both"/>
        <w:rPr>
          <w:rFonts w:cs="Arial"/>
          <w:b/>
          <w:bCs/>
          <w:lang w:val="en-GB"/>
        </w:rPr>
      </w:pPr>
      <w:r w:rsidRPr="00B874A1">
        <w:rPr>
          <w:rFonts w:cs="Arial"/>
          <w:b/>
          <w:bCs/>
          <w:lang w:val="en-GB"/>
        </w:rPr>
        <w:t>23/1</w:t>
      </w:r>
      <w:r>
        <w:rPr>
          <w:rFonts w:cs="Arial"/>
          <w:b/>
          <w:bCs/>
          <w:lang w:val="en-GB"/>
        </w:rPr>
        <w:t>91</w:t>
      </w:r>
      <w:r w:rsidRPr="00B874A1">
        <w:rPr>
          <w:rFonts w:cs="Arial"/>
          <w:b/>
          <w:bCs/>
          <w:lang w:val="en-GB"/>
        </w:rPr>
        <w:t xml:space="preserve"> </w:t>
      </w:r>
      <w:r w:rsidRPr="00C11710">
        <w:rPr>
          <w:rFonts w:cs="Arial"/>
          <w:b/>
          <w:bCs/>
          <w:u w:val="single"/>
          <w:lang w:val="en-GB"/>
        </w:rPr>
        <w:t>Vaccine Damage Payment Sc</w:t>
      </w:r>
      <w:r w:rsidR="00C11710" w:rsidRPr="00C11710">
        <w:rPr>
          <w:rFonts w:cs="Arial"/>
          <w:b/>
          <w:bCs/>
          <w:u w:val="single"/>
          <w:lang w:val="en-GB"/>
        </w:rPr>
        <w:t>heme (VDPS) Update</w:t>
      </w:r>
    </w:p>
    <w:p w14:paraId="402EBA28" w14:textId="77777777" w:rsidR="00C11710" w:rsidRPr="00BB0F35" w:rsidRDefault="00C11710" w:rsidP="00765D15">
      <w:pPr>
        <w:pStyle w:val="Body"/>
        <w:jc w:val="both"/>
        <w:rPr>
          <w:rFonts w:cs="Arial"/>
          <w:b/>
          <w:bCs/>
          <w:lang w:val="en-GB"/>
        </w:rPr>
      </w:pPr>
    </w:p>
    <w:p w14:paraId="0FBDA067" w14:textId="2AED6D75" w:rsidR="0044223B" w:rsidRPr="00BB0F35" w:rsidRDefault="001C038D" w:rsidP="008C453C">
      <w:pPr>
        <w:pStyle w:val="ListParagraph"/>
        <w:ind w:left="0"/>
        <w:jc w:val="both"/>
        <w:rPr>
          <w:rFonts w:cs="Arial"/>
        </w:rPr>
      </w:pPr>
      <w:r w:rsidRPr="00BB0F35">
        <w:rPr>
          <w:rFonts w:cs="Arial"/>
          <w:lang w:val="en-GB"/>
        </w:rPr>
        <w:t xml:space="preserve">M Kelsall presented the report highlighting key points. </w:t>
      </w:r>
    </w:p>
    <w:p w14:paraId="5BA7262C" w14:textId="77777777" w:rsidR="0044223B" w:rsidRDefault="0044223B" w:rsidP="00E6403A">
      <w:pPr>
        <w:jc w:val="both"/>
        <w:rPr>
          <w:rFonts w:ascii="Arial" w:hAnsi="Arial" w:cs="Arial"/>
        </w:rPr>
      </w:pPr>
    </w:p>
    <w:p w14:paraId="3F14FD56" w14:textId="4C1D5DEC" w:rsidR="008C453C" w:rsidRPr="008C453C" w:rsidRDefault="008C453C" w:rsidP="008C453C">
      <w:pPr>
        <w:pStyle w:val="Body1"/>
        <w:jc w:val="both"/>
        <w:rPr>
          <w:rFonts w:ascii="Arial" w:hAnsi="Arial" w:cs="Arial"/>
          <w:lang w:val="en-GB"/>
        </w:rPr>
      </w:pPr>
      <w:r w:rsidRPr="00B874A1">
        <w:rPr>
          <w:rFonts w:ascii="Arial" w:hAnsi="Arial" w:cs="Arial"/>
          <w:lang w:val="en-GB"/>
        </w:rPr>
        <w:t xml:space="preserve">The Board </w:t>
      </w:r>
      <w:r w:rsidRPr="00B874A1">
        <w:rPr>
          <w:rFonts w:ascii="Arial" w:hAnsi="Arial" w:cs="Arial"/>
          <w:b/>
          <w:lang w:val="en-GB"/>
        </w:rPr>
        <w:t>NOTED</w:t>
      </w:r>
      <w:r w:rsidRPr="00B874A1">
        <w:rPr>
          <w:rFonts w:ascii="Arial" w:hAnsi="Arial" w:cs="Arial"/>
          <w:lang w:val="en-GB"/>
        </w:rPr>
        <w:t xml:space="preserve"> the update.</w:t>
      </w:r>
    </w:p>
    <w:p w14:paraId="0CAD3CF9" w14:textId="77777777" w:rsidR="008C453C" w:rsidRDefault="008C453C" w:rsidP="00E6403A">
      <w:pPr>
        <w:jc w:val="both"/>
        <w:rPr>
          <w:rFonts w:ascii="Arial" w:hAnsi="Arial" w:cs="Arial"/>
        </w:rPr>
      </w:pPr>
    </w:p>
    <w:p w14:paraId="70D314A4" w14:textId="26DDFE58" w:rsidR="00E21BDA" w:rsidRPr="00E21BDA" w:rsidRDefault="00E21BDA" w:rsidP="00E6403A">
      <w:pPr>
        <w:jc w:val="both"/>
        <w:rPr>
          <w:rFonts w:ascii="Arial" w:hAnsi="Arial" w:cs="Arial"/>
          <w:b/>
          <w:bCs/>
        </w:rPr>
      </w:pPr>
      <w:r w:rsidRPr="00E21BDA">
        <w:rPr>
          <w:rFonts w:ascii="Arial" w:hAnsi="Arial" w:cs="Arial"/>
          <w:b/>
          <w:bCs/>
        </w:rPr>
        <w:t>(John Douglas joined the meeting)</w:t>
      </w:r>
    </w:p>
    <w:p w14:paraId="5FD4CB6C" w14:textId="77777777" w:rsidR="00E21BDA" w:rsidRDefault="00E21BDA" w:rsidP="00E6403A">
      <w:pPr>
        <w:jc w:val="both"/>
        <w:rPr>
          <w:rFonts w:ascii="Arial" w:hAnsi="Arial" w:cs="Arial"/>
        </w:rPr>
      </w:pPr>
    </w:p>
    <w:p w14:paraId="25D5794A" w14:textId="5A478281" w:rsidR="00E21BDA" w:rsidRDefault="00E21BDA" w:rsidP="00E6403A">
      <w:pPr>
        <w:pStyle w:val="Body"/>
        <w:jc w:val="both"/>
        <w:rPr>
          <w:rFonts w:cs="Arial"/>
          <w:b/>
          <w:bCs/>
          <w:u w:val="single"/>
        </w:rPr>
      </w:pPr>
      <w:r w:rsidRPr="00B874A1">
        <w:rPr>
          <w:rFonts w:cs="Arial"/>
          <w:b/>
          <w:bCs/>
          <w:lang w:val="en-GB"/>
        </w:rPr>
        <w:t>23/1</w:t>
      </w:r>
      <w:r>
        <w:rPr>
          <w:rFonts w:cs="Arial"/>
          <w:b/>
          <w:bCs/>
          <w:lang w:val="en-GB"/>
        </w:rPr>
        <w:t>92</w:t>
      </w:r>
      <w:r w:rsidRPr="00B874A1">
        <w:rPr>
          <w:rFonts w:cs="Arial"/>
          <w:b/>
          <w:bCs/>
          <w:lang w:val="en-GB"/>
        </w:rPr>
        <w:t xml:space="preserve"> </w:t>
      </w:r>
      <w:r w:rsidR="00133BBB" w:rsidRPr="007A7B44">
        <w:rPr>
          <w:rFonts w:cs="Arial"/>
          <w:b/>
          <w:bCs/>
          <w:u w:val="single"/>
        </w:rPr>
        <w:t xml:space="preserve">NHS Pension Scheme Finance – Office for Budgetary Responsibility (OBR) Autumn 2023 Cash Flow </w:t>
      </w:r>
      <w:r w:rsidR="007A7B44" w:rsidRPr="007A7B44">
        <w:rPr>
          <w:rFonts w:cs="Arial"/>
          <w:b/>
          <w:bCs/>
          <w:u w:val="single"/>
        </w:rPr>
        <w:t>R</w:t>
      </w:r>
      <w:r w:rsidR="00133BBB" w:rsidRPr="007A7B44">
        <w:rPr>
          <w:rFonts w:cs="Arial"/>
          <w:b/>
          <w:bCs/>
          <w:u w:val="single"/>
        </w:rPr>
        <w:t>eturn</w:t>
      </w:r>
    </w:p>
    <w:p w14:paraId="68051079" w14:textId="77777777" w:rsidR="007A7B44" w:rsidRDefault="007A7B44" w:rsidP="00E6403A">
      <w:pPr>
        <w:pStyle w:val="Body"/>
        <w:jc w:val="both"/>
        <w:rPr>
          <w:rFonts w:cs="Arial"/>
          <w:b/>
          <w:bCs/>
          <w:u w:val="single"/>
        </w:rPr>
      </w:pPr>
    </w:p>
    <w:p w14:paraId="6C4C2B2B" w14:textId="62BAF4D5" w:rsidR="007A7B44" w:rsidRPr="007A7B44" w:rsidRDefault="007A7B44" w:rsidP="00E6403A">
      <w:pPr>
        <w:pStyle w:val="Body"/>
        <w:jc w:val="both"/>
        <w:rPr>
          <w:rFonts w:cs="Arial"/>
          <w:lang w:val="en-GB"/>
        </w:rPr>
      </w:pPr>
      <w:r>
        <w:rPr>
          <w:rFonts w:cs="Arial"/>
        </w:rPr>
        <w:t xml:space="preserve">J Douglas provided </w:t>
      </w:r>
      <w:r w:rsidR="00AB5A3E" w:rsidRPr="00D72D6F">
        <w:rPr>
          <w:rFonts w:cs="Arial"/>
        </w:rPr>
        <w:t xml:space="preserve">an update on the Pension Scheme’s </w:t>
      </w:r>
      <w:r w:rsidR="00AB5A3E">
        <w:rPr>
          <w:rFonts w:cs="Arial"/>
        </w:rPr>
        <w:t xml:space="preserve">Autumn medium term </w:t>
      </w:r>
      <w:r w:rsidR="00AB5A3E" w:rsidRPr="00D72D6F">
        <w:rPr>
          <w:rFonts w:cs="Arial"/>
        </w:rPr>
        <w:t xml:space="preserve">cash flow forecast, required by </w:t>
      </w:r>
      <w:r w:rsidR="00AB5A3E">
        <w:rPr>
          <w:rFonts w:cs="Arial"/>
        </w:rPr>
        <w:t xml:space="preserve">the </w:t>
      </w:r>
      <w:r w:rsidR="00AB5A3E" w:rsidRPr="00D72D6F">
        <w:rPr>
          <w:rFonts w:cs="Arial"/>
        </w:rPr>
        <w:t>Office for Budgetary Responsibility (OBR) and HM Treasury</w:t>
      </w:r>
      <w:r w:rsidR="00AB5A3E">
        <w:rPr>
          <w:rFonts w:cs="Arial"/>
        </w:rPr>
        <w:t xml:space="preserve"> (HMT)</w:t>
      </w:r>
      <w:r w:rsidR="00AB5A3E" w:rsidRPr="00D72D6F">
        <w:rPr>
          <w:rFonts w:cs="Arial"/>
        </w:rPr>
        <w:t>.</w:t>
      </w:r>
    </w:p>
    <w:p w14:paraId="5DE0ACFB" w14:textId="77777777" w:rsidR="0005063B" w:rsidRDefault="0005063B" w:rsidP="00E6403A">
      <w:pPr>
        <w:jc w:val="both"/>
        <w:rPr>
          <w:rFonts w:ascii="Arial" w:hAnsi="Arial" w:cs="Arial"/>
          <w:b/>
          <w:bCs/>
        </w:rPr>
      </w:pPr>
    </w:p>
    <w:p w14:paraId="78B7100E" w14:textId="2214A128" w:rsidR="006778AF" w:rsidRPr="006778AF" w:rsidRDefault="006778AF" w:rsidP="006778AF">
      <w:pPr>
        <w:pStyle w:val="Body1"/>
        <w:jc w:val="both"/>
        <w:rPr>
          <w:rFonts w:ascii="Arial" w:hAnsi="Arial" w:cs="Arial"/>
          <w:lang w:val="en-GB"/>
        </w:rPr>
      </w:pPr>
      <w:r w:rsidRPr="00B874A1">
        <w:rPr>
          <w:rFonts w:ascii="Arial" w:hAnsi="Arial" w:cs="Arial"/>
          <w:lang w:val="en-GB"/>
        </w:rPr>
        <w:t xml:space="preserve">The Board </w:t>
      </w:r>
      <w:r w:rsidRPr="00B874A1">
        <w:rPr>
          <w:rFonts w:ascii="Arial" w:hAnsi="Arial" w:cs="Arial"/>
          <w:b/>
          <w:lang w:val="en-GB"/>
        </w:rPr>
        <w:t>NOTED</w:t>
      </w:r>
      <w:r w:rsidRPr="00B874A1">
        <w:rPr>
          <w:rFonts w:ascii="Arial" w:hAnsi="Arial" w:cs="Arial"/>
          <w:lang w:val="en-GB"/>
        </w:rPr>
        <w:t xml:space="preserve"> the update.</w:t>
      </w:r>
    </w:p>
    <w:p w14:paraId="0A825CE5" w14:textId="77777777" w:rsidR="006778AF" w:rsidRPr="000F409F" w:rsidRDefault="006778AF" w:rsidP="00E6403A">
      <w:pPr>
        <w:jc w:val="both"/>
        <w:rPr>
          <w:rFonts w:ascii="Arial" w:hAnsi="Arial" w:cs="Arial"/>
          <w:b/>
          <w:bCs/>
        </w:rPr>
      </w:pPr>
    </w:p>
    <w:p w14:paraId="475D045E" w14:textId="45E0D88F" w:rsidR="003E3840" w:rsidRPr="000F409F" w:rsidRDefault="003E3840" w:rsidP="00E6403A">
      <w:pPr>
        <w:jc w:val="both"/>
        <w:rPr>
          <w:rFonts w:ascii="Arial" w:hAnsi="Arial" w:cs="Arial"/>
          <w:b/>
          <w:bCs/>
        </w:rPr>
      </w:pPr>
      <w:r w:rsidRPr="000F409F">
        <w:rPr>
          <w:rFonts w:ascii="Arial" w:hAnsi="Arial" w:cs="Arial"/>
          <w:b/>
          <w:bCs/>
        </w:rPr>
        <w:t>(John Douglas left the meeting)</w:t>
      </w:r>
    </w:p>
    <w:p w14:paraId="29C36508" w14:textId="77777777" w:rsidR="00E21BDA" w:rsidRPr="000F409F" w:rsidRDefault="00E21BDA" w:rsidP="00E6403A">
      <w:pPr>
        <w:jc w:val="both"/>
        <w:rPr>
          <w:rFonts w:ascii="Arial" w:hAnsi="Arial" w:cs="Arial"/>
        </w:rPr>
      </w:pPr>
    </w:p>
    <w:p w14:paraId="4F320904" w14:textId="013043D2" w:rsidR="008D52ED" w:rsidRDefault="008D52ED" w:rsidP="00E6403A">
      <w:pPr>
        <w:pStyle w:val="Body"/>
        <w:jc w:val="both"/>
        <w:rPr>
          <w:rFonts w:cs="Arial"/>
          <w:b/>
          <w:bCs/>
          <w:u w:val="single"/>
          <w:lang w:val="en-GB"/>
        </w:rPr>
      </w:pPr>
      <w:r w:rsidRPr="00A85D29">
        <w:rPr>
          <w:rFonts w:cs="Arial"/>
          <w:b/>
          <w:bCs/>
          <w:lang w:val="en-GB"/>
        </w:rPr>
        <w:t>23/</w:t>
      </w:r>
      <w:r w:rsidR="00481870" w:rsidRPr="00A85D29">
        <w:rPr>
          <w:rFonts w:cs="Arial"/>
          <w:b/>
          <w:bCs/>
          <w:lang w:val="en-GB"/>
        </w:rPr>
        <w:t>1</w:t>
      </w:r>
      <w:r w:rsidR="00414A07" w:rsidRPr="00A85D29">
        <w:rPr>
          <w:rFonts w:cs="Arial"/>
          <w:b/>
          <w:bCs/>
          <w:lang w:val="en-GB"/>
        </w:rPr>
        <w:t>93</w:t>
      </w:r>
      <w:r w:rsidRPr="00A85D29">
        <w:rPr>
          <w:rFonts w:cs="Arial"/>
          <w:b/>
          <w:bCs/>
          <w:lang w:val="en-GB"/>
        </w:rPr>
        <w:t xml:space="preserve"> </w:t>
      </w:r>
      <w:r w:rsidRPr="00A85D29">
        <w:rPr>
          <w:rFonts w:cs="Arial"/>
          <w:b/>
          <w:bCs/>
          <w:u w:val="single"/>
          <w:lang w:val="en-GB"/>
        </w:rPr>
        <w:t>Finance</w:t>
      </w:r>
      <w:r w:rsidR="00414A07" w:rsidRPr="00A85D29">
        <w:rPr>
          <w:rFonts w:cs="Arial"/>
          <w:b/>
          <w:bCs/>
          <w:u w:val="single"/>
          <w:lang w:val="en-GB"/>
        </w:rPr>
        <w:t xml:space="preserve"> and Commercial</w:t>
      </w:r>
      <w:r w:rsidR="00A14C2B" w:rsidRPr="00A85D29">
        <w:rPr>
          <w:rFonts w:cs="Arial"/>
          <w:b/>
          <w:bCs/>
          <w:u w:val="single"/>
          <w:lang w:val="en-GB"/>
        </w:rPr>
        <w:t xml:space="preserve"> </w:t>
      </w:r>
      <w:r w:rsidRPr="00A85D29">
        <w:rPr>
          <w:rFonts w:cs="Arial"/>
          <w:b/>
          <w:bCs/>
          <w:u w:val="single"/>
          <w:lang w:val="en-GB"/>
        </w:rPr>
        <w:t>Report</w:t>
      </w:r>
    </w:p>
    <w:p w14:paraId="32AC57E8" w14:textId="77777777" w:rsidR="00A85D29" w:rsidRPr="00A85D29" w:rsidRDefault="00A85D29" w:rsidP="00E6403A">
      <w:pPr>
        <w:pStyle w:val="Body"/>
        <w:jc w:val="both"/>
        <w:rPr>
          <w:rFonts w:cs="Arial"/>
          <w:b/>
          <w:bCs/>
          <w:u w:val="single"/>
          <w:lang w:val="en-GB"/>
        </w:rPr>
      </w:pPr>
    </w:p>
    <w:p w14:paraId="63D980C2" w14:textId="5EBCD3E3" w:rsidR="005156BA" w:rsidRPr="00A85D29" w:rsidRDefault="00A85D29" w:rsidP="006778AF">
      <w:pPr>
        <w:pStyle w:val="NormalWeb"/>
        <w:spacing w:before="0" w:beforeAutospacing="0" w:after="0" w:afterAutospacing="0"/>
        <w:jc w:val="both"/>
        <w:rPr>
          <w:rFonts w:ascii="Arial" w:hAnsi="Arial" w:cs="Arial"/>
        </w:rPr>
      </w:pPr>
      <w:r w:rsidRPr="00A85D29">
        <w:rPr>
          <w:rFonts w:ascii="Arial" w:hAnsi="Arial" w:cs="Arial"/>
        </w:rPr>
        <w:t>A McKinlay presented the Finance Report highlighting key points. </w:t>
      </w:r>
    </w:p>
    <w:p w14:paraId="11078141" w14:textId="72FA9349" w:rsidR="00D358CD" w:rsidRPr="00A85D29" w:rsidRDefault="00D358CD" w:rsidP="00E6403A">
      <w:pPr>
        <w:widowControl w:val="0"/>
        <w:tabs>
          <w:tab w:val="left" w:pos="567"/>
        </w:tabs>
        <w:ind w:right="66"/>
        <w:jc w:val="both"/>
        <w:outlineLvl w:val="0"/>
        <w:rPr>
          <w:rFonts w:ascii="Arial" w:hAnsi="Arial" w:cs="Arial"/>
          <w:bCs/>
          <w:lang w:val="en-GB"/>
        </w:rPr>
      </w:pPr>
    </w:p>
    <w:p w14:paraId="0FD3BBD9" w14:textId="2AC8D20E" w:rsidR="004C132C" w:rsidRPr="00A85D29" w:rsidRDefault="004C132C" w:rsidP="00E6403A">
      <w:pPr>
        <w:pStyle w:val="Body1"/>
        <w:jc w:val="both"/>
        <w:rPr>
          <w:rFonts w:ascii="Arial" w:hAnsi="Arial" w:cs="Arial"/>
          <w:lang w:val="en-GB"/>
        </w:rPr>
      </w:pPr>
      <w:r w:rsidRPr="00A85D29">
        <w:rPr>
          <w:rFonts w:ascii="Arial" w:hAnsi="Arial" w:cs="Arial"/>
          <w:lang w:val="en-GB"/>
        </w:rPr>
        <w:t xml:space="preserve">The Board </w:t>
      </w:r>
      <w:r w:rsidRPr="00A85D29">
        <w:rPr>
          <w:rFonts w:ascii="Arial" w:hAnsi="Arial" w:cs="Arial"/>
          <w:b/>
          <w:lang w:val="en-GB"/>
        </w:rPr>
        <w:t>NOTED</w:t>
      </w:r>
      <w:r w:rsidRPr="00A85D29">
        <w:rPr>
          <w:rFonts w:ascii="Arial" w:hAnsi="Arial" w:cs="Arial"/>
          <w:lang w:val="en-GB"/>
        </w:rPr>
        <w:t xml:space="preserve"> the report.</w:t>
      </w:r>
    </w:p>
    <w:p w14:paraId="11B9A619" w14:textId="77777777" w:rsidR="001B765C" w:rsidRDefault="001B765C" w:rsidP="00E6403A">
      <w:pPr>
        <w:pStyle w:val="Body1"/>
        <w:jc w:val="both"/>
        <w:rPr>
          <w:rFonts w:ascii="Arial" w:hAnsi="Arial" w:cs="Arial"/>
          <w:lang w:val="en-GB"/>
        </w:rPr>
      </w:pPr>
    </w:p>
    <w:p w14:paraId="345EEAE0" w14:textId="3BC6D05E" w:rsidR="001B765C" w:rsidRDefault="001B765C" w:rsidP="00E6403A">
      <w:pPr>
        <w:pStyle w:val="Body"/>
        <w:jc w:val="both"/>
        <w:rPr>
          <w:rFonts w:cs="Arial"/>
          <w:b/>
          <w:bCs/>
          <w:u w:val="single"/>
          <w:lang w:val="en-GB"/>
        </w:rPr>
      </w:pPr>
      <w:r w:rsidRPr="005D08CF">
        <w:rPr>
          <w:rFonts w:cs="Arial"/>
          <w:b/>
          <w:bCs/>
          <w:lang w:val="en-GB"/>
        </w:rPr>
        <w:t>23/19</w:t>
      </w:r>
      <w:r>
        <w:rPr>
          <w:rFonts w:cs="Arial"/>
          <w:b/>
          <w:bCs/>
          <w:lang w:val="en-GB"/>
        </w:rPr>
        <w:t>4</w:t>
      </w:r>
      <w:r w:rsidRPr="005D08CF">
        <w:rPr>
          <w:rFonts w:cs="Arial"/>
          <w:b/>
          <w:bCs/>
          <w:lang w:val="en-GB"/>
        </w:rPr>
        <w:t xml:space="preserve"> </w:t>
      </w:r>
      <w:r w:rsidR="00E921CB">
        <w:rPr>
          <w:rFonts w:cs="Arial"/>
          <w:b/>
          <w:bCs/>
          <w:u w:val="single"/>
          <w:lang w:val="en-GB"/>
        </w:rPr>
        <w:t>NHSBSA Annual Report and Accounts 2022/23</w:t>
      </w:r>
    </w:p>
    <w:p w14:paraId="5C1E8790" w14:textId="77777777" w:rsidR="00E921CB" w:rsidRDefault="00E921CB" w:rsidP="00E6403A">
      <w:pPr>
        <w:pStyle w:val="Body"/>
        <w:jc w:val="both"/>
        <w:rPr>
          <w:rFonts w:cs="Arial"/>
          <w:b/>
          <w:bCs/>
          <w:u w:val="single"/>
          <w:lang w:val="en-GB"/>
        </w:rPr>
      </w:pPr>
    </w:p>
    <w:p w14:paraId="78BD34D6" w14:textId="5C2DE6E1" w:rsidR="002A11D3" w:rsidRPr="00F01212" w:rsidRDefault="002A11D3" w:rsidP="00E6403A">
      <w:pPr>
        <w:pStyle w:val="Body"/>
        <w:jc w:val="both"/>
        <w:rPr>
          <w:rFonts w:cs="Arial"/>
          <w:lang w:val="en-GB"/>
        </w:rPr>
      </w:pPr>
      <w:r w:rsidRPr="00F01212">
        <w:rPr>
          <w:rFonts w:cs="Arial"/>
          <w:lang w:val="en-GB"/>
        </w:rPr>
        <w:t xml:space="preserve">A McKinlay provided an overview of the </w:t>
      </w:r>
      <w:r>
        <w:rPr>
          <w:rFonts w:cs="Arial"/>
          <w:lang w:val="en-GB"/>
        </w:rPr>
        <w:t xml:space="preserve">draft </w:t>
      </w:r>
      <w:r w:rsidRPr="00F01212">
        <w:rPr>
          <w:rFonts w:cs="Arial"/>
          <w:lang w:val="en-GB"/>
        </w:rPr>
        <w:t xml:space="preserve">Audit Completion Report. A McKinlay thanked the </w:t>
      </w:r>
      <w:proofErr w:type="spellStart"/>
      <w:r w:rsidRPr="00F01212">
        <w:rPr>
          <w:rFonts w:cs="Arial"/>
          <w:lang w:val="en-GB"/>
        </w:rPr>
        <w:t>Azets</w:t>
      </w:r>
      <w:proofErr w:type="spellEnd"/>
      <w:r w:rsidR="005B1685">
        <w:rPr>
          <w:rFonts w:cs="Arial"/>
          <w:lang w:val="en-GB"/>
        </w:rPr>
        <w:t xml:space="preserve">, </w:t>
      </w:r>
      <w:r w:rsidRPr="00F01212">
        <w:rPr>
          <w:rFonts w:cs="Arial"/>
          <w:lang w:val="en-GB"/>
        </w:rPr>
        <w:t>NAO and NHSBSA team</w:t>
      </w:r>
      <w:r w:rsidR="005B1685">
        <w:rPr>
          <w:rFonts w:cs="Arial"/>
          <w:lang w:val="en-GB"/>
        </w:rPr>
        <w:t>s</w:t>
      </w:r>
      <w:r w:rsidRPr="00F01212">
        <w:rPr>
          <w:rFonts w:cs="Arial"/>
          <w:lang w:val="en-GB"/>
        </w:rPr>
        <w:t xml:space="preserve"> for their work on completing the accounts preparation and audit. The Board recognised the team’s efforts.</w:t>
      </w:r>
    </w:p>
    <w:p w14:paraId="0DA0E876" w14:textId="77777777" w:rsidR="002A11D3" w:rsidRPr="00F01212" w:rsidRDefault="002A11D3" w:rsidP="00E6403A">
      <w:pPr>
        <w:pStyle w:val="Body"/>
        <w:jc w:val="both"/>
        <w:rPr>
          <w:rFonts w:cs="Arial"/>
          <w:b/>
          <w:bCs/>
          <w:lang w:val="en-GB"/>
        </w:rPr>
      </w:pPr>
    </w:p>
    <w:p w14:paraId="7102ADF0" w14:textId="31CC5B8D" w:rsidR="002A11D3" w:rsidRPr="00F01212" w:rsidRDefault="002A11D3" w:rsidP="00E6403A">
      <w:pPr>
        <w:pStyle w:val="Body1"/>
        <w:jc w:val="both"/>
        <w:rPr>
          <w:rFonts w:ascii="Arial" w:hAnsi="Arial" w:cs="Arial"/>
          <w:lang w:val="en-GB"/>
        </w:rPr>
      </w:pPr>
      <w:r w:rsidRPr="00F01212">
        <w:rPr>
          <w:rFonts w:ascii="Arial" w:hAnsi="Arial" w:cs="Arial"/>
          <w:lang w:val="en-GB"/>
        </w:rPr>
        <w:t xml:space="preserve">The Board </w:t>
      </w:r>
      <w:r w:rsidRPr="00F01212">
        <w:rPr>
          <w:rFonts w:ascii="Arial" w:hAnsi="Arial" w:cs="Arial"/>
          <w:b/>
          <w:bCs/>
          <w:lang w:val="en-GB"/>
        </w:rPr>
        <w:t>ACKNOWLEDGED</w:t>
      </w:r>
      <w:r w:rsidRPr="00F01212">
        <w:rPr>
          <w:rFonts w:ascii="Arial" w:hAnsi="Arial" w:cs="Arial"/>
          <w:lang w:val="en-GB"/>
        </w:rPr>
        <w:t xml:space="preserve"> receipt of the </w:t>
      </w:r>
      <w:r w:rsidR="003E318D">
        <w:rPr>
          <w:rFonts w:ascii="Arial" w:hAnsi="Arial" w:cs="Arial"/>
          <w:lang w:val="en-GB"/>
        </w:rPr>
        <w:t xml:space="preserve">draft </w:t>
      </w:r>
      <w:r w:rsidRPr="00F01212">
        <w:rPr>
          <w:rFonts w:ascii="Arial" w:hAnsi="Arial" w:cs="Arial"/>
          <w:bCs/>
          <w:lang w:val="en-GB"/>
        </w:rPr>
        <w:t xml:space="preserve">Audit Completion Report, Audit Certificate and </w:t>
      </w:r>
      <w:r w:rsidRPr="00F01212">
        <w:rPr>
          <w:rFonts w:ascii="Arial" w:hAnsi="Arial" w:cs="Arial"/>
          <w:lang w:val="en-GB"/>
        </w:rPr>
        <w:t xml:space="preserve">Letter of Representation. The Board </w:t>
      </w:r>
      <w:r w:rsidRPr="00F01212">
        <w:rPr>
          <w:rFonts w:ascii="Arial" w:hAnsi="Arial" w:cs="Arial"/>
          <w:b/>
          <w:lang w:val="en-GB"/>
        </w:rPr>
        <w:t>RECEIVED</w:t>
      </w:r>
      <w:r w:rsidRPr="00F01212">
        <w:rPr>
          <w:rFonts w:ascii="Arial" w:hAnsi="Arial" w:cs="Arial"/>
          <w:lang w:val="en-GB"/>
        </w:rPr>
        <w:t xml:space="preserve"> and discussed the draft report and accounts and, with the recommendation from the Audit and Risk Management Committee, </w:t>
      </w:r>
      <w:r w:rsidRPr="00F01212">
        <w:rPr>
          <w:rFonts w:ascii="Arial" w:hAnsi="Arial" w:cs="Arial"/>
          <w:b/>
          <w:lang w:val="en-GB"/>
        </w:rPr>
        <w:t>APPROVED</w:t>
      </w:r>
      <w:r w:rsidRPr="00F01212">
        <w:rPr>
          <w:rFonts w:ascii="Arial" w:hAnsi="Arial" w:cs="Arial"/>
          <w:lang w:val="en-GB"/>
        </w:rPr>
        <w:t xml:space="preserve"> and </w:t>
      </w:r>
      <w:r w:rsidRPr="00F01212">
        <w:rPr>
          <w:rFonts w:ascii="Arial" w:hAnsi="Arial" w:cs="Arial"/>
          <w:b/>
          <w:lang w:val="en-GB"/>
        </w:rPr>
        <w:t>ADOPTED</w:t>
      </w:r>
      <w:r w:rsidRPr="00F01212">
        <w:rPr>
          <w:rFonts w:ascii="Arial" w:hAnsi="Arial" w:cs="Arial"/>
          <w:lang w:val="en-GB"/>
        </w:rPr>
        <w:t xml:space="preserve"> the NHSBSA Annual Report and Accounts 2</w:t>
      </w:r>
      <w:r w:rsidR="003E318D">
        <w:rPr>
          <w:rFonts w:ascii="Arial" w:hAnsi="Arial" w:cs="Arial"/>
          <w:lang w:val="en-GB"/>
        </w:rPr>
        <w:t>0</w:t>
      </w:r>
      <w:r w:rsidRPr="00F01212">
        <w:rPr>
          <w:rFonts w:ascii="Arial" w:hAnsi="Arial" w:cs="Arial"/>
          <w:lang w:val="en-GB"/>
        </w:rPr>
        <w:t>22</w:t>
      </w:r>
      <w:r w:rsidR="003E318D">
        <w:rPr>
          <w:rFonts w:ascii="Arial" w:hAnsi="Arial" w:cs="Arial"/>
          <w:lang w:val="en-GB"/>
        </w:rPr>
        <w:t>/23</w:t>
      </w:r>
      <w:r w:rsidR="00516CB3">
        <w:rPr>
          <w:rFonts w:ascii="Arial" w:hAnsi="Arial" w:cs="Arial"/>
          <w:lang w:val="en-GB"/>
        </w:rPr>
        <w:t xml:space="preserve"> – </w:t>
      </w:r>
      <w:r w:rsidR="001D54AE">
        <w:rPr>
          <w:rFonts w:ascii="Arial" w:hAnsi="Arial" w:cs="Arial"/>
          <w:lang w:val="en-GB"/>
        </w:rPr>
        <w:t>subject to receipt</w:t>
      </w:r>
      <w:r w:rsidR="00204B43">
        <w:rPr>
          <w:rFonts w:ascii="Arial" w:hAnsi="Arial" w:cs="Arial"/>
          <w:lang w:val="en-GB"/>
        </w:rPr>
        <w:t xml:space="preserve"> via email of</w:t>
      </w:r>
      <w:r w:rsidR="001D54AE">
        <w:rPr>
          <w:rFonts w:ascii="Arial" w:hAnsi="Arial" w:cs="Arial"/>
          <w:lang w:val="en-GB"/>
        </w:rPr>
        <w:t xml:space="preserve"> </w:t>
      </w:r>
      <w:r w:rsidR="000A5501">
        <w:rPr>
          <w:rFonts w:ascii="Arial" w:hAnsi="Arial" w:cs="Arial"/>
          <w:lang w:val="en-GB"/>
        </w:rPr>
        <w:t xml:space="preserve">the final </w:t>
      </w:r>
      <w:r w:rsidR="005D0E87">
        <w:rPr>
          <w:rFonts w:ascii="Arial" w:hAnsi="Arial" w:cs="Arial"/>
          <w:lang w:val="en-GB"/>
        </w:rPr>
        <w:t>Audit Completion Report and Management Judgements</w:t>
      </w:r>
      <w:r w:rsidR="00394CFB">
        <w:rPr>
          <w:rFonts w:ascii="Arial" w:hAnsi="Arial" w:cs="Arial"/>
          <w:lang w:val="en-GB"/>
        </w:rPr>
        <w:t>.</w:t>
      </w:r>
    </w:p>
    <w:p w14:paraId="3EF24356" w14:textId="77777777" w:rsidR="00B87D7C" w:rsidRPr="00B874A1" w:rsidRDefault="00B87D7C" w:rsidP="00E6403A">
      <w:pPr>
        <w:pStyle w:val="Body1"/>
        <w:jc w:val="both"/>
        <w:rPr>
          <w:rFonts w:ascii="Arial" w:hAnsi="Arial" w:cs="Arial"/>
          <w:lang w:val="en-GB"/>
        </w:rPr>
      </w:pPr>
    </w:p>
    <w:p w14:paraId="6F0E1713" w14:textId="33F075E4" w:rsidR="00B87D7C" w:rsidRPr="00A239AF" w:rsidRDefault="00B87D7C" w:rsidP="00E6403A">
      <w:pPr>
        <w:pStyle w:val="Body"/>
        <w:jc w:val="both"/>
        <w:rPr>
          <w:rFonts w:cs="Arial"/>
          <w:b/>
          <w:bCs/>
          <w:u w:val="single"/>
          <w:lang w:val="en-GB"/>
        </w:rPr>
      </w:pPr>
      <w:bookmarkStart w:id="8" w:name="_Hlk138169019"/>
      <w:r w:rsidRPr="00A239AF">
        <w:rPr>
          <w:rFonts w:cs="Arial"/>
          <w:b/>
          <w:bCs/>
          <w:lang w:val="en-GB"/>
        </w:rPr>
        <w:t>23/</w:t>
      </w:r>
      <w:r w:rsidR="006C45B3" w:rsidRPr="00A239AF">
        <w:rPr>
          <w:rFonts w:cs="Arial"/>
          <w:b/>
          <w:bCs/>
          <w:lang w:val="en-GB"/>
        </w:rPr>
        <w:t>1</w:t>
      </w:r>
      <w:r w:rsidR="004E6A82" w:rsidRPr="00A239AF">
        <w:rPr>
          <w:rFonts w:cs="Arial"/>
          <w:b/>
          <w:bCs/>
          <w:lang w:val="en-GB"/>
        </w:rPr>
        <w:t>95</w:t>
      </w:r>
      <w:r w:rsidRPr="00A239AF">
        <w:rPr>
          <w:rFonts w:cs="Arial"/>
          <w:b/>
          <w:bCs/>
          <w:lang w:val="en-GB"/>
        </w:rPr>
        <w:t xml:space="preserve"> </w:t>
      </w:r>
      <w:r w:rsidR="00A85FB5" w:rsidRPr="00A239AF">
        <w:rPr>
          <w:rFonts w:cs="Arial"/>
          <w:b/>
          <w:bCs/>
          <w:u w:val="single"/>
          <w:lang w:val="en-GB"/>
        </w:rPr>
        <w:t>Insight Cloud Services (Oracle Universal Credits)</w:t>
      </w:r>
      <w:r w:rsidRPr="00A239AF">
        <w:rPr>
          <w:rFonts w:cs="Arial"/>
          <w:b/>
          <w:bCs/>
          <w:u w:val="single"/>
          <w:lang w:val="en-GB"/>
        </w:rPr>
        <w:t xml:space="preserve"> Contract</w:t>
      </w:r>
    </w:p>
    <w:p w14:paraId="0A983622" w14:textId="77777777" w:rsidR="00B87D7C" w:rsidRPr="00A239AF" w:rsidRDefault="00B87D7C" w:rsidP="00E6403A">
      <w:pPr>
        <w:pStyle w:val="Body"/>
        <w:jc w:val="both"/>
        <w:rPr>
          <w:rFonts w:cs="Arial"/>
          <w:b/>
          <w:bCs/>
          <w:u w:val="single"/>
          <w:lang w:val="en-GB"/>
        </w:rPr>
      </w:pPr>
    </w:p>
    <w:p w14:paraId="49A54805" w14:textId="6D82458C" w:rsidR="001A0829" w:rsidRPr="00A239AF" w:rsidRDefault="00B87D7C" w:rsidP="00C06CB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A239AF">
        <w:rPr>
          <w:rFonts w:ascii="Arial" w:hAnsi="Arial" w:cs="Arial"/>
        </w:rPr>
        <w:t xml:space="preserve">A McKinlay presented the </w:t>
      </w:r>
      <w:r w:rsidR="00A85FB5" w:rsidRPr="00A239AF">
        <w:rPr>
          <w:rFonts w:ascii="Arial" w:hAnsi="Arial" w:cs="Arial"/>
        </w:rPr>
        <w:t xml:space="preserve">Insight Cloud Services (Oracle Universal Credits) </w:t>
      </w:r>
      <w:r w:rsidRPr="00A239AF">
        <w:rPr>
          <w:rFonts w:ascii="Arial" w:hAnsi="Arial" w:cs="Arial"/>
        </w:rPr>
        <w:t>Contract paper.</w:t>
      </w:r>
      <w:r w:rsidR="001A0829" w:rsidRPr="00A239AF">
        <w:rPr>
          <w:rFonts w:ascii="Arial" w:hAnsi="Arial" w:cs="Arial"/>
        </w:rPr>
        <w:t xml:space="preserve"> </w:t>
      </w:r>
      <w:r w:rsidRPr="00A239AF">
        <w:rPr>
          <w:rFonts w:ascii="Arial" w:hAnsi="Arial" w:cs="Arial"/>
        </w:rPr>
        <w:t xml:space="preserve">Following discussion, the Board </w:t>
      </w:r>
      <w:r w:rsidR="0026279A" w:rsidRPr="00A239AF">
        <w:rPr>
          <w:rFonts w:ascii="Arial" w:hAnsi="Arial" w:cs="Arial"/>
          <w:b/>
        </w:rPr>
        <w:t xml:space="preserve">APPROVED </w:t>
      </w:r>
      <w:r w:rsidR="00BD311F" w:rsidRPr="00A239AF">
        <w:rPr>
          <w:rFonts w:ascii="Arial" w:hAnsi="Arial" w:cs="Arial"/>
          <w:bCs/>
        </w:rPr>
        <w:t>a</w:t>
      </w:r>
      <w:r w:rsidR="00BD311F" w:rsidRPr="00A239AF">
        <w:rPr>
          <w:rFonts w:ascii="Arial" w:hAnsi="Arial" w:cs="Arial"/>
          <w:b/>
        </w:rPr>
        <w:t xml:space="preserve"> </w:t>
      </w:r>
      <w:r w:rsidR="00BD311F" w:rsidRPr="00A239AF">
        <w:rPr>
          <w:rFonts w:ascii="Arial" w:hAnsi="Arial" w:cs="Arial"/>
          <w:bCs/>
        </w:rPr>
        <w:t xml:space="preserve">contract award to Oracle Corporation UK Limited (“Oracle”) for the provision of Oracle Cloud Services </w:t>
      </w:r>
      <w:proofErr w:type="spellStart"/>
      <w:r w:rsidR="00BD311F" w:rsidRPr="00A239AF">
        <w:rPr>
          <w:rFonts w:ascii="Arial" w:hAnsi="Arial" w:cs="Arial"/>
          <w:bCs/>
        </w:rPr>
        <w:t>utilised</w:t>
      </w:r>
      <w:proofErr w:type="spellEnd"/>
      <w:r w:rsidR="00BD311F" w:rsidRPr="00A239AF">
        <w:rPr>
          <w:rFonts w:ascii="Arial" w:hAnsi="Arial" w:cs="Arial"/>
          <w:bCs/>
        </w:rPr>
        <w:t xml:space="preserve"> by NHSBSA’s Insight Team, via a purchase of £2,400,000 of Oracle Universal Credits (“UC”) direct from Oracle at the expiry of the current order on 28 February 2024</w:t>
      </w:r>
      <w:r w:rsidR="00B365D3" w:rsidRPr="00A239AF">
        <w:rPr>
          <w:rFonts w:ascii="Arial" w:hAnsi="Arial" w:cs="Arial"/>
          <w:bCs/>
        </w:rPr>
        <w:t>, and</w:t>
      </w:r>
      <w:r w:rsidR="00C67272" w:rsidRPr="00A239AF">
        <w:rPr>
          <w:rFonts w:ascii="Arial" w:hAnsi="Arial" w:cs="Arial"/>
          <w:b/>
        </w:rPr>
        <w:t xml:space="preserve"> </w:t>
      </w:r>
      <w:r w:rsidR="00FC0347" w:rsidRPr="00A239AF">
        <w:rPr>
          <w:rFonts w:ascii="Arial" w:hAnsi="Arial" w:cs="Arial"/>
        </w:rPr>
        <w:t>grant</w:t>
      </w:r>
      <w:r w:rsidR="00B365D3" w:rsidRPr="00A239AF">
        <w:rPr>
          <w:rFonts w:ascii="Arial" w:hAnsi="Arial" w:cs="Arial"/>
        </w:rPr>
        <w:t>ed</w:t>
      </w:r>
      <w:r w:rsidR="00FC0347" w:rsidRPr="00A239AF">
        <w:rPr>
          <w:rFonts w:ascii="Arial" w:hAnsi="Arial" w:cs="Arial"/>
        </w:rPr>
        <w:t xml:space="preserve"> delegated authority to the Chief Executive Officer to</w:t>
      </w:r>
      <w:r w:rsidR="00B365D3" w:rsidRPr="00A239AF">
        <w:rPr>
          <w:rFonts w:ascii="Arial" w:hAnsi="Arial" w:cs="Arial"/>
        </w:rPr>
        <w:t xml:space="preserve"> </w:t>
      </w:r>
      <w:r w:rsidR="00FC0347" w:rsidRPr="00A239AF">
        <w:rPr>
          <w:rFonts w:ascii="Arial" w:hAnsi="Arial" w:cs="Arial"/>
        </w:rPr>
        <w:t>execute the contract</w:t>
      </w:r>
      <w:r w:rsidR="00B365D3" w:rsidRPr="00A239AF">
        <w:rPr>
          <w:rFonts w:ascii="Arial" w:hAnsi="Arial" w:cs="Arial"/>
        </w:rPr>
        <w:t>.</w:t>
      </w:r>
    </w:p>
    <w:bookmarkEnd w:id="8"/>
    <w:p w14:paraId="60CE6F75" w14:textId="77777777" w:rsidR="005B1685" w:rsidRPr="00A239AF" w:rsidRDefault="005B1685" w:rsidP="00E6403A">
      <w:pPr>
        <w:pStyle w:val="Body"/>
        <w:jc w:val="both"/>
        <w:rPr>
          <w:rFonts w:cs="Arial"/>
          <w:b/>
          <w:bCs/>
          <w:lang w:val="en-GB"/>
        </w:rPr>
      </w:pPr>
    </w:p>
    <w:p w14:paraId="67ECC336" w14:textId="4F2BDD1D" w:rsidR="00B87D7C" w:rsidRPr="00A239AF" w:rsidRDefault="00B87D7C" w:rsidP="00E6403A">
      <w:pPr>
        <w:pStyle w:val="Body"/>
        <w:jc w:val="both"/>
        <w:rPr>
          <w:rFonts w:cs="Arial"/>
          <w:b/>
          <w:bCs/>
          <w:lang w:val="en-GB"/>
        </w:rPr>
      </w:pPr>
      <w:r w:rsidRPr="00A239AF">
        <w:rPr>
          <w:rFonts w:cs="Arial"/>
          <w:b/>
          <w:bCs/>
          <w:lang w:val="en-GB"/>
        </w:rPr>
        <w:t>23/</w:t>
      </w:r>
      <w:r w:rsidR="00A54566" w:rsidRPr="00A239AF">
        <w:rPr>
          <w:rFonts w:cs="Arial"/>
          <w:b/>
          <w:bCs/>
          <w:lang w:val="en-GB"/>
        </w:rPr>
        <w:t>1</w:t>
      </w:r>
      <w:r w:rsidR="008C6D28" w:rsidRPr="00A239AF">
        <w:rPr>
          <w:rFonts w:cs="Arial"/>
          <w:b/>
          <w:bCs/>
          <w:lang w:val="en-GB"/>
        </w:rPr>
        <w:t>96</w:t>
      </w:r>
      <w:r w:rsidRPr="00A239AF">
        <w:rPr>
          <w:rFonts w:cs="Arial"/>
          <w:b/>
          <w:bCs/>
          <w:lang w:val="en-GB"/>
        </w:rPr>
        <w:t xml:space="preserve"> </w:t>
      </w:r>
      <w:r w:rsidR="00A54566" w:rsidRPr="00A239AF">
        <w:rPr>
          <w:rFonts w:cs="Arial"/>
          <w:b/>
          <w:bCs/>
          <w:u w:val="single"/>
          <w:lang w:val="en-GB"/>
        </w:rPr>
        <w:t>Pr</w:t>
      </w:r>
      <w:r w:rsidR="00B02AF9" w:rsidRPr="00A239AF">
        <w:rPr>
          <w:rFonts w:cs="Arial"/>
          <w:b/>
          <w:bCs/>
          <w:u w:val="single"/>
          <w:lang w:val="en-GB"/>
        </w:rPr>
        <w:t xml:space="preserve">escription Scanners Refresh </w:t>
      </w:r>
      <w:r w:rsidR="004A3414" w:rsidRPr="00A239AF">
        <w:rPr>
          <w:rFonts w:cs="Arial"/>
          <w:b/>
          <w:bCs/>
          <w:u w:val="single"/>
          <w:lang w:val="en-GB"/>
        </w:rPr>
        <w:t>&amp;</w:t>
      </w:r>
      <w:r w:rsidR="00B02AF9" w:rsidRPr="00A239AF">
        <w:rPr>
          <w:rFonts w:cs="Arial"/>
          <w:b/>
          <w:bCs/>
          <w:u w:val="single"/>
          <w:lang w:val="en-GB"/>
        </w:rPr>
        <w:t xml:space="preserve"> Software</w:t>
      </w:r>
      <w:r w:rsidR="004A3414" w:rsidRPr="00A239AF">
        <w:rPr>
          <w:rFonts w:cs="Arial"/>
          <w:b/>
          <w:bCs/>
          <w:u w:val="single"/>
          <w:lang w:val="en-GB"/>
        </w:rPr>
        <w:t xml:space="preserve"> and Maintenance</w:t>
      </w:r>
      <w:r w:rsidR="00A54566" w:rsidRPr="00A239AF">
        <w:rPr>
          <w:rFonts w:cs="Arial"/>
          <w:b/>
          <w:bCs/>
          <w:u w:val="single"/>
          <w:lang w:val="en-GB"/>
        </w:rPr>
        <w:t xml:space="preserve"> Contract</w:t>
      </w:r>
    </w:p>
    <w:p w14:paraId="0109D8DF" w14:textId="77777777" w:rsidR="00B87D7C" w:rsidRPr="00A239AF" w:rsidRDefault="00B87D7C" w:rsidP="00E6403A">
      <w:pPr>
        <w:pStyle w:val="Body1"/>
        <w:jc w:val="both"/>
        <w:rPr>
          <w:rFonts w:ascii="Arial" w:hAnsi="Arial" w:cs="Arial"/>
          <w:bCs/>
          <w:lang w:val="en-GB"/>
        </w:rPr>
      </w:pPr>
    </w:p>
    <w:p w14:paraId="687A6DAC" w14:textId="68EBD423" w:rsidR="003D10A9" w:rsidRPr="00A239AF" w:rsidRDefault="00B87D7C"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rPr>
      </w:pPr>
      <w:r w:rsidRPr="00A239AF">
        <w:rPr>
          <w:rFonts w:ascii="Arial" w:hAnsi="Arial" w:cs="Arial"/>
        </w:rPr>
        <w:t xml:space="preserve">A McKinlay presented the </w:t>
      </w:r>
      <w:r w:rsidR="004A3414" w:rsidRPr="00A239AF">
        <w:rPr>
          <w:rFonts w:ascii="Arial" w:hAnsi="Arial" w:cs="Arial"/>
          <w:lang w:val="en-GB"/>
        </w:rPr>
        <w:t>Prescription Scanners Refresh &amp; Software and Maintenance Contract</w:t>
      </w:r>
      <w:r w:rsidRPr="00A239AF">
        <w:rPr>
          <w:rFonts w:ascii="Arial" w:hAnsi="Arial" w:cs="Arial"/>
        </w:rPr>
        <w:t xml:space="preserve">. Following discussion, the Board </w:t>
      </w:r>
      <w:r w:rsidR="003D10A9" w:rsidRPr="00A239AF">
        <w:rPr>
          <w:rFonts w:ascii="Arial" w:hAnsi="Arial" w:cs="Arial"/>
          <w:b/>
        </w:rPr>
        <w:t xml:space="preserve">AGREED </w:t>
      </w:r>
      <w:r w:rsidR="003D10A9" w:rsidRPr="00A239AF">
        <w:rPr>
          <w:rFonts w:ascii="Arial" w:hAnsi="Arial" w:cs="Arial"/>
          <w:bCs/>
        </w:rPr>
        <w:t>to</w:t>
      </w:r>
      <w:r w:rsidR="003D10A9" w:rsidRPr="00A239AF">
        <w:rPr>
          <w:rFonts w:ascii="Arial" w:hAnsi="Arial" w:cs="Arial"/>
          <w:b/>
        </w:rPr>
        <w:t xml:space="preserve"> </w:t>
      </w:r>
      <w:r w:rsidR="003D10A9" w:rsidRPr="00A239AF">
        <w:rPr>
          <w:rFonts w:ascii="Arial" w:hAnsi="Arial" w:cs="Arial"/>
        </w:rPr>
        <w:t>grant delegated authority to the Chief Executive Officer to approve and execute the contract</w:t>
      </w:r>
      <w:r w:rsidR="00FA7C22" w:rsidRPr="00A239AF">
        <w:rPr>
          <w:rFonts w:ascii="Arial" w:hAnsi="Arial" w:cs="Arial"/>
        </w:rPr>
        <w:t>,</w:t>
      </w:r>
      <w:r w:rsidR="003D10A9" w:rsidRPr="00A239AF">
        <w:rPr>
          <w:rFonts w:ascii="Arial" w:hAnsi="Arial" w:cs="Arial"/>
        </w:rPr>
        <w:t xml:space="preserve"> once the procurement and evaluation outcome had been completed and </w:t>
      </w:r>
      <w:r w:rsidR="003D10A9" w:rsidRPr="00A239AF">
        <w:rPr>
          <w:rFonts w:ascii="Arial" w:hAnsi="Arial" w:cs="Arial"/>
          <w:b/>
          <w:bCs/>
        </w:rPr>
        <w:t>AGREED</w:t>
      </w:r>
      <w:r w:rsidR="003D10A9" w:rsidRPr="00A239AF">
        <w:rPr>
          <w:rFonts w:ascii="Arial" w:hAnsi="Arial" w:cs="Arial"/>
        </w:rPr>
        <w:t xml:space="preserve"> that the contract would be for </w:t>
      </w:r>
      <w:r w:rsidR="004B5EDB" w:rsidRPr="00A239AF">
        <w:rPr>
          <w:rFonts w:ascii="Arial" w:hAnsi="Arial" w:cs="Arial"/>
        </w:rPr>
        <w:t>four</w:t>
      </w:r>
      <w:r w:rsidR="003D10A9" w:rsidRPr="00A239AF">
        <w:rPr>
          <w:rFonts w:ascii="Arial" w:hAnsi="Arial" w:cs="Arial"/>
        </w:rPr>
        <w:t xml:space="preserve"> years with a twelve-month extension</w:t>
      </w:r>
      <w:r w:rsidR="00B43DA2" w:rsidRPr="00A239AF">
        <w:rPr>
          <w:rFonts w:ascii="Arial" w:hAnsi="Arial" w:cs="Arial"/>
        </w:rPr>
        <w:t xml:space="preserve">, and </w:t>
      </w:r>
      <w:r w:rsidR="00072EE5" w:rsidRPr="00A239AF">
        <w:rPr>
          <w:rFonts w:ascii="Arial" w:hAnsi="Arial" w:cs="Arial"/>
        </w:rPr>
        <w:t>for a forecast</w:t>
      </w:r>
      <w:r w:rsidR="00B43DA2" w:rsidRPr="00A239AF">
        <w:rPr>
          <w:rFonts w:ascii="Arial" w:hAnsi="Arial" w:cs="Arial"/>
        </w:rPr>
        <w:t xml:space="preserve"> </w:t>
      </w:r>
      <w:r w:rsidR="00072EE5" w:rsidRPr="00A239AF">
        <w:rPr>
          <w:rFonts w:ascii="Arial" w:hAnsi="Arial" w:cs="Arial"/>
        </w:rPr>
        <w:t xml:space="preserve">contract </w:t>
      </w:r>
      <w:r w:rsidR="00B43DA2" w:rsidRPr="00A239AF">
        <w:rPr>
          <w:rFonts w:ascii="Arial" w:hAnsi="Arial" w:cs="Arial"/>
        </w:rPr>
        <w:t>value o</w:t>
      </w:r>
      <w:r w:rsidR="00072EE5" w:rsidRPr="00A239AF">
        <w:rPr>
          <w:rFonts w:ascii="Arial" w:hAnsi="Arial" w:cs="Arial"/>
        </w:rPr>
        <w:t xml:space="preserve">f </w:t>
      </w:r>
      <w:r w:rsidR="00B43DA2" w:rsidRPr="00A239AF">
        <w:rPr>
          <w:rFonts w:ascii="Arial" w:hAnsi="Arial" w:cs="Arial"/>
        </w:rPr>
        <w:t xml:space="preserve">approximately £1,000,000 (exc. VAT) for the first call off of </w:t>
      </w:r>
      <w:r w:rsidR="00072EE5" w:rsidRPr="00A239AF">
        <w:rPr>
          <w:rFonts w:ascii="Arial" w:hAnsi="Arial" w:cs="Arial"/>
        </w:rPr>
        <w:t>four</w:t>
      </w:r>
      <w:r w:rsidR="00B43DA2" w:rsidRPr="00A239AF">
        <w:rPr>
          <w:rFonts w:ascii="Arial" w:hAnsi="Arial" w:cs="Arial"/>
        </w:rPr>
        <w:t xml:space="preserve"> scanners, and a maximum overall contract value of £4,900,000 (exc. VAT) over the contract term.</w:t>
      </w:r>
      <w:r w:rsidR="001821C1" w:rsidRPr="00A239AF">
        <w:rPr>
          <w:rFonts w:ascii="Arial" w:hAnsi="Arial" w:cs="Arial"/>
        </w:rPr>
        <w:t xml:space="preserve"> VAT was recoverable.</w:t>
      </w:r>
    </w:p>
    <w:p w14:paraId="760DD728" w14:textId="3BCE4816" w:rsidR="00127F23" w:rsidRPr="00A239AF" w:rsidRDefault="00127F23"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lang w:val="en-GB"/>
        </w:rPr>
      </w:pPr>
    </w:p>
    <w:p w14:paraId="21DE6C03" w14:textId="521A865F" w:rsidR="003E2588" w:rsidRPr="00A239AF" w:rsidRDefault="003E2588" w:rsidP="00E6403A">
      <w:pPr>
        <w:pStyle w:val="Body"/>
        <w:jc w:val="both"/>
        <w:rPr>
          <w:rFonts w:cs="Arial"/>
          <w:b/>
          <w:bCs/>
          <w:lang w:val="en-GB"/>
        </w:rPr>
      </w:pPr>
      <w:r w:rsidRPr="00A239AF">
        <w:rPr>
          <w:rFonts w:cs="Arial"/>
          <w:b/>
          <w:bCs/>
          <w:lang w:val="en-GB"/>
        </w:rPr>
        <w:t xml:space="preserve">23/197 </w:t>
      </w:r>
      <w:r w:rsidR="009A64B1" w:rsidRPr="00A239AF">
        <w:rPr>
          <w:rFonts w:cs="Arial"/>
          <w:b/>
          <w:bCs/>
          <w:u w:val="single"/>
          <w:lang w:val="en-GB"/>
        </w:rPr>
        <w:t>Healthy</w:t>
      </w:r>
      <w:r w:rsidRPr="00A239AF">
        <w:rPr>
          <w:rFonts w:cs="Arial"/>
          <w:b/>
          <w:bCs/>
          <w:u w:val="single"/>
          <w:lang w:val="en-GB"/>
        </w:rPr>
        <w:t xml:space="preserve"> Start Pre-paid </w:t>
      </w:r>
      <w:r w:rsidR="009A64B1" w:rsidRPr="00A239AF">
        <w:rPr>
          <w:rFonts w:cs="Arial"/>
          <w:b/>
          <w:bCs/>
          <w:u w:val="single"/>
          <w:lang w:val="en-GB"/>
        </w:rPr>
        <w:t>Cards Contract</w:t>
      </w:r>
    </w:p>
    <w:p w14:paraId="0CB39742" w14:textId="77777777" w:rsidR="00CA1B1B" w:rsidRPr="00A239AF" w:rsidRDefault="00CA1B1B" w:rsidP="00E6403A">
      <w:pPr>
        <w:pStyle w:val="Body1"/>
        <w:jc w:val="both"/>
        <w:rPr>
          <w:rFonts w:ascii="Arial" w:hAnsi="Arial" w:cs="Arial"/>
          <w:lang w:val="en-GB"/>
        </w:rPr>
      </w:pPr>
    </w:p>
    <w:p w14:paraId="15D10637" w14:textId="24483015" w:rsidR="00A60126" w:rsidRPr="00A239AF" w:rsidRDefault="00C021B0" w:rsidP="00E6403A">
      <w:pPr>
        <w:pStyle w:val="NoSpacing"/>
        <w:jc w:val="both"/>
        <w:rPr>
          <w:rFonts w:ascii="Arial" w:hAnsi="Arial" w:cs="Arial"/>
          <w:bCs/>
          <w:sz w:val="24"/>
          <w:szCs w:val="24"/>
        </w:rPr>
      </w:pPr>
      <w:r w:rsidRPr="00A239AF">
        <w:rPr>
          <w:rFonts w:ascii="Arial" w:hAnsi="Arial" w:cs="Arial"/>
          <w:sz w:val="24"/>
          <w:szCs w:val="24"/>
        </w:rPr>
        <w:t>A McKinlay presented the Healthy Start Pre-</w:t>
      </w:r>
      <w:r w:rsidR="00315869" w:rsidRPr="00A239AF">
        <w:rPr>
          <w:rFonts w:ascii="Arial" w:hAnsi="Arial" w:cs="Arial"/>
          <w:sz w:val="24"/>
          <w:szCs w:val="24"/>
        </w:rPr>
        <w:t xml:space="preserve">paid Cards </w:t>
      </w:r>
      <w:r w:rsidRPr="00A239AF">
        <w:rPr>
          <w:rFonts w:ascii="Arial" w:hAnsi="Arial" w:cs="Arial"/>
          <w:sz w:val="24"/>
          <w:szCs w:val="24"/>
        </w:rPr>
        <w:t xml:space="preserve">Contract paper. Following discussion, the Board </w:t>
      </w:r>
      <w:r w:rsidRPr="00A239AF">
        <w:rPr>
          <w:rFonts w:ascii="Arial" w:hAnsi="Arial" w:cs="Arial"/>
          <w:b/>
          <w:sz w:val="24"/>
          <w:szCs w:val="24"/>
        </w:rPr>
        <w:t xml:space="preserve">APPROVED </w:t>
      </w:r>
      <w:r w:rsidRPr="00A239AF">
        <w:rPr>
          <w:rFonts w:ascii="Arial" w:hAnsi="Arial" w:cs="Arial"/>
          <w:bCs/>
          <w:sz w:val="24"/>
          <w:szCs w:val="24"/>
        </w:rPr>
        <w:t>a</w:t>
      </w:r>
      <w:r w:rsidRPr="00A239AF">
        <w:rPr>
          <w:rFonts w:ascii="Arial" w:hAnsi="Arial" w:cs="Arial"/>
          <w:b/>
          <w:sz w:val="24"/>
          <w:szCs w:val="24"/>
        </w:rPr>
        <w:t xml:space="preserve"> </w:t>
      </w:r>
      <w:r w:rsidRPr="00A239AF">
        <w:rPr>
          <w:rFonts w:ascii="Arial" w:hAnsi="Arial" w:cs="Arial"/>
          <w:bCs/>
          <w:sz w:val="24"/>
          <w:szCs w:val="24"/>
        </w:rPr>
        <w:t xml:space="preserve">contract award to </w:t>
      </w:r>
      <w:proofErr w:type="spellStart"/>
      <w:r w:rsidR="00FD3FCB" w:rsidRPr="00A239AF">
        <w:rPr>
          <w:rFonts w:ascii="Arial" w:hAnsi="Arial" w:cs="Arial"/>
          <w:bCs/>
          <w:sz w:val="24"/>
          <w:szCs w:val="24"/>
        </w:rPr>
        <w:t>Allpay</w:t>
      </w:r>
      <w:proofErr w:type="spellEnd"/>
      <w:r w:rsidR="00FD3FCB" w:rsidRPr="00A239AF">
        <w:rPr>
          <w:rFonts w:ascii="Arial" w:hAnsi="Arial" w:cs="Arial"/>
          <w:bCs/>
          <w:sz w:val="24"/>
          <w:szCs w:val="24"/>
        </w:rPr>
        <w:t xml:space="preserve"> Ltd. </w:t>
      </w:r>
      <w:r w:rsidR="005B1685" w:rsidRPr="00A239AF">
        <w:rPr>
          <w:rFonts w:ascii="Arial" w:hAnsi="Arial" w:cs="Arial"/>
          <w:bCs/>
          <w:sz w:val="24"/>
          <w:szCs w:val="24"/>
        </w:rPr>
        <w:t>w</w:t>
      </w:r>
      <w:r w:rsidR="00FD3FCB" w:rsidRPr="00A239AF">
        <w:rPr>
          <w:rFonts w:ascii="Arial" w:hAnsi="Arial" w:cs="Arial"/>
          <w:bCs/>
          <w:sz w:val="24"/>
          <w:szCs w:val="24"/>
        </w:rPr>
        <w:t xml:space="preserve">ith a proposed contract length </w:t>
      </w:r>
      <w:r w:rsidR="00904114" w:rsidRPr="00A239AF">
        <w:rPr>
          <w:rFonts w:ascii="Arial" w:hAnsi="Arial" w:cs="Arial"/>
          <w:bCs/>
          <w:sz w:val="24"/>
          <w:szCs w:val="24"/>
        </w:rPr>
        <w:t>of an initial period of two years, commencing July 2024, plus the option to extend by 2 x 12-month periods</w:t>
      </w:r>
      <w:r w:rsidR="00D50B4E" w:rsidRPr="00A239AF">
        <w:rPr>
          <w:rFonts w:ascii="Arial" w:hAnsi="Arial" w:cs="Arial"/>
          <w:bCs/>
          <w:sz w:val="24"/>
          <w:szCs w:val="24"/>
        </w:rPr>
        <w:t xml:space="preserve">, with an estimated total contract value including extensions </w:t>
      </w:r>
      <w:r w:rsidR="005B1685" w:rsidRPr="00A239AF">
        <w:rPr>
          <w:rFonts w:ascii="Arial" w:hAnsi="Arial" w:cs="Arial"/>
          <w:bCs/>
          <w:sz w:val="24"/>
          <w:szCs w:val="24"/>
        </w:rPr>
        <w:t>of</w:t>
      </w:r>
      <w:r w:rsidR="00D50B4E" w:rsidRPr="00A239AF">
        <w:rPr>
          <w:rFonts w:ascii="Arial" w:hAnsi="Arial" w:cs="Arial"/>
          <w:bCs/>
          <w:sz w:val="24"/>
          <w:szCs w:val="24"/>
        </w:rPr>
        <w:t xml:space="preserve"> £12.83m (ex VAT)</w:t>
      </w:r>
      <w:r w:rsidR="00A60126" w:rsidRPr="00A239AF">
        <w:rPr>
          <w:rFonts w:ascii="Arial" w:hAnsi="Arial" w:cs="Arial"/>
          <w:bCs/>
          <w:sz w:val="24"/>
          <w:szCs w:val="24"/>
        </w:rPr>
        <w:t xml:space="preserve">, and </w:t>
      </w:r>
      <w:r w:rsidR="00A60126" w:rsidRPr="00A239AF">
        <w:rPr>
          <w:rFonts w:ascii="Arial" w:hAnsi="Arial" w:cs="Arial"/>
          <w:bCs/>
          <w:sz w:val="24"/>
          <w:szCs w:val="24"/>
        </w:rPr>
        <w:lastRenderedPageBreak/>
        <w:t>granted delegated authority to the Chief Executive Officer to execute the contract.</w:t>
      </w:r>
    </w:p>
    <w:p w14:paraId="32BB0144" w14:textId="0EE833FD" w:rsidR="00FD3FCB" w:rsidRPr="00A239AF" w:rsidRDefault="00FD3FCB"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Cs/>
        </w:rPr>
      </w:pPr>
    </w:p>
    <w:p w14:paraId="28884A13" w14:textId="1A008BE9" w:rsidR="00F210B0" w:rsidRPr="00A239AF" w:rsidRDefault="00F210B0" w:rsidP="00E6403A">
      <w:pPr>
        <w:pStyle w:val="Body"/>
        <w:jc w:val="both"/>
        <w:rPr>
          <w:rFonts w:cs="Arial"/>
          <w:b/>
          <w:bCs/>
          <w:lang w:val="en-GB"/>
        </w:rPr>
      </w:pPr>
      <w:r w:rsidRPr="00A239AF">
        <w:rPr>
          <w:rFonts w:cs="Arial"/>
          <w:b/>
          <w:bCs/>
          <w:lang w:val="en-GB"/>
        </w:rPr>
        <w:t xml:space="preserve">23/198 </w:t>
      </w:r>
      <w:r w:rsidR="00954AFC" w:rsidRPr="00A239AF">
        <w:rPr>
          <w:rFonts w:cs="Arial"/>
          <w:b/>
          <w:bCs/>
          <w:u w:val="single"/>
        </w:rPr>
        <w:t xml:space="preserve">Provision of </w:t>
      </w:r>
      <w:proofErr w:type="spellStart"/>
      <w:r w:rsidR="00954AFC" w:rsidRPr="00A239AF">
        <w:rPr>
          <w:rFonts w:cs="Arial"/>
          <w:b/>
          <w:bCs/>
          <w:u w:val="single"/>
        </w:rPr>
        <w:t>DDaT</w:t>
      </w:r>
      <w:proofErr w:type="spellEnd"/>
      <w:r w:rsidR="00954AFC" w:rsidRPr="00A239AF">
        <w:rPr>
          <w:rFonts w:cs="Arial"/>
          <w:b/>
          <w:bCs/>
          <w:u w:val="single"/>
        </w:rPr>
        <w:t xml:space="preserve"> Services by NHSBSA for the National Institute of Health and Care Research - MOU Approval</w:t>
      </w:r>
    </w:p>
    <w:p w14:paraId="018A314D" w14:textId="77777777" w:rsidR="00FD3FCB" w:rsidRPr="00A239AF" w:rsidRDefault="00FD3FCB" w:rsidP="00E6403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Cs/>
        </w:rPr>
      </w:pPr>
    </w:p>
    <w:p w14:paraId="65B9D709" w14:textId="0E603285" w:rsidR="00A07F4C" w:rsidRPr="00A239AF" w:rsidRDefault="00954AFC" w:rsidP="00E6403A">
      <w:pPr>
        <w:pStyle w:val="NoSpacing"/>
        <w:jc w:val="both"/>
        <w:rPr>
          <w:rFonts w:ascii="Arial" w:hAnsi="Arial" w:cs="Arial"/>
          <w:sz w:val="24"/>
          <w:szCs w:val="24"/>
        </w:rPr>
      </w:pPr>
      <w:r w:rsidRPr="00A239AF">
        <w:rPr>
          <w:rFonts w:ascii="Arial" w:hAnsi="Arial" w:cs="Arial"/>
          <w:bCs/>
          <w:sz w:val="24"/>
          <w:szCs w:val="24"/>
        </w:rPr>
        <w:t xml:space="preserve">A McKinlay and A Caine provided an overview of the </w:t>
      </w:r>
      <w:r w:rsidRPr="00A239AF">
        <w:rPr>
          <w:rFonts w:ascii="Arial" w:hAnsi="Arial" w:cs="Arial"/>
          <w:sz w:val="24"/>
          <w:szCs w:val="24"/>
        </w:rPr>
        <w:t xml:space="preserve">Provision of </w:t>
      </w:r>
      <w:proofErr w:type="spellStart"/>
      <w:r w:rsidRPr="00A239AF">
        <w:rPr>
          <w:rFonts w:ascii="Arial" w:hAnsi="Arial" w:cs="Arial"/>
          <w:sz w:val="24"/>
          <w:szCs w:val="24"/>
        </w:rPr>
        <w:t>DDaT</w:t>
      </w:r>
      <w:proofErr w:type="spellEnd"/>
      <w:r w:rsidRPr="00A239AF">
        <w:rPr>
          <w:rFonts w:ascii="Arial" w:hAnsi="Arial" w:cs="Arial"/>
          <w:sz w:val="24"/>
          <w:szCs w:val="24"/>
        </w:rPr>
        <w:t xml:space="preserve"> Services by NHSBSA for the National Institute of Health and Care Research </w:t>
      </w:r>
      <w:r w:rsidR="00050767" w:rsidRPr="00A239AF">
        <w:rPr>
          <w:rFonts w:ascii="Arial" w:hAnsi="Arial" w:cs="Arial"/>
          <w:sz w:val="24"/>
          <w:szCs w:val="24"/>
        </w:rPr>
        <w:t>–</w:t>
      </w:r>
      <w:r w:rsidRPr="00A239AF">
        <w:rPr>
          <w:rFonts w:ascii="Arial" w:hAnsi="Arial" w:cs="Arial"/>
          <w:sz w:val="24"/>
          <w:szCs w:val="24"/>
        </w:rPr>
        <w:t xml:space="preserve"> MOU</w:t>
      </w:r>
      <w:r w:rsidR="00050767" w:rsidRPr="00A239AF">
        <w:rPr>
          <w:rFonts w:ascii="Arial" w:hAnsi="Arial" w:cs="Arial"/>
          <w:sz w:val="24"/>
          <w:szCs w:val="24"/>
        </w:rPr>
        <w:t xml:space="preserve">. Following discussion, the Board </w:t>
      </w:r>
      <w:r w:rsidR="00050767" w:rsidRPr="00A239AF">
        <w:rPr>
          <w:rFonts w:ascii="Arial" w:hAnsi="Arial" w:cs="Arial"/>
          <w:b/>
          <w:sz w:val="24"/>
          <w:szCs w:val="24"/>
        </w:rPr>
        <w:t xml:space="preserve">APPROVED </w:t>
      </w:r>
      <w:r w:rsidR="00050767" w:rsidRPr="00A239AF">
        <w:rPr>
          <w:rFonts w:ascii="Arial" w:hAnsi="Arial" w:cs="Arial"/>
          <w:bCs/>
          <w:sz w:val="24"/>
          <w:szCs w:val="24"/>
        </w:rPr>
        <w:t>the MOU</w:t>
      </w:r>
      <w:r w:rsidR="00A07F4C" w:rsidRPr="00A239AF">
        <w:rPr>
          <w:rFonts w:ascii="Arial" w:hAnsi="Arial" w:cs="Arial"/>
          <w:b/>
          <w:sz w:val="24"/>
          <w:szCs w:val="24"/>
        </w:rPr>
        <w:t xml:space="preserve"> </w:t>
      </w:r>
      <w:r w:rsidR="00A07F4C" w:rsidRPr="00A239AF">
        <w:rPr>
          <w:rFonts w:ascii="Arial" w:hAnsi="Arial" w:cs="Arial"/>
          <w:sz w:val="24"/>
          <w:szCs w:val="24"/>
        </w:rPr>
        <w:t xml:space="preserve">with DHSC for the provision of </w:t>
      </w:r>
      <w:proofErr w:type="spellStart"/>
      <w:r w:rsidR="00A07F4C" w:rsidRPr="00A239AF">
        <w:rPr>
          <w:rFonts w:ascii="Arial" w:hAnsi="Arial" w:cs="Arial"/>
          <w:sz w:val="24"/>
          <w:szCs w:val="24"/>
        </w:rPr>
        <w:t>DDaT</w:t>
      </w:r>
      <w:proofErr w:type="spellEnd"/>
      <w:r w:rsidR="00A07F4C" w:rsidRPr="00A239AF">
        <w:rPr>
          <w:rFonts w:ascii="Arial" w:hAnsi="Arial" w:cs="Arial"/>
          <w:sz w:val="24"/>
          <w:szCs w:val="24"/>
        </w:rPr>
        <w:t xml:space="preserve"> Services by NHSBSA for the National Institute of Health and Care Research with a proposed commencement date of 1 February 2024, and granted delegated authority to the Chief Executive Officer to execute the MOU.</w:t>
      </w:r>
    </w:p>
    <w:p w14:paraId="07943B45" w14:textId="77777777" w:rsidR="009A127F" w:rsidRPr="00A239AF" w:rsidRDefault="009A127F" w:rsidP="00E6403A">
      <w:pPr>
        <w:pStyle w:val="Body"/>
        <w:jc w:val="both"/>
        <w:rPr>
          <w:rFonts w:cs="Arial"/>
          <w:b/>
          <w:bCs/>
          <w:lang w:val="en-GB"/>
        </w:rPr>
      </w:pPr>
    </w:p>
    <w:p w14:paraId="5397D08D" w14:textId="11E6C6F2" w:rsidR="00CC2416" w:rsidRPr="00A239AF" w:rsidRDefault="00CC2416" w:rsidP="00E6403A">
      <w:pPr>
        <w:pStyle w:val="Body"/>
        <w:jc w:val="both"/>
        <w:rPr>
          <w:rFonts w:cs="Arial"/>
          <w:b/>
          <w:bCs/>
          <w:u w:val="single"/>
          <w:lang w:val="en-GB"/>
        </w:rPr>
      </w:pPr>
      <w:r w:rsidRPr="00A239AF">
        <w:rPr>
          <w:rFonts w:cs="Arial"/>
          <w:b/>
          <w:bCs/>
          <w:lang w:val="en-GB"/>
        </w:rPr>
        <w:t>23/1</w:t>
      </w:r>
      <w:r w:rsidR="009F771E" w:rsidRPr="00A239AF">
        <w:rPr>
          <w:rFonts w:cs="Arial"/>
          <w:b/>
          <w:bCs/>
          <w:lang w:val="en-GB"/>
        </w:rPr>
        <w:t>99</w:t>
      </w:r>
      <w:r w:rsidRPr="00A239AF">
        <w:rPr>
          <w:rFonts w:cs="Arial"/>
          <w:b/>
          <w:bCs/>
          <w:lang w:val="en-GB"/>
        </w:rPr>
        <w:t xml:space="preserve"> </w:t>
      </w:r>
      <w:r w:rsidRPr="00A239AF">
        <w:rPr>
          <w:rFonts w:cs="Arial"/>
          <w:b/>
          <w:bCs/>
          <w:u w:val="single"/>
          <w:lang w:val="en-GB"/>
        </w:rPr>
        <w:t>Any Other Business</w:t>
      </w:r>
    </w:p>
    <w:p w14:paraId="74278B6E" w14:textId="77777777" w:rsidR="002C2041" w:rsidRPr="00A239AF" w:rsidRDefault="002C2041" w:rsidP="00E6403A">
      <w:pPr>
        <w:pStyle w:val="Body"/>
        <w:jc w:val="both"/>
        <w:rPr>
          <w:rFonts w:cs="Arial"/>
          <w:lang w:val="en-GB"/>
        </w:rPr>
      </w:pPr>
      <w:bookmarkStart w:id="9" w:name="_Hlk59180940"/>
    </w:p>
    <w:p w14:paraId="3BB5F052" w14:textId="77777777" w:rsidR="00C2124F" w:rsidRPr="00A239AF" w:rsidRDefault="00C2124F" w:rsidP="00E6403A">
      <w:pPr>
        <w:jc w:val="both"/>
        <w:rPr>
          <w:rFonts w:ascii="Arial" w:eastAsia="Helvetica" w:hAnsi="Arial" w:cs="Arial"/>
          <w:bCs/>
        </w:rPr>
      </w:pPr>
      <w:r w:rsidRPr="00A239AF">
        <w:rPr>
          <w:rFonts w:ascii="Arial" w:eastAsia="Helvetica" w:hAnsi="Arial" w:cs="Arial"/>
          <w:bCs/>
        </w:rPr>
        <w:t>There were no items of any other business.</w:t>
      </w:r>
    </w:p>
    <w:p w14:paraId="3AA20234" w14:textId="77777777" w:rsidR="00B00981" w:rsidRPr="00A239AF" w:rsidRDefault="00B00981" w:rsidP="00E6403A">
      <w:pPr>
        <w:pStyle w:val="Body"/>
        <w:jc w:val="both"/>
        <w:rPr>
          <w:rFonts w:cs="Arial"/>
          <w:lang w:val="en-GB"/>
        </w:rPr>
      </w:pPr>
    </w:p>
    <w:p w14:paraId="2C1CF060" w14:textId="3EE89E77" w:rsidR="002C2041" w:rsidRPr="005E04EA" w:rsidRDefault="002C2041" w:rsidP="00E6403A">
      <w:pPr>
        <w:pStyle w:val="Body"/>
        <w:jc w:val="both"/>
        <w:rPr>
          <w:rFonts w:cs="Arial"/>
          <w:b/>
          <w:bCs/>
          <w:u w:val="single"/>
          <w:lang w:val="en-GB"/>
        </w:rPr>
      </w:pPr>
      <w:r w:rsidRPr="00A239AF">
        <w:rPr>
          <w:rFonts w:cs="Arial"/>
          <w:b/>
          <w:bCs/>
          <w:lang w:val="en-GB"/>
        </w:rPr>
        <w:t>23/</w:t>
      </w:r>
      <w:r w:rsidR="00C2124F" w:rsidRPr="00A239AF">
        <w:rPr>
          <w:rFonts w:cs="Arial"/>
          <w:b/>
          <w:bCs/>
          <w:lang w:val="en-GB"/>
        </w:rPr>
        <w:t>200</w:t>
      </w:r>
      <w:r w:rsidRPr="00A239AF">
        <w:rPr>
          <w:rFonts w:cs="Arial"/>
          <w:b/>
          <w:bCs/>
          <w:lang w:val="en-GB"/>
        </w:rPr>
        <w:t xml:space="preserve"> </w:t>
      </w:r>
      <w:r w:rsidRPr="00A239AF">
        <w:rPr>
          <w:rFonts w:cs="Arial"/>
          <w:b/>
          <w:bCs/>
          <w:u w:val="single"/>
          <w:lang w:val="en-GB"/>
        </w:rPr>
        <w:t>Communications from the Meeting</w:t>
      </w:r>
    </w:p>
    <w:p w14:paraId="227F2F5B" w14:textId="77777777" w:rsidR="002B2CD5" w:rsidRDefault="002B2CD5" w:rsidP="00E6403A">
      <w:pPr>
        <w:pStyle w:val="Body"/>
        <w:jc w:val="both"/>
        <w:rPr>
          <w:rFonts w:cs="Arial"/>
          <w:lang w:val="en-GB"/>
        </w:rPr>
      </w:pPr>
    </w:p>
    <w:p w14:paraId="510E140F" w14:textId="13795A16" w:rsidR="002D5AF4" w:rsidRPr="005B1685" w:rsidRDefault="00FB4544" w:rsidP="00E6403A">
      <w:pPr>
        <w:pStyle w:val="Body"/>
        <w:jc w:val="both"/>
        <w:rPr>
          <w:rFonts w:cs="Arial"/>
          <w:lang w:val="en-GB"/>
        </w:rPr>
      </w:pPr>
      <w:r>
        <w:rPr>
          <w:rFonts w:cs="Arial"/>
          <w:lang w:val="en-GB"/>
        </w:rPr>
        <w:t>The Board wished to thank all colleagues for their commitment to further improving customer experience</w:t>
      </w:r>
      <w:r w:rsidR="00FE683B">
        <w:rPr>
          <w:rFonts w:cs="Arial"/>
          <w:lang w:val="en-GB"/>
        </w:rPr>
        <w:t>.</w:t>
      </w:r>
      <w:r>
        <w:rPr>
          <w:rFonts w:cs="Arial"/>
          <w:lang w:val="en-GB"/>
        </w:rPr>
        <w:t xml:space="preserve"> </w:t>
      </w:r>
      <w:r w:rsidR="00487316" w:rsidRPr="00C61BEC">
        <w:rPr>
          <w:rFonts w:cs="Arial"/>
          <w:shd w:val="clear" w:color="auto" w:fill="FFFFFF"/>
        </w:rPr>
        <w:t>The Board wished to thank all colleagues for achieving and maintaining the good KPI position.</w:t>
      </w:r>
      <w:r w:rsidR="005B1685">
        <w:rPr>
          <w:rFonts w:cs="Arial"/>
          <w:lang w:val="en-GB"/>
        </w:rPr>
        <w:t xml:space="preserve"> </w:t>
      </w:r>
      <w:r w:rsidR="005324F8" w:rsidRPr="005324F8">
        <w:rPr>
          <w:rFonts w:cs="Arial"/>
          <w:shd w:val="clear" w:color="auto" w:fill="FFFFFF"/>
        </w:rPr>
        <w:t xml:space="preserve">The Board wished to thank all colleagues involved in the audit and production of the </w:t>
      </w:r>
      <w:r w:rsidR="005324F8">
        <w:rPr>
          <w:rFonts w:cs="Arial"/>
          <w:shd w:val="clear" w:color="auto" w:fill="FFFFFF"/>
        </w:rPr>
        <w:t>NHSBSA Annual Report and Accounts 2022/23.</w:t>
      </w:r>
    </w:p>
    <w:p w14:paraId="65EE4043" w14:textId="77777777" w:rsidR="002C2041" w:rsidRPr="0049159D" w:rsidRDefault="002C2041" w:rsidP="00E6403A">
      <w:pPr>
        <w:jc w:val="both"/>
        <w:rPr>
          <w:rFonts w:ascii="Arial" w:hAnsi="Arial" w:cs="Arial"/>
          <w:bCs/>
        </w:rPr>
      </w:pPr>
    </w:p>
    <w:p w14:paraId="00242CCD" w14:textId="2BDC28BB" w:rsidR="002C2041" w:rsidRPr="005E04EA" w:rsidRDefault="002C2041" w:rsidP="00E6403A">
      <w:pPr>
        <w:pStyle w:val="Body"/>
        <w:jc w:val="both"/>
        <w:rPr>
          <w:rFonts w:cs="Arial"/>
          <w:b/>
          <w:bCs/>
          <w:u w:val="single"/>
          <w:lang w:val="en-GB"/>
        </w:rPr>
      </w:pPr>
      <w:r w:rsidRPr="005E04EA">
        <w:rPr>
          <w:rFonts w:cs="Arial"/>
          <w:b/>
          <w:bCs/>
          <w:lang w:val="en-GB"/>
        </w:rPr>
        <w:t>2</w:t>
      </w:r>
      <w:r>
        <w:rPr>
          <w:rFonts w:cs="Arial"/>
          <w:b/>
          <w:bCs/>
          <w:lang w:val="en-GB"/>
        </w:rPr>
        <w:t>3</w:t>
      </w:r>
      <w:r w:rsidRPr="005E04EA">
        <w:rPr>
          <w:rFonts w:cs="Arial"/>
          <w:b/>
          <w:bCs/>
          <w:lang w:val="en-GB"/>
        </w:rPr>
        <w:t>/</w:t>
      </w:r>
      <w:r w:rsidR="00F93F12">
        <w:rPr>
          <w:rFonts w:cs="Arial"/>
          <w:b/>
          <w:bCs/>
          <w:lang w:val="en-GB"/>
        </w:rPr>
        <w:t>201</w:t>
      </w:r>
      <w:r w:rsidRPr="005E04EA">
        <w:rPr>
          <w:rFonts w:cs="Arial"/>
          <w:b/>
          <w:bCs/>
          <w:lang w:val="en-GB"/>
        </w:rPr>
        <w:t xml:space="preserve"> </w:t>
      </w:r>
      <w:r w:rsidRPr="005E04EA">
        <w:rPr>
          <w:rFonts w:cs="Arial"/>
          <w:b/>
          <w:bCs/>
          <w:u w:val="single"/>
          <w:lang w:val="en-GB"/>
        </w:rPr>
        <w:t>Forward Agenda</w:t>
      </w:r>
    </w:p>
    <w:p w14:paraId="06D75B84" w14:textId="77777777" w:rsidR="002C2041" w:rsidRPr="005E04EA" w:rsidRDefault="002C2041" w:rsidP="00E6403A">
      <w:pPr>
        <w:pStyle w:val="Body"/>
        <w:jc w:val="both"/>
        <w:rPr>
          <w:rFonts w:cs="Arial"/>
          <w:b/>
          <w:bCs/>
          <w:u w:val="single"/>
          <w:lang w:val="en-GB"/>
        </w:rPr>
      </w:pPr>
    </w:p>
    <w:p w14:paraId="0EDE7C6C" w14:textId="45A406BC" w:rsidR="002C2041" w:rsidRPr="005E04EA" w:rsidRDefault="002C2041" w:rsidP="00E6403A">
      <w:pPr>
        <w:pStyle w:val="Body"/>
        <w:jc w:val="both"/>
        <w:rPr>
          <w:rFonts w:cs="Arial"/>
          <w:lang w:val="en-GB"/>
        </w:rPr>
      </w:pPr>
      <w:r w:rsidRPr="005E04EA">
        <w:rPr>
          <w:rFonts w:cs="Arial"/>
          <w:lang w:val="en-GB"/>
        </w:rPr>
        <w:t xml:space="preserve">The Board </w:t>
      </w:r>
      <w:r w:rsidRPr="005E04EA">
        <w:rPr>
          <w:rFonts w:cs="Arial"/>
          <w:b/>
          <w:lang w:val="en-GB"/>
        </w:rPr>
        <w:t>NOTED</w:t>
      </w:r>
      <w:r w:rsidRPr="005E04EA">
        <w:rPr>
          <w:rFonts w:cs="Arial"/>
          <w:lang w:val="en-GB"/>
        </w:rPr>
        <w:t xml:space="preserve"> the forward agenda</w:t>
      </w:r>
      <w:r>
        <w:rPr>
          <w:rFonts w:cs="Arial"/>
          <w:lang w:val="en-GB"/>
        </w:rPr>
        <w:t xml:space="preserve">. </w:t>
      </w:r>
    </w:p>
    <w:p w14:paraId="1480BFF6" w14:textId="77777777" w:rsidR="00E7783E" w:rsidRDefault="00E7783E" w:rsidP="00E6403A">
      <w:pPr>
        <w:pStyle w:val="Body"/>
        <w:jc w:val="both"/>
        <w:rPr>
          <w:b/>
          <w:bCs/>
          <w:lang w:val="en-GB"/>
        </w:rPr>
      </w:pPr>
    </w:p>
    <w:p w14:paraId="57205EA9" w14:textId="77777777" w:rsidR="005B1685" w:rsidRPr="005E04EA" w:rsidRDefault="005B1685" w:rsidP="00E6403A">
      <w:pPr>
        <w:pStyle w:val="Body"/>
        <w:jc w:val="both"/>
        <w:rPr>
          <w:b/>
          <w:bCs/>
          <w:lang w:val="en-GB"/>
        </w:rPr>
      </w:pPr>
    </w:p>
    <w:p w14:paraId="318CA4E2" w14:textId="5114A198" w:rsidR="002C2041" w:rsidRPr="005E04EA" w:rsidRDefault="002C2041" w:rsidP="00E6403A">
      <w:pPr>
        <w:pStyle w:val="Body"/>
        <w:jc w:val="both"/>
        <w:rPr>
          <w:b/>
          <w:bCs/>
          <w:u w:val="single"/>
          <w:lang w:val="en-GB"/>
        </w:rPr>
      </w:pPr>
      <w:r w:rsidRPr="005E04EA">
        <w:rPr>
          <w:b/>
          <w:bCs/>
          <w:lang w:val="en-GB"/>
        </w:rPr>
        <w:t>2</w:t>
      </w:r>
      <w:r>
        <w:rPr>
          <w:b/>
          <w:bCs/>
          <w:lang w:val="en-GB"/>
        </w:rPr>
        <w:t>3</w:t>
      </w:r>
      <w:r w:rsidRPr="005E04EA">
        <w:rPr>
          <w:b/>
          <w:bCs/>
          <w:lang w:val="en-GB"/>
        </w:rPr>
        <w:t>/</w:t>
      </w:r>
      <w:r w:rsidR="00F93F12">
        <w:rPr>
          <w:b/>
          <w:bCs/>
          <w:lang w:val="en-GB"/>
        </w:rPr>
        <w:t>202</w:t>
      </w:r>
      <w:r w:rsidRPr="005E04EA">
        <w:rPr>
          <w:b/>
          <w:bCs/>
          <w:lang w:val="en-GB"/>
        </w:rPr>
        <w:t xml:space="preserve"> </w:t>
      </w:r>
      <w:r w:rsidRPr="005E04EA">
        <w:rPr>
          <w:b/>
          <w:bCs/>
          <w:u w:val="single"/>
          <w:lang w:val="en-GB"/>
        </w:rPr>
        <w:t>Date and Venue of the Next Meeting</w:t>
      </w:r>
    </w:p>
    <w:p w14:paraId="7B9E4395" w14:textId="77777777" w:rsidR="002C2041" w:rsidRPr="005E04EA" w:rsidRDefault="002C2041" w:rsidP="00E6403A">
      <w:pPr>
        <w:jc w:val="both"/>
        <w:rPr>
          <w:rFonts w:ascii="Arial" w:hAnsi="Arial" w:cs="Arial"/>
          <w:lang w:val="en-GB"/>
        </w:rPr>
      </w:pPr>
    </w:p>
    <w:bookmarkEnd w:id="9"/>
    <w:p w14:paraId="0193ACA6" w14:textId="15D968FE" w:rsidR="002C2041" w:rsidRPr="005E04EA" w:rsidRDefault="002C2041" w:rsidP="00E6403A">
      <w:pPr>
        <w:pStyle w:val="Body"/>
        <w:tabs>
          <w:tab w:val="left" w:pos="851"/>
        </w:tabs>
        <w:jc w:val="both"/>
        <w:rPr>
          <w:lang w:val="en-GB"/>
        </w:rPr>
      </w:pPr>
      <w:r w:rsidRPr="005E04EA">
        <w:rPr>
          <w:lang w:val="en-GB"/>
        </w:rPr>
        <w:t xml:space="preserve">The next Board meeting was planned for </w:t>
      </w:r>
      <w:r w:rsidR="005D0A15">
        <w:rPr>
          <w:lang w:val="en-GB"/>
        </w:rPr>
        <w:t>1</w:t>
      </w:r>
      <w:r>
        <w:rPr>
          <w:lang w:val="en-GB"/>
        </w:rPr>
        <w:t xml:space="preserve"> </w:t>
      </w:r>
      <w:r w:rsidR="005D0A15">
        <w:rPr>
          <w:lang w:val="en-GB"/>
        </w:rPr>
        <w:t>February</w:t>
      </w:r>
      <w:r w:rsidRPr="005E04EA">
        <w:rPr>
          <w:lang w:val="en-GB"/>
        </w:rPr>
        <w:t xml:space="preserve"> 202</w:t>
      </w:r>
      <w:r w:rsidR="005D0A15">
        <w:rPr>
          <w:lang w:val="en-GB"/>
        </w:rPr>
        <w:t>4</w:t>
      </w:r>
      <w:r w:rsidRPr="005E04EA">
        <w:rPr>
          <w:lang w:val="en-GB"/>
        </w:rPr>
        <w:t xml:space="preserve"> </w:t>
      </w:r>
      <w:r w:rsidR="00E16F3A">
        <w:rPr>
          <w:lang w:val="en-GB"/>
        </w:rPr>
        <w:t>at Stella House.</w:t>
      </w:r>
      <w:r w:rsidR="005D0A15">
        <w:rPr>
          <w:lang w:val="en-GB"/>
        </w:rPr>
        <w:t xml:space="preserve"> The Board noted that </w:t>
      </w:r>
      <w:r w:rsidR="006E38E5">
        <w:rPr>
          <w:lang w:val="en-GB"/>
        </w:rPr>
        <w:t xml:space="preserve">an annual public meeting would be required within thirty days of laying the NHSBSA Annual Report and Accounts 2022/23 and that this would be organised once </w:t>
      </w:r>
      <w:r w:rsidR="00F42440">
        <w:rPr>
          <w:lang w:val="en-GB"/>
        </w:rPr>
        <w:t>complete.</w:t>
      </w:r>
    </w:p>
    <w:p w14:paraId="61B83DCB" w14:textId="77777777" w:rsidR="002C2041" w:rsidRDefault="002C2041" w:rsidP="00E6403A">
      <w:pPr>
        <w:pStyle w:val="Body1"/>
        <w:jc w:val="both"/>
        <w:rPr>
          <w:rFonts w:ascii="Arial" w:hAnsi="Arial" w:cs="Arial"/>
          <w:lang w:val="en-GB"/>
        </w:rPr>
      </w:pPr>
    </w:p>
    <w:p w14:paraId="092B1ADA" w14:textId="5988F114" w:rsidR="00076A77" w:rsidRPr="00635108" w:rsidRDefault="00076A77" w:rsidP="00E6403A">
      <w:pPr>
        <w:pStyle w:val="Body1"/>
        <w:jc w:val="both"/>
        <w:rPr>
          <w:rFonts w:ascii="Arial" w:hAnsi="Arial" w:cs="Arial"/>
          <w:b/>
          <w:bCs/>
          <w:lang w:val="en-GB"/>
        </w:rPr>
      </w:pPr>
      <w:r w:rsidRPr="00635108">
        <w:rPr>
          <w:rFonts w:ascii="Arial" w:hAnsi="Arial" w:cs="Arial"/>
          <w:b/>
          <w:bCs/>
          <w:lang w:val="en-GB"/>
        </w:rPr>
        <w:t>(</w:t>
      </w:r>
      <w:r w:rsidR="00F42440">
        <w:rPr>
          <w:rFonts w:ascii="Arial" w:hAnsi="Arial" w:cs="Arial"/>
          <w:b/>
          <w:bCs/>
          <w:lang w:val="en-GB"/>
        </w:rPr>
        <w:t xml:space="preserve">Anna Caine, </w:t>
      </w:r>
      <w:r w:rsidR="003C5EA3">
        <w:rPr>
          <w:rFonts w:ascii="Arial" w:hAnsi="Arial" w:cs="Arial"/>
          <w:b/>
          <w:bCs/>
          <w:lang w:val="en-GB"/>
        </w:rPr>
        <w:t>Chris Calise, Martin Kelsall and Neil Emery</w:t>
      </w:r>
      <w:r w:rsidR="003C5EA3" w:rsidRPr="00635108">
        <w:rPr>
          <w:rFonts w:ascii="Arial" w:hAnsi="Arial" w:cs="Arial"/>
          <w:b/>
          <w:bCs/>
          <w:lang w:val="en-GB"/>
        </w:rPr>
        <w:t xml:space="preserve"> </w:t>
      </w:r>
      <w:r w:rsidR="00FA3F77" w:rsidRPr="00635108">
        <w:rPr>
          <w:rFonts w:ascii="Arial" w:hAnsi="Arial" w:cs="Arial"/>
          <w:b/>
          <w:bCs/>
          <w:lang w:val="en-GB"/>
        </w:rPr>
        <w:t>left the meeting</w:t>
      </w:r>
      <w:r w:rsidR="00635108" w:rsidRPr="00635108">
        <w:rPr>
          <w:rFonts w:ascii="Arial" w:hAnsi="Arial" w:cs="Arial"/>
          <w:b/>
          <w:bCs/>
          <w:lang w:val="en-GB"/>
        </w:rPr>
        <w:t>)</w:t>
      </w:r>
    </w:p>
    <w:p w14:paraId="120D275E" w14:textId="77777777" w:rsidR="00CC2416" w:rsidRDefault="00CC2416" w:rsidP="00E6403A">
      <w:pPr>
        <w:pStyle w:val="Body1"/>
        <w:jc w:val="both"/>
        <w:rPr>
          <w:rFonts w:ascii="Arial" w:hAnsi="Arial" w:cs="Arial"/>
          <w:lang w:val="en-GB"/>
        </w:rPr>
      </w:pPr>
    </w:p>
    <w:p w14:paraId="3C3E1E5F" w14:textId="7211C73B" w:rsidR="005441A2" w:rsidRDefault="005441A2" w:rsidP="00E6403A">
      <w:pPr>
        <w:pStyle w:val="Body"/>
        <w:jc w:val="both"/>
        <w:rPr>
          <w:rFonts w:cs="Arial"/>
          <w:b/>
          <w:bCs/>
          <w:u w:val="single"/>
          <w:lang w:val="en-GB"/>
        </w:rPr>
      </w:pPr>
      <w:r w:rsidRPr="00A750E6">
        <w:rPr>
          <w:rFonts w:cs="Arial"/>
          <w:b/>
          <w:bCs/>
          <w:lang w:val="en-GB"/>
        </w:rPr>
        <w:t>23/</w:t>
      </w:r>
      <w:r>
        <w:rPr>
          <w:rFonts w:cs="Arial"/>
          <w:b/>
          <w:bCs/>
          <w:lang w:val="en-GB"/>
        </w:rPr>
        <w:t>203</w:t>
      </w:r>
      <w:r w:rsidRPr="00A750E6">
        <w:rPr>
          <w:rFonts w:cs="Arial"/>
          <w:b/>
          <w:bCs/>
          <w:lang w:val="en-GB"/>
        </w:rPr>
        <w:t xml:space="preserve"> </w:t>
      </w:r>
      <w:r>
        <w:rPr>
          <w:rFonts w:cs="Arial"/>
          <w:b/>
          <w:bCs/>
          <w:u w:val="single"/>
          <w:lang w:val="en-GB"/>
        </w:rPr>
        <w:t>People Update – Succession Plan</w:t>
      </w:r>
    </w:p>
    <w:p w14:paraId="361FE4AD" w14:textId="77777777" w:rsidR="005441A2" w:rsidRPr="00111378" w:rsidRDefault="005441A2" w:rsidP="00E6403A">
      <w:pPr>
        <w:pStyle w:val="Body"/>
        <w:jc w:val="both"/>
        <w:rPr>
          <w:rFonts w:cs="Arial"/>
          <w:lang w:val="en-GB"/>
        </w:rPr>
      </w:pPr>
    </w:p>
    <w:p w14:paraId="0094833D" w14:textId="51261890" w:rsidR="005441A2" w:rsidRPr="00111378" w:rsidRDefault="005441A2" w:rsidP="00E6403A">
      <w:pPr>
        <w:pStyle w:val="NoSpacing"/>
        <w:jc w:val="both"/>
        <w:rPr>
          <w:rFonts w:ascii="Arial" w:hAnsi="Arial" w:cs="Arial"/>
          <w:bCs/>
          <w:iCs/>
          <w:sz w:val="24"/>
          <w:szCs w:val="24"/>
        </w:rPr>
      </w:pPr>
      <w:r w:rsidRPr="00111378">
        <w:rPr>
          <w:rFonts w:ascii="Arial" w:hAnsi="Arial" w:cs="Arial"/>
          <w:sz w:val="24"/>
          <w:szCs w:val="24"/>
        </w:rPr>
        <w:t xml:space="preserve">M Dibble introduced the item highlighting </w:t>
      </w:r>
      <w:r w:rsidR="003E1B38">
        <w:rPr>
          <w:rFonts w:ascii="Arial" w:hAnsi="Arial" w:cs="Arial"/>
          <w:sz w:val="24"/>
          <w:szCs w:val="24"/>
        </w:rPr>
        <w:t xml:space="preserve">key points. </w:t>
      </w:r>
      <w:r w:rsidRPr="00111378">
        <w:rPr>
          <w:rFonts w:ascii="Arial" w:hAnsi="Arial" w:cs="Arial"/>
          <w:bCs/>
          <w:iCs/>
          <w:sz w:val="24"/>
          <w:szCs w:val="24"/>
        </w:rPr>
        <w:t>M Tomlin provided assurance to the Board as Remuneration and Nominations Committee Chair that this continued to be reviewed by the Committee and remained an area of focus.</w:t>
      </w:r>
    </w:p>
    <w:p w14:paraId="0E06FE3C" w14:textId="77777777" w:rsidR="00111378" w:rsidRPr="00111378" w:rsidRDefault="00111378" w:rsidP="00E6403A">
      <w:pPr>
        <w:pStyle w:val="Body1"/>
        <w:jc w:val="both"/>
        <w:rPr>
          <w:rFonts w:ascii="Arial" w:hAnsi="Arial" w:cs="Arial"/>
          <w:lang w:val="en-GB"/>
        </w:rPr>
      </w:pPr>
    </w:p>
    <w:p w14:paraId="4CC6E1F2" w14:textId="202A3383" w:rsidR="005441A2" w:rsidRPr="0027187A" w:rsidRDefault="005441A2" w:rsidP="00E6403A">
      <w:pPr>
        <w:pStyle w:val="Body1"/>
        <w:jc w:val="both"/>
        <w:rPr>
          <w:rFonts w:ascii="Arial" w:hAnsi="Arial" w:cs="Arial"/>
          <w:lang w:val="en-GB"/>
        </w:rPr>
      </w:pPr>
      <w:r w:rsidRPr="0027187A">
        <w:rPr>
          <w:rFonts w:ascii="Arial" w:hAnsi="Arial" w:cs="Arial"/>
          <w:lang w:val="en-GB"/>
        </w:rPr>
        <w:t xml:space="preserve">The Board </w:t>
      </w:r>
      <w:r w:rsidRPr="0027187A">
        <w:rPr>
          <w:rFonts w:ascii="Arial" w:hAnsi="Arial" w:cs="Arial"/>
          <w:b/>
          <w:lang w:val="en-GB"/>
        </w:rPr>
        <w:t>NOTED</w:t>
      </w:r>
      <w:r w:rsidRPr="0027187A">
        <w:rPr>
          <w:rFonts w:ascii="Arial" w:hAnsi="Arial" w:cs="Arial"/>
          <w:lang w:val="en-GB"/>
        </w:rPr>
        <w:t xml:space="preserve"> the u</w:t>
      </w:r>
      <w:r>
        <w:rPr>
          <w:rFonts w:ascii="Arial" w:hAnsi="Arial" w:cs="Arial"/>
          <w:lang w:val="en-GB"/>
        </w:rPr>
        <w:t>pdate and plan.</w:t>
      </w:r>
    </w:p>
    <w:p w14:paraId="0CFD3021" w14:textId="77777777" w:rsidR="00022946" w:rsidRPr="000D46FD" w:rsidRDefault="00022946" w:rsidP="003E1B38">
      <w:pPr>
        <w:pStyle w:val="Body"/>
        <w:tabs>
          <w:tab w:val="left" w:pos="851"/>
        </w:tabs>
        <w:jc w:val="both"/>
        <w:rPr>
          <w:rFonts w:cs="Arial"/>
          <w:sz w:val="20"/>
          <w:szCs w:val="20"/>
          <w:highlight w:val="yellow"/>
        </w:rPr>
      </w:pPr>
    </w:p>
    <w:sectPr w:rsidR="00022946" w:rsidRPr="000D46FD" w:rsidSect="00662DB6">
      <w:headerReference w:type="default"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C0A0" w14:textId="77777777" w:rsidR="00662DB6" w:rsidRDefault="00662DB6">
      <w:r>
        <w:separator/>
      </w:r>
    </w:p>
  </w:endnote>
  <w:endnote w:type="continuationSeparator" w:id="0">
    <w:p w14:paraId="53CD192B" w14:textId="77777777" w:rsidR="00662DB6" w:rsidRDefault="00662DB6">
      <w:r>
        <w:continuationSeparator/>
      </w:r>
    </w:p>
  </w:endnote>
  <w:endnote w:type="continuationNotice" w:id="1">
    <w:p w14:paraId="2E80CC5E" w14:textId="77777777" w:rsidR="00662DB6" w:rsidRDefault="00662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AB5" w14:textId="77777777" w:rsidR="002427D9" w:rsidRDefault="002427D9">
    <w:pPr>
      <w:pStyle w:val="Footer"/>
      <w:pBdr>
        <w:bottom w:val="single" w:sz="6" w:space="0" w:color="000000"/>
      </w:pBdr>
      <w:tabs>
        <w:tab w:val="clear" w:pos="8306"/>
        <w:tab w:val="right" w:pos="8280"/>
      </w:tabs>
      <w:rPr>
        <w:color w:val="999999"/>
        <w:u w:color="999999"/>
      </w:rPr>
    </w:pPr>
  </w:p>
  <w:p w14:paraId="3551477A" w14:textId="7DC58376" w:rsidR="002427D9" w:rsidRDefault="002427D9">
    <w:pPr>
      <w:pStyle w:val="Footer"/>
      <w:tabs>
        <w:tab w:val="clear" w:pos="8306"/>
        <w:tab w:val="right" w:pos="8280"/>
      </w:tabs>
    </w:pPr>
    <w:r>
      <w:rPr>
        <w:color w:val="999999"/>
        <w:u w:color="999999"/>
      </w:rPr>
      <w:t>Author: D Jukes</w:t>
    </w:r>
    <w:r>
      <w:rPr>
        <w:sz w:val="20"/>
        <w:szCs w:val="20"/>
      </w:rPr>
      <w:tab/>
    </w:r>
    <w:r>
      <w:rPr>
        <w:sz w:val="20"/>
        <w:szCs w:val="20"/>
      </w:rPr>
      <w:tab/>
    </w:r>
    <w:r>
      <w:t xml:space="preserve">Page </w:t>
    </w:r>
    <w:r>
      <w:fldChar w:fldCharType="begin"/>
    </w:r>
    <w:r>
      <w:instrText xml:space="preserve"> PAGE </w:instrText>
    </w:r>
    <w:r>
      <w:fldChar w:fldCharType="separate"/>
    </w:r>
    <w:r>
      <w:rPr>
        <w:noProof/>
      </w:rPr>
      <w:t>9</w:t>
    </w:r>
    <w:r>
      <w:fldChar w:fldCharType="end"/>
    </w:r>
    <w:r>
      <w:t xml:space="preserve"> of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6DD0" w14:textId="77777777" w:rsidR="00662DB6" w:rsidRDefault="00662DB6">
      <w:r>
        <w:separator/>
      </w:r>
    </w:p>
  </w:footnote>
  <w:footnote w:type="continuationSeparator" w:id="0">
    <w:p w14:paraId="2E1927AA" w14:textId="77777777" w:rsidR="00662DB6" w:rsidRDefault="00662DB6">
      <w:r>
        <w:continuationSeparator/>
      </w:r>
    </w:p>
  </w:footnote>
  <w:footnote w:type="continuationNotice" w:id="1">
    <w:p w14:paraId="0442ECE3" w14:textId="77777777" w:rsidR="00662DB6" w:rsidRDefault="00662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B3A5" w14:textId="0DC59B71" w:rsidR="002427D9" w:rsidRDefault="002427D9">
    <w:pPr>
      <w:pStyle w:val="Header"/>
      <w:pBdr>
        <w:bottom w:val="single" w:sz="6" w:space="0" w:color="000000"/>
      </w:pBdr>
      <w:tabs>
        <w:tab w:val="clear" w:pos="8306"/>
        <w:tab w:val="right" w:pos="8280"/>
      </w:tabs>
      <w:jc w:val="center"/>
      <w:rPr>
        <w:color w:val="999999"/>
        <w:u w:color="999999"/>
      </w:rPr>
    </w:pPr>
    <w:r>
      <w:rPr>
        <w:color w:val="999999"/>
        <w:u w:color="999999"/>
      </w:rPr>
      <w:t xml:space="preserve">NHSBSA </w:t>
    </w:r>
    <w:r w:rsidR="00872D26">
      <w:rPr>
        <w:color w:val="999999"/>
        <w:u w:color="999999"/>
      </w:rPr>
      <w:t>Decem</w:t>
    </w:r>
    <w:r w:rsidR="00475C0A">
      <w:rPr>
        <w:color w:val="999999"/>
        <w:u w:color="999999"/>
      </w:rPr>
      <w:t>ber</w:t>
    </w:r>
    <w:r>
      <w:rPr>
        <w:color w:val="999999"/>
        <w:u w:color="999999"/>
      </w:rPr>
      <w:t xml:space="preserve"> 202</w:t>
    </w:r>
    <w:r w:rsidR="00552EFC">
      <w:rPr>
        <w:color w:val="999999"/>
        <w:u w:color="999999"/>
      </w:rPr>
      <w:t>3</w:t>
    </w:r>
    <w:r>
      <w:rPr>
        <w:color w:val="999999"/>
        <w:u w:color="999999"/>
      </w:rPr>
      <w:t xml:space="preserve"> Board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D9D"/>
    <w:multiLevelType w:val="multilevel"/>
    <w:tmpl w:val="DAE41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85765"/>
    <w:multiLevelType w:val="hybridMultilevel"/>
    <w:tmpl w:val="C89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D0EF8"/>
    <w:multiLevelType w:val="hybridMultilevel"/>
    <w:tmpl w:val="D0E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2542F"/>
    <w:multiLevelType w:val="hybridMultilevel"/>
    <w:tmpl w:val="F83CCB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371D2C"/>
    <w:multiLevelType w:val="hybridMultilevel"/>
    <w:tmpl w:val="17E6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F7BEF"/>
    <w:multiLevelType w:val="hybridMultilevel"/>
    <w:tmpl w:val="0A88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948AA"/>
    <w:multiLevelType w:val="multilevel"/>
    <w:tmpl w:val="C9E6F9EA"/>
    <w:lvl w:ilvl="0">
      <w:start w:val="1"/>
      <w:numFmt w:val="decimal"/>
      <w:pStyle w:val="Heading1"/>
      <w:lvlText w:val="%1"/>
      <w:lvlJc w:val="left"/>
      <w:pPr>
        <w:ind w:left="1992" w:hanging="432"/>
      </w:pPr>
    </w:lvl>
    <w:lvl w:ilvl="1">
      <w:start w:val="1"/>
      <w:numFmt w:val="decimal"/>
      <w:pStyle w:val="Heading2"/>
      <w:lvlText w:val="%1.%2"/>
      <w:lvlJc w:val="left"/>
      <w:pPr>
        <w:ind w:left="156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89E5DDE"/>
    <w:multiLevelType w:val="hybridMultilevel"/>
    <w:tmpl w:val="168C5FA2"/>
    <w:lvl w:ilvl="0" w:tplc="5BC89B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16143D"/>
    <w:multiLevelType w:val="hybridMultilevel"/>
    <w:tmpl w:val="479E0456"/>
    <w:lvl w:ilvl="0" w:tplc="AC04A87A">
      <w:start w:val="1"/>
      <w:numFmt w:val="bullet"/>
      <w:pStyle w:val="Style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8727BB"/>
    <w:multiLevelType w:val="hybridMultilevel"/>
    <w:tmpl w:val="E23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24653"/>
    <w:multiLevelType w:val="hybridMultilevel"/>
    <w:tmpl w:val="2166C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A6E3B"/>
    <w:multiLevelType w:val="hybridMultilevel"/>
    <w:tmpl w:val="5D1C70CE"/>
    <w:lvl w:ilvl="0" w:tplc="9080FC8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DF7B45"/>
    <w:multiLevelType w:val="multilevel"/>
    <w:tmpl w:val="7BDAED8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3B72EB"/>
    <w:multiLevelType w:val="hybridMultilevel"/>
    <w:tmpl w:val="4BFA45E2"/>
    <w:lvl w:ilvl="0" w:tplc="0809000F">
      <w:start w:val="1"/>
      <w:numFmt w:val="decim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5817341B"/>
    <w:multiLevelType w:val="hybridMultilevel"/>
    <w:tmpl w:val="80E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17F57"/>
    <w:multiLevelType w:val="hybridMultilevel"/>
    <w:tmpl w:val="703E9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2635A0"/>
    <w:multiLevelType w:val="hybridMultilevel"/>
    <w:tmpl w:val="15327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9446F4"/>
    <w:multiLevelType w:val="hybridMultilevel"/>
    <w:tmpl w:val="6E145722"/>
    <w:lvl w:ilvl="0" w:tplc="3DE02540">
      <w:start w:val="1"/>
      <w:numFmt w:val="bullet"/>
      <w:lvlText w:val="•"/>
      <w:lvlJc w:val="left"/>
      <w:pPr>
        <w:tabs>
          <w:tab w:val="num" w:pos="720"/>
        </w:tabs>
        <w:ind w:left="720" w:hanging="360"/>
      </w:pPr>
      <w:rPr>
        <w:rFonts w:ascii="Arial" w:hAnsi="Arial" w:hint="default"/>
      </w:rPr>
    </w:lvl>
    <w:lvl w:ilvl="1" w:tplc="86DE5952" w:tentative="1">
      <w:start w:val="1"/>
      <w:numFmt w:val="bullet"/>
      <w:lvlText w:val="•"/>
      <w:lvlJc w:val="left"/>
      <w:pPr>
        <w:tabs>
          <w:tab w:val="num" w:pos="1440"/>
        </w:tabs>
        <w:ind w:left="1440" w:hanging="360"/>
      </w:pPr>
      <w:rPr>
        <w:rFonts w:ascii="Arial" w:hAnsi="Arial" w:hint="default"/>
      </w:rPr>
    </w:lvl>
    <w:lvl w:ilvl="2" w:tplc="3176D9AA" w:tentative="1">
      <w:start w:val="1"/>
      <w:numFmt w:val="bullet"/>
      <w:lvlText w:val="•"/>
      <w:lvlJc w:val="left"/>
      <w:pPr>
        <w:tabs>
          <w:tab w:val="num" w:pos="2160"/>
        </w:tabs>
        <w:ind w:left="2160" w:hanging="360"/>
      </w:pPr>
      <w:rPr>
        <w:rFonts w:ascii="Arial" w:hAnsi="Arial" w:hint="default"/>
      </w:rPr>
    </w:lvl>
    <w:lvl w:ilvl="3" w:tplc="F9F25E00" w:tentative="1">
      <w:start w:val="1"/>
      <w:numFmt w:val="bullet"/>
      <w:lvlText w:val="•"/>
      <w:lvlJc w:val="left"/>
      <w:pPr>
        <w:tabs>
          <w:tab w:val="num" w:pos="2880"/>
        </w:tabs>
        <w:ind w:left="2880" w:hanging="360"/>
      </w:pPr>
      <w:rPr>
        <w:rFonts w:ascii="Arial" w:hAnsi="Arial" w:hint="default"/>
      </w:rPr>
    </w:lvl>
    <w:lvl w:ilvl="4" w:tplc="826866B0" w:tentative="1">
      <w:start w:val="1"/>
      <w:numFmt w:val="bullet"/>
      <w:lvlText w:val="•"/>
      <w:lvlJc w:val="left"/>
      <w:pPr>
        <w:tabs>
          <w:tab w:val="num" w:pos="3600"/>
        </w:tabs>
        <w:ind w:left="3600" w:hanging="360"/>
      </w:pPr>
      <w:rPr>
        <w:rFonts w:ascii="Arial" w:hAnsi="Arial" w:hint="default"/>
      </w:rPr>
    </w:lvl>
    <w:lvl w:ilvl="5" w:tplc="0DEA2A2A" w:tentative="1">
      <w:start w:val="1"/>
      <w:numFmt w:val="bullet"/>
      <w:lvlText w:val="•"/>
      <w:lvlJc w:val="left"/>
      <w:pPr>
        <w:tabs>
          <w:tab w:val="num" w:pos="4320"/>
        </w:tabs>
        <w:ind w:left="4320" w:hanging="360"/>
      </w:pPr>
      <w:rPr>
        <w:rFonts w:ascii="Arial" w:hAnsi="Arial" w:hint="default"/>
      </w:rPr>
    </w:lvl>
    <w:lvl w:ilvl="6" w:tplc="D4DED028" w:tentative="1">
      <w:start w:val="1"/>
      <w:numFmt w:val="bullet"/>
      <w:lvlText w:val="•"/>
      <w:lvlJc w:val="left"/>
      <w:pPr>
        <w:tabs>
          <w:tab w:val="num" w:pos="5040"/>
        </w:tabs>
        <w:ind w:left="5040" w:hanging="360"/>
      </w:pPr>
      <w:rPr>
        <w:rFonts w:ascii="Arial" w:hAnsi="Arial" w:hint="default"/>
      </w:rPr>
    </w:lvl>
    <w:lvl w:ilvl="7" w:tplc="0400F24C" w:tentative="1">
      <w:start w:val="1"/>
      <w:numFmt w:val="bullet"/>
      <w:lvlText w:val="•"/>
      <w:lvlJc w:val="left"/>
      <w:pPr>
        <w:tabs>
          <w:tab w:val="num" w:pos="5760"/>
        </w:tabs>
        <w:ind w:left="5760" w:hanging="360"/>
      </w:pPr>
      <w:rPr>
        <w:rFonts w:ascii="Arial" w:hAnsi="Arial" w:hint="default"/>
      </w:rPr>
    </w:lvl>
    <w:lvl w:ilvl="8" w:tplc="DF0E9F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EE1F62"/>
    <w:multiLevelType w:val="hybridMultilevel"/>
    <w:tmpl w:val="B43838FC"/>
    <w:lvl w:ilvl="0" w:tplc="89504E2E">
      <w:start w:val="1"/>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36630"/>
    <w:multiLevelType w:val="hybridMultilevel"/>
    <w:tmpl w:val="1A84B0E6"/>
    <w:lvl w:ilvl="0" w:tplc="0886385C">
      <w:start w:val="1"/>
      <w:numFmt w:val="bullet"/>
      <w:lvlText w:val="•"/>
      <w:lvlJc w:val="left"/>
      <w:pPr>
        <w:tabs>
          <w:tab w:val="num" w:pos="720"/>
        </w:tabs>
        <w:ind w:left="720" w:hanging="360"/>
      </w:pPr>
      <w:rPr>
        <w:rFonts w:ascii="Arial" w:hAnsi="Arial" w:hint="default"/>
      </w:rPr>
    </w:lvl>
    <w:lvl w:ilvl="1" w:tplc="722C86EC" w:tentative="1">
      <w:start w:val="1"/>
      <w:numFmt w:val="bullet"/>
      <w:lvlText w:val="•"/>
      <w:lvlJc w:val="left"/>
      <w:pPr>
        <w:tabs>
          <w:tab w:val="num" w:pos="1440"/>
        </w:tabs>
        <w:ind w:left="1440" w:hanging="360"/>
      </w:pPr>
      <w:rPr>
        <w:rFonts w:ascii="Arial" w:hAnsi="Arial" w:hint="default"/>
      </w:rPr>
    </w:lvl>
    <w:lvl w:ilvl="2" w:tplc="8C32E088" w:tentative="1">
      <w:start w:val="1"/>
      <w:numFmt w:val="bullet"/>
      <w:lvlText w:val="•"/>
      <w:lvlJc w:val="left"/>
      <w:pPr>
        <w:tabs>
          <w:tab w:val="num" w:pos="2160"/>
        </w:tabs>
        <w:ind w:left="2160" w:hanging="360"/>
      </w:pPr>
      <w:rPr>
        <w:rFonts w:ascii="Arial" w:hAnsi="Arial" w:hint="default"/>
      </w:rPr>
    </w:lvl>
    <w:lvl w:ilvl="3" w:tplc="46D00F2E" w:tentative="1">
      <w:start w:val="1"/>
      <w:numFmt w:val="bullet"/>
      <w:lvlText w:val="•"/>
      <w:lvlJc w:val="left"/>
      <w:pPr>
        <w:tabs>
          <w:tab w:val="num" w:pos="2880"/>
        </w:tabs>
        <w:ind w:left="2880" w:hanging="360"/>
      </w:pPr>
      <w:rPr>
        <w:rFonts w:ascii="Arial" w:hAnsi="Arial" w:hint="default"/>
      </w:rPr>
    </w:lvl>
    <w:lvl w:ilvl="4" w:tplc="BC48D0A0" w:tentative="1">
      <w:start w:val="1"/>
      <w:numFmt w:val="bullet"/>
      <w:lvlText w:val="•"/>
      <w:lvlJc w:val="left"/>
      <w:pPr>
        <w:tabs>
          <w:tab w:val="num" w:pos="3600"/>
        </w:tabs>
        <w:ind w:left="3600" w:hanging="360"/>
      </w:pPr>
      <w:rPr>
        <w:rFonts w:ascii="Arial" w:hAnsi="Arial" w:hint="default"/>
      </w:rPr>
    </w:lvl>
    <w:lvl w:ilvl="5" w:tplc="365E1D62" w:tentative="1">
      <w:start w:val="1"/>
      <w:numFmt w:val="bullet"/>
      <w:lvlText w:val="•"/>
      <w:lvlJc w:val="left"/>
      <w:pPr>
        <w:tabs>
          <w:tab w:val="num" w:pos="4320"/>
        </w:tabs>
        <w:ind w:left="4320" w:hanging="360"/>
      </w:pPr>
      <w:rPr>
        <w:rFonts w:ascii="Arial" w:hAnsi="Arial" w:hint="default"/>
      </w:rPr>
    </w:lvl>
    <w:lvl w:ilvl="6" w:tplc="AEDCD968" w:tentative="1">
      <w:start w:val="1"/>
      <w:numFmt w:val="bullet"/>
      <w:lvlText w:val="•"/>
      <w:lvlJc w:val="left"/>
      <w:pPr>
        <w:tabs>
          <w:tab w:val="num" w:pos="5040"/>
        </w:tabs>
        <w:ind w:left="5040" w:hanging="360"/>
      </w:pPr>
      <w:rPr>
        <w:rFonts w:ascii="Arial" w:hAnsi="Arial" w:hint="default"/>
      </w:rPr>
    </w:lvl>
    <w:lvl w:ilvl="7" w:tplc="251E3DAC" w:tentative="1">
      <w:start w:val="1"/>
      <w:numFmt w:val="bullet"/>
      <w:lvlText w:val="•"/>
      <w:lvlJc w:val="left"/>
      <w:pPr>
        <w:tabs>
          <w:tab w:val="num" w:pos="5760"/>
        </w:tabs>
        <w:ind w:left="5760" w:hanging="360"/>
      </w:pPr>
      <w:rPr>
        <w:rFonts w:ascii="Arial" w:hAnsi="Arial" w:hint="default"/>
      </w:rPr>
    </w:lvl>
    <w:lvl w:ilvl="8" w:tplc="396C5F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3278EE"/>
    <w:multiLevelType w:val="hybridMultilevel"/>
    <w:tmpl w:val="2110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F5621"/>
    <w:multiLevelType w:val="hybridMultilevel"/>
    <w:tmpl w:val="D3120268"/>
    <w:lvl w:ilvl="0" w:tplc="FFFFFFFF">
      <w:start w:val="1"/>
      <w:numFmt w:val="decimal"/>
      <w:lvlText w:val="%1."/>
      <w:lvlJc w:val="left"/>
      <w:pPr>
        <w:ind w:left="1080" w:hanging="360"/>
      </w:p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954943994">
    <w:abstractNumId w:val="6"/>
  </w:num>
  <w:num w:numId="2" w16cid:durableId="1714962399">
    <w:abstractNumId w:val="8"/>
  </w:num>
  <w:num w:numId="3" w16cid:durableId="420179911">
    <w:abstractNumId w:val="2"/>
  </w:num>
  <w:num w:numId="4" w16cid:durableId="941373416">
    <w:abstractNumId w:val="0"/>
  </w:num>
  <w:num w:numId="5" w16cid:durableId="1996374395">
    <w:abstractNumId w:val="1"/>
  </w:num>
  <w:num w:numId="6" w16cid:durableId="1703818894">
    <w:abstractNumId w:val="17"/>
  </w:num>
  <w:num w:numId="7" w16cid:durableId="450632761">
    <w:abstractNumId w:val="5"/>
  </w:num>
  <w:num w:numId="8" w16cid:durableId="50036593">
    <w:abstractNumId w:val="10"/>
  </w:num>
  <w:num w:numId="9" w16cid:durableId="1392576404">
    <w:abstractNumId w:val="16"/>
  </w:num>
  <w:num w:numId="10" w16cid:durableId="589893874">
    <w:abstractNumId w:val="13"/>
    <w:lvlOverride w:ilvl="0">
      <w:startOverride w:val="1"/>
    </w:lvlOverride>
    <w:lvlOverride w:ilvl="1"/>
    <w:lvlOverride w:ilvl="2"/>
    <w:lvlOverride w:ilvl="3"/>
    <w:lvlOverride w:ilvl="4"/>
    <w:lvlOverride w:ilvl="5"/>
    <w:lvlOverride w:ilvl="6"/>
    <w:lvlOverride w:ilvl="7"/>
    <w:lvlOverride w:ilvl="8"/>
  </w:num>
  <w:num w:numId="11" w16cid:durableId="1620139965">
    <w:abstractNumId w:val="21"/>
    <w:lvlOverride w:ilvl="0">
      <w:startOverride w:val="1"/>
    </w:lvlOverride>
    <w:lvlOverride w:ilvl="1"/>
    <w:lvlOverride w:ilvl="2"/>
    <w:lvlOverride w:ilvl="3"/>
    <w:lvlOverride w:ilvl="4"/>
    <w:lvlOverride w:ilvl="5"/>
    <w:lvlOverride w:ilvl="6"/>
    <w:lvlOverride w:ilvl="7"/>
    <w:lvlOverride w:ilvl="8"/>
  </w:num>
  <w:num w:numId="12" w16cid:durableId="448548759">
    <w:abstractNumId w:val="12"/>
  </w:num>
  <w:num w:numId="13" w16cid:durableId="1363825638">
    <w:abstractNumId w:val="18"/>
  </w:num>
  <w:num w:numId="14" w16cid:durableId="1655833793">
    <w:abstractNumId w:val="19"/>
  </w:num>
  <w:num w:numId="15" w16cid:durableId="941260446">
    <w:abstractNumId w:val="3"/>
  </w:num>
  <w:num w:numId="16" w16cid:durableId="599334970">
    <w:abstractNumId w:val="7"/>
  </w:num>
  <w:num w:numId="17" w16cid:durableId="840125192">
    <w:abstractNumId w:val="9"/>
  </w:num>
  <w:num w:numId="18" w16cid:durableId="569734556">
    <w:abstractNumId w:val="4"/>
  </w:num>
  <w:num w:numId="19" w16cid:durableId="972172180">
    <w:abstractNumId w:val="11"/>
  </w:num>
  <w:num w:numId="20" w16cid:durableId="575214507">
    <w:abstractNumId w:val="11"/>
  </w:num>
  <w:num w:numId="21" w16cid:durableId="381246140">
    <w:abstractNumId w:val="20"/>
  </w:num>
  <w:num w:numId="22" w16cid:durableId="1541550737">
    <w:abstractNumId w:val="15"/>
  </w:num>
  <w:num w:numId="23" w16cid:durableId="10708731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483"/>
    <w:rsid w:val="000007B7"/>
    <w:rsid w:val="00000843"/>
    <w:rsid w:val="00000A9E"/>
    <w:rsid w:val="0000160E"/>
    <w:rsid w:val="00001D1D"/>
    <w:rsid w:val="00001FE9"/>
    <w:rsid w:val="00002017"/>
    <w:rsid w:val="000022CF"/>
    <w:rsid w:val="0000241B"/>
    <w:rsid w:val="00002B39"/>
    <w:rsid w:val="00002BBE"/>
    <w:rsid w:val="00002C9D"/>
    <w:rsid w:val="000037FC"/>
    <w:rsid w:val="00003993"/>
    <w:rsid w:val="00003F81"/>
    <w:rsid w:val="000043CE"/>
    <w:rsid w:val="000045C2"/>
    <w:rsid w:val="0000506A"/>
    <w:rsid w:val="0000512E"/>
    <w:rsid w:val="0000534F"/>
    <w:rsid w:val="0000550E"/>
    <w:rsid w:val="0000584D"/>
    <w:rsid w:val="00005D8F"/>
    <w:rsid w:val="00005FEE"/>
    <w:rsid w:val="00006202"/>
    <w:rsid w:val="0000672C"/>
    <w:rsid w:val="0000696E"/>
    <w:rsid w:val="00006E2D"/>
    <w:rsid w:val="00006F28"/>
    <w:rsid w:val="0000758C"/>
    <w:rsid w:val="00007DBD"/>
    <w:rsid w:val="00007F65"/>
    <w:rsid w:val="000106BE"/>
    <w:rsid w:val="00010725"/>
    <w:rsid w:val="000107B5"/>
    <w:rsid w:val="00010852"/>
    <w:rsid w:val="00011A11"/>
    <w:rsid w:val="00011F14"/>
    <w:rsid w:val="00012399"/>
    <w:rsid w:val="000125DC"/>
    <w:rsid w:val="000127CF"/>
    <w:rsid w:val="00012818"/>
    <w:rsid w:val="00012861"/>
    <w:rsid w:val="000130CB"/>
    <w:rsid w:val="0001383D"/>
    <w:rsid w:val="00013A0E"/>
    <w:rsid w:val="00013B4B"/>
    <w:rsid w:val="00013EF4"/>
    <w:rsid w:val="00013FC9"/>
    <w:rsid w:val="00014810"/>
    <w:rsid w:val="00014A75"/>
    <w:rsid w:val="00014A8E"/>
    <w:rsid w:val="00014E9B"/>
    <w:rsid w:val="00014F97"/>
    <w:rsid w:val="000150A8"/>
    <w:rsid w:val="0001535A"/>
    <w:rsid w:val="00015A05"/>
    <w:rsid w:val="00015F9E"/>
    <w:rsid w:val="00016714"/>
    <w:rsid w:val="00016DD8"/>
    <w:rsid w:val="00017BB3"/>
    <w:rsid w:val="0002007D"/>
    <w:rsid w:val="00020996"/>
    <w:rsid w:val="000211AA"/>
    <w:rsid w:val="000213CB"/>
    <w:rsid w:val="00021664"/>
    <w:rsid w:val="0002167F"/>
    <w:rsid w:val="000218B3"/>
    <w:rsid w:val="00021C16"/>
    <w:rsid w:val="00021FF3"/>
    <w:rsid w:val="0002202B"/>
    <w:rsid w:val="0002216C"/>
    <w:rsid w:val="0002245B"/>
    <w:rsid w:val="000226A6"/>
    <w:rsid w:val="00022946"/>
    <w:rsid w:val="00022D32"/>
    <w:rsid w:val="000233D5"/>
    <w:rsid w:val="00023540"/>
    <w:rsid w:val="00024A20"/>
    <w:rsid w:val="00024EEB"/>
    <w:rsid w:val="0002506F"/>
    <w:rsid w:val="000251E9"/>
    <w:rsid w:val="00025214"/>
    <w:rsid w:val="000256A7"/>
    <w:rsid w:val="00025F25"/>
    <w:rsid w:val="00026726"/>
    <w:rsid w:val="000269E7"/>
    <w:rsid w:val="00026F37"/>
    <w:rsid w:val="000272A7"/>
    <w:rsid w:val="0002741F"/>
    <w:rsid w:val="00027771"/>
    <w:rsid w:val="00027B14"/>
    <w:rsid w:val="000303D7"/>
    <w:rsid w:val="00030810"/>
    <w:rsid w:val="00030B01"/>
    <w:rsid w:val="00030FE4"/>
    <w:rsid w:val="0003114F"/>
    <w:rsid w:val="00031819"/>
    <w:rsid w:val="0003193F"/>
    <w:rsid w:val="00031DEB"/>
    <w:rsid w:val="00031E03"/>
    <w:rsid w:val="00031E0F"/>
    <w:rsid w:val="00031FB4"/>
    <w:rsid w:val="00032116"/>
    <w:rsid w:val="000322A7"/>
    <w:rsid w:val="000322BF"/>
    <w:rsid w:val="00032565"/>
    <w:rsid w:val="00032635"/>
    <w:rsid w:val="00032778"/>
    <w:rsid w:val="0003296B"/>
    <w:rsid w:val="0003297F"/>
    <w:rsid w:val="00033173"/>
    <w:rsid w:val="00033A0F"/>
    <w:rsid w:val="00033F28"/>
    <w:rsid w:val="00034060"/>
    <w:rsid w:val="00034837"/>
    <w:rsid w:val="000348A8"/>
    <w:rsid w:val="00034CCC"/>
    <w:rsid w:val="000350EF"/>
    <w:rsid w:val="0003580C"/>
    <w:rsid w:val="00035CF1"/>
    <w:rsid w:val="00035DBD"/>
    <w:rsid w:val="000363D1"/>
    <w:rsid w:val="0003667C"/>
    <w:rsid w:val="000369E6"/>
    <w:rsid w:val="00036F2D"/>
    <w:rsid w:val="00036F84"/>
    <w:rsid w:val="000376DF"/>
    <w:rsid w:val="00037A88"/>
    <w:rsid w:val="00037D31"/>
    <w:rsid w:val="00037FD8"/>
    <w:rsid w:val="0004015C"/>
    <w:rsid w:val="00040324"/>
    <w:rsid w:val="0004059F"/>
    <w:rsid w:val="00040634"/>
    <w:rsid w:val="000408FB"/>
    <w:rsid w:val="00040D20"/>
    <w:rsid w:val="000410CC"/>
    <w:rsid w:val="00041276"/>
    <w:rsid w:val="00041360"/>
    <w:rsid w:val="000414AA"/>
    <w:rsid w:val="000416C7"/>
    <w:rsid w:val="000416CA"/>
    <w:rsid w:val="0004185E"/>
    <w:rsid w:val="00041969"/>
    <w:rsid w:val="00041AA8"/>
    <w:rsid w:val="00041C5B"/>
    <w:rsid w:val="00041D77"/>
    <w:rsid w:val="000420A3"/>
    <w:rsid w:val="00042483"/>
    <w:rsid w:val="00042AB5"/>
    <w:rsid w:val="00042F13"/>
    <w:rsid w:val="000434EE"/>
    <w:rsid w:val="00043578"/>
    <w:rsid w:val="000436D9"/>
    <w:rsid w:val="00043B49"/>
    <w:rsid w:val="00043D53"/>
    <w:rsid w:val="00043EFD"/>
    <w:rsid w:val="000443D9"/>
    <w:rsid w:val="00044438"/>
    <w:rsid w:val="00044631"/>
    <w:rsid w:val="00044711"/>
    <w:rsid w:val="00045830"/>
    <w:rsid w:val="00045906"/>
    <w:rsid w:val="00046030"/>
    <w:rsid w:val="000461CE"/>
    <w:rsid w:val="00046284"/>
    <w:rsid w:val="00046299"/>
    <w:rsid w:val="0004655E"/>
    <w:rsid w:val="000469AF"/>
    <w:rsid w:val="00046DA7"/>
    <w:rsid w:val="00046FB1"/>
    <w:rsid w:val="000473C5"/>
    <w:rsid w:val="000474AE"/>
    <w:rsid w:val="00047523"/>
    <w:rsid w:val="00047DAB"/>
    <w:rsid w:val="00047FB5"/>
    <w:rsid w:val="00050020"/>
    <w:rsid w:val="0005007A"/>
    <w:rsid w:val="000504CA"/>
    <w:rsid w:val="00050506"/>
    <w:rsid w:val="0005063B"/>
    <w:rsid w:val="00050767"/>
    <w:rsid w:val="0005078C"/>
    <w:rsid w:val="00050AEA"/>
    <w:rsid w:val="00050AF9"/>
    <w:rsid w:val="000512F1"/>
    <w:rsid w:val="000514D1"/>
    <w:rsid w:val="0005170D"/>
    <w:rsid w:val="0005251A"/>
    <w:rsid w:val="000527A1"/>
    <w:rsid w:val="00052EC2"/>
    <w:rsid w:val="0005333A"/>
    <w:rsid w:val="00053C86"/>
    <w:rsid w:val="00053F8A"/>
    <w:rsid w:val="000542C3"/>
    <w:rsid w:val="000543A4"/>
    <w:rsid w:val="000544C0"/>
    <w:rsid w:val="00054789"/>
    <w:rsid w:val="0005496C"/>
    <w:rsid w:val="000549BD"/>
    <w:rsid w:val="00055E43"/>
    <w:rsid w:val="00055EB7"/>
    <w:rsid w:val="00056E30"/>
    <w:rsid w:val="00057000"/>
    <w:rsid w:val="00057086"/>
    <w:rsid w:val="000570E6"/>
    <w:rsid w:val="000576A3"/>
    <w:rsid w:val="000578B0"/>
    <w:rsid w:val="00057C82"/>
    <w:rsid w:val="00057F8D"/>
    <w:rsid w:val="0006003D"/>
    <w:rsid w:val="00060298"/>
    <w:rsid w:val="00060423"/>
    <w:rsid w:val="00060D4E"/>
    <w:rsid w:val="00061548"/>
    <w:rsid w:val="00061858"/>
    <w:rsid w:val="00061C0E"/>
    <w:rsid w:val="00061C5E"/>
    <w:rsid w:val="00061E3D"/>
    <w:rsid w:val="00062391"/>
    <w:rsid w:val="0006258C"/>
    <w:rsid w:val="00062A2C"/>
    <w:rsid w:val="00062C6E"/>
    <w:rsid w:val="00062D38"/>
    <w:rsid w:val="00062DFA"/>
    <w:rsid w:val="00062E8E"/>
    <w:rsid w:val="000630CE"/>
    <w:rsid w:val="000631E9"/>
    <w:rsid w:val="000636B2"/>
    <w:rsid w:val="000636CE"/>
    <w:rsid w:val="000637FD"/>
    <w:rsid w:val="00063D18"/>
    <w:rsid w:val="00064217"/>
    <w:rsid w:val="00064448"/>
    <w:rsid w:val="00064471"/>
    <w:rsid w:val="00064634"/>
    <w:rsid w:val="000648E9"/>
    <w:rsid w:val="00064A26"/>
    <w:rsid w:val="00064B42"/>
    <w:rsid w:val="00064BC5"/>
    <w:rsid w:val="00064F0F"/>
    <w:rsid w:val="0006536E"/>
    <w:rsid w:val="00065442"/>
    <w:rsid w:val="000654D6"/>
    <w:rsid w:val="000654D9"/>
    <w:rsid w:val="000657EA"/>
    <w:rsid w:val="00065A54"/>
    <w:rsid w:val="00065BD7"/>
    <w:rsid w:val="00066572"/>
    <w:rsid w:val="00066756"/>
    <w:rsid w:val="000669DC"/>
    <w:rsid w:val="00066D55"/>
    <w:rsid w:val="00067161"/>
    <w:rsid w:val="000673DC"/>
    <w:rsid w:val="000674DB"/>
    <w:rsid w:val="00067929"/>
    <w:rsid w:val="00067999"/>
    <w:rsid w:val="00067A6F"/>
    <w:rsid w:val="00067DD8"/>
    <w:rsid w:val="00067ED2"/>
    <w:rsid w:val="0007000E"/>
    <w:rsid w:val="000700B5"/>
    <w:rsid w:val="0007021B"/>
    <w:rsid w:val="000703FC"/>
    <w:rsid w:val="000708B7"/>
    <w:rsid w:val="000708CE"/>
    <w:rsid w:val="00070B68"/>
    <w:rsid w:val="00070C3D"/>
    <w:rsid w:val="00070F24"/>
    <w:rsid w:val="00071156"/>
    <w:rsid w:val="00071470"/>
    <w:rsid w:val="000719DA"/>
    <w:rsid w:val="00071F66"/>
    <w:rsid w:val="000720B8"/>
    <w:rsid w:val="000720E1"/>
    <w:rsid w:val="000722F2"/>
    <w:rsid w:val="000725BB"/>
    <w:rsid w:val="00072753"/>
    <w:rsid w:val="00072A15"/>
    <w:rsid w:val="00072D7C"/>
    <w:rsid w:val="00072EE5"/>
    <w:rsid w:val="000730A0"/>
    <w:rsid w:val="00073358"/>
    <w:rsid w:val="0007353A"/>
    <w:rsid w:val="0007362F"/>
    <w:rsid w:val="00073999"/>
    <w:rsid w:val="00074B31"/>
    <w:rsid w:val="00074D47"/>
    <w:rsid w:val="00074E8F"/>
    <w:rsid w:val="00074F42"/>
    <w:rsid w:val="00075777"/>
    <w:rsid w:val="00075A06"/>
    <w:rsid w:val="00075B06"/>
    <w:rsid w:val="00075C22"/>
    <w:rsid w:val="00075DBD"/>
    <w:rsid w:val="000760DA"/>
    <w:rsid w:val="000765AA"/>
    <w:rsid w:val="00076A77"/>
    <w:rsid w:val="00076CA2"/>
    <w:rsid w:val="00077538"/>
    <w:rsid w:val="0007763B"/>
    <w:rsid w:val="00077C24"/>
    <w:rsid w:val="00077C25"/>
    <w:rsid w:val="00077F55"/>
    <w:rsid w:val="00080053"/>
    <w:rsid w:val="000803B5"/>
    <w:rsid w:val="00081055"/>
    <w:rsid w:val="0008149B"/>
    <w:rsid w:val="0008156E"/>
    <w:rsid w:val="000815B7"/>
    <w:rsid w:val="000816B2"/>
    <w:rsid w:val="000817E1"/>
    <w:rsid w:val="00081C10"/>
    <w:rsid w:val="00082026"/>
    <w:rsid w:val="00082288"/>
    <w:rsid w:val="00082A78"/>
    <w:rsid w:val="00083237"/>
    <w:rsid w:val="00083418"/>
    <w:rsid w:val="00083726"/>
    <w:rsid w:val="000838F4"/>
    <w:rsid w:val="00084105"/>
    <w:rsid w:val="000841E5"/>
    <w:rsid w:val="0008462F"/>
    <w:rsid w:val="000846E6"/>
    <w:rsid w:val="00084C66"/>
    <w:rsid w:val="00085424"/>
    <w:rsid w:val="000857D6"/>
    <w:rsid w:val="000859DE"/>
    <w:rsid w:val="00085B1D"/>
    <w:rsid w:val="00085B9C"/>
    <w:rsid w:val="000863D3"/>
    <w:rsid w:val="00086B70"/>
    <w:rsid w:val="00086F00"/>
    <w:rsid w:val="000870B4"/>
    <w:rsid w:val="0008713B"/>
    <w:rsid w:val="00090106"/>
    <w:rsid w:val="0009025E"/>
    <w:rsid w:val="00090B3E"/>
    <w:rsid w:val="00090C79"/>
    <w:rsid w:val="0009104D"/>
    <w:rsid w:val="00091273"/>
    <w:rsid w:val="00091BB0"/>
    <w:rsid w:val="000920E2"/>
    <w:rsid w:val="0009319C"/>
    <w:rsid w:val="00093380"/>
    <w:rsid w:val="0009338F"/>
    <w:rsid w:val="000936CB"/>
    <w:rsid w:val="00093980"/>
    <w:rsid w:val="00093FF1"/>
    <w:rsid w:val="000941A9"/>
    <w:rsid w:val="00094277"/>
    <w:rsid w:val="000945AD"/>
    <w:rsid w:val="00094AA5"/>
    <w:rsid w:val="00094CFD"/>
    <w:rsid w:val="0009501D"/>
    <w:rsid w:val="00095808"/>
    <w:rsid w:val="0009585E"/>
    <w:rsid w:val="00095F74"/>
    <w:rsid w:val="000963C6"/>
    <w:rsid w:val="00096CD7"/>
    <w:rsid w:val="0009713E"/>
    <w:rsid w:val="000974E4"/>
    <w:rsid w:val="00097556"/>
    <w:rsid w:val="00097656"/>
    <w:rsid w:val="00097E6F"/>
    <w:rsid w:val="000A010C"/>
    <w:rsid w:val="000A0352"/>
    <w:rsid w:val="000A0430"/>
    <w:rsid w:val="000A0704"/>
    <w:rsid w:val="000A0A7C"/>
    <w:rsid w:val="000A0BFE"/>
    <w:rsid w:val="000A0E9A"/>
    <w:rsid w:val="000A1127"/>
    <w:rsid w:val="000A1247"/>
    <w:rsid w:val="000A12A4"/>
    <w:rsid w:val="000A1828"/>
    <w:rsid w:val="000A1AFC"/>
    <w:rsid w:val="000A1B37"/>
    <w:rsid w:val="000A1C17"/>
    <w:rsid w:val="000A2876"/>
    <w:rsid w:val="000A2925"/>
    <w:rsid w:val="000A2A45"/>
    <w:rsid w:val="000A38D9"/>
    <w:rsid w:val="000A3A67"/>
    <w:rsid w:val="000A3AE5"/>
    <w:rsid w:val="000A3B33"/>
    <w:rsid w:val="000A3E1B"/>
    <w:rsid w:val="000A427D"/>
    <w:rsid w:val="000A4561"/>
    <w:rsid w:val="000A4678"/>
    <w:rsid w:val="000A472B"/>
    <w:rsid w:val="000A4985"/>
    <w:rsid w:val="000A51F1"/>
    <w:rsid w:val="000A5501"/>
    <w:rsid w:val="000A55AE"/>
    <w:rsid w:val="000A58CC"/>
    <w:rsid w:val="000A5A53"/>
    <w:rsid w:val="000A5AA3"/>
    <w:rsid w:val="000A5B86"/>
    <w:rsid w:val="000A5DCF"/>
    <w:rsid w:val="000A6369"/>
    <w:rsid w:val="000A67C8"/>
    <w:rsid w:val="000A6E20"/>
    <w:rsid w:val="000A7107"/>
    <w:rsid w:val="000A7353"/>
    <w:rsid w:val="000A739E"/>
    <w:rsid w:val="000A7434"/>
    <w:rsid w:val="000A761B"/>
    <w:rsid w:val="000A7FE7"/>
    <w:rsid w:val="000B0031"/>
    <w:rsid w:val="000B01EC"/>
    <w:rsid w:val="000B0858"/>
    <w:rsid w:val="000B08CF"/>
    <w:rsid w:val="000B09F5"/>
    <w:rsid w:val="000B0A95"/>
    <w:rsid w:val="000B103F"/>
    <w:rsid w:val="000B11D8"/>
    <w:rsid w:val="000B16DE"/>
    <w:rsid w:val="000B1BC7"/>
    <w:rsid w:val="000B2319"/>
    <w:rsid w:val="000B2D29"/>
    <w:rsid w:val="000B319F"/>
    <w:rsid w:val="000B36CF"/>
    <w:rsid w:val="000B37A0"/>
    <w:rsid w:val="000B39BD"/>
    <w:rsid w:val="000B39F6"/>
    <w:rsid w:val="000B3CC0"/>
    <w:rsid w:val="000B3EAF"/>
    <w:rsid w:val="000B4193"/>
    <w:rsid w:val="000B440D"/>
    <w:rsid w:val="000B47CD"/>
    <w:rsid w:val="000B4834"/>
    <w:rsid w:val="000B4BE4"/>
    <w:rsid w:val="000B4E3C"/>
    <w:rsid w:val="000B5278"/>
    <w:rsid w:val="000B590C"/>
    <w:rsid w:val="000B5C0D"/>
    <w:rsid w:val="000B5DB4"/>
    <w:rsid w:val="000B5E80"/>
    <w:rsid w:val="000B675E"/>
    <w:rsid w:val="000B67F6"/>
    <w:rsid w:val="000B6FC2"/>
    <w:rsid w:val="000B713E"/>
    <w:rsid w:val="000B7328"/>
    <w:rsid w:val="000B749C"/>
    <w:rsid w:val="000B7A8F"/>
    <w:rsid w:val="000C0303"/>
    <w:rsid w:val="000C071A"/>
    <w:rsid w:val="000C0860"/>
    <w:rsid w:val="000C087B"/>
    <w:rsid w:val="000C09A7"/>
    <w:rsid w:val="000C09C8"/>
    <w:rsid w:val="000C242D"/>
    <w:rsid w:val="000C247A"/>
    <w:rsid w:val="000C28AC"/>
    <w:rsid w:val="000C2DB0"/>
    <w:rsid w:val="000C3085"/>
    <w:rsid w:val="000C34A6"/>
    <w:rsid w:val="000C35D3"/>
    <w:rsid w:val="000C36BF"/>
    <w:rsid w:val="000C3CCA"/>
    <w:rsid w:val="000C3F23"/>
    <w:rsid w:val="000C4116"/>
    <w:rsid w:val="000C4618"/>
    <w:rsid w:val="000C491C"/>
    <w:rsid w:val="000C532C"/>
    <w:rsid w:val="000C554E"/>
    <w:rsid w:val="000C58F6"/>
    <w:rsid w:val="000C59BF"/>
    <w:rsid w:val="000C60EC"/>
    <w:rsid w:val="000C6383"/>
    <w:rsid w:val="000C668E"/>
    <w:rsid w:val="000C6749"/>
    <w:rsid w:val="000C6764"/>
    <w:rsid w:val="000C6CA9"/>
    <w:rsid w:val="000C746E"/>
    <w:rsid w:val="000C74AB"/>
    <w:rsid w:val="000C7557"/>
    <w:rsid w:val="000C7582"/>
    <w:rsid w:val="000C762D"/>
    <w:rsid w:val="000C7D2E"/>
    <w:rsid w:val="000D063D"/>
    <w:rsid w:val="000D157C"/>
    <w:rsid w:val="000D1763"/>
    <w:rsid w:val="000D1B4E"/>
    <w:rsid w:val="000D1CF0"/>
    <w:rsid w:val="000D1DB2"/>
    <w:rsid w:val="000D2104"/>
    <w:rsid w:val="000D21FC"/>
    <w:rsid w:val="000D23A3"/>
    <w:rsid w:val="000D256D"/>
    <w:rsid w:val="000D2C7C"/>
    <w:rsid w:val="000D2D49"/>
    <w:rsid w:val="000D32F3"/>
    <w:rsid w:val="000D3D65"/>
    <w:rsid w:val="000D468F"/>
    <w:rsid w:val="000D46FD"/>
    <w:rsid w:val="000D4EC3"/>
    <w:rsid w:val="000D5168"/>
    <w:rsid w:val="000D5738"/>
    <w:rsid w:val="000D5770"/>
    <w:rsid w:val="000D5869"/>
    <w:rsid w:val="000D5A97"/>
    <w:rsid w:val="000D5AD3"/>
    <w:rsid w:val="000D5AE7"/>
    <w:rsid w:val="000D5AF6"/>
    <w:rsid w:val="000D600C"/>
    <w:rsid w:val="000D60C1"/>
    <w:rsid w:val="000D61E1"/>
    <w:rsid w:val="000D641C"/>
    <w:rsid w:val="000D6753"/>
    <w:rsid w:val="000D6776"/>
    <w:rsid w:val="000D684A"/>
    <w:rsid w:val="000D6C4A"/>
    <w:rsid w:val="000D70EE"/>
    <w:rsid w:val="000D70F3"/>
    <w:rsid w:val="000D76AF"/>
    <w:rsid w:val="000D77DE"/>
    <w:rsid w:val="000D7A4C"/>
    <w:rsid w:val="000D7C4E"/>
    <w:rsid w:val="000D7CBC"/>
    <w:rsid w:val="000D7DEA"/>
    <w:rsid w:val="000D7E89"/>
    <w:rsid w:val="000D7ED3"/>
    <w:rsid w:val="000D7FC2"/>
    <w:rsid w:val="000E00C6"/>
    <w:rsid w:val="000E05D9"/>
    <w:rsid w:val="000E0945"/>
    <w:rsid w:val="000E0B28"/>
    <w:rsid w:val="000E0E73"/>
    <w:rsid w:val="000E1185"/>
    <w:rsid w:val="000E11FF"/>
    <w:rsid w:val="000E1288"/>
    <w:rsid w:val="000E16EC"/>
    <w:rsid w:val="000E178B"/>
    <w:rsid w:val="000E1916"/>
    <w:rsid w:val="000E1939"/>
    <w:rsid w:val="000E1CA2"/>
    <w:rsid w:val="000E2842"/>
    <w:rsid w:val="000E2B9E"/>
    <w:rsid w:val="000E2CE3"/>
    <w:rsid w:val="000E316F"/>
    <w:rsid w:val="000E328A"/>
    <w:rsid w:val="000E353A"/>
    <w:rsid w:val="000E3697"/>
    <w:rsid w:val="000E3947"/>
    <w:rsid w:val="000E3AFB"/>
    <w:rsid w:val="000E3B55"/>
    <w:rsid w:val="000E3F46"/>
    <w:rsid w:val="000E48E0"/>
    <w:rsid w:val="000E5417"/>
    <w:rsid w:val="000E590D"/>
    <w:rsid w:val="000E5ABB"/>
    <w:rsid w:val="000E5B27"/>
    <w:rsid w:val="000E5D3C"/>
    <w:rsid w:val="000E641E"/>
    <w:rsid w:val="000E65DD"/>
    <w:rsid w:val="000E6716"/>
    <w:rsid w:val="000E6B11"/>
    <w:rsid w:val="000E6EBA"/>
    <w:rsid w:val="000E6F0B"/>
    <w:rsid w:val="000E7056"/>
    <w:rsid w:val="000E727B"/>
    <w:rsid w:val="000E73C2"/>
    <w:rsid w:val="000E75EC"/>
    <w:rsid w:val="000E7A10"/>
    <w:rsid w:val="000F01BD"/>
    <w:rsid w:val="000F04B1"/>
    <w:rsid w:val="000F0506"/>
    <w:rsid w:val="000F0AFA"/>
    <w:rsid w:val="000F0D6E"/>
    <w:rsid w:val="000F1C6C"/>
    <w:rsid w:val="000F1DCB"/>
    <w:rsid w:val="000F22BC"/>
    <w:rsid w:val="000F2481"/>
    <w:rsid w:val="000F27E5"/>
    <w:rsid w:val="000F2D31"/>
    <w:rsid w:val="000F2DD7"/>
    <w:rsid w:val="000F2E7F"/>
    <w:rsid w:val="000F3DDF"/>
    <w:rsid w:val="000F4029"/>
    <w:rsid w:val="000F409F"/>
    <w:rsid w:val="000F416B"/>
    <w:rsid w:val="000F47AB"/>
    <w:rsid w:val="000F4844"/>
    <w:rsid w:val="000F48DD"/>
    <w:rsid w:val="000F4951"/>
    <w:rsid w:val="000F4B5B"/>
    <w:rsid w:val="000F4DB0"/>
    <w:rsid w:val="000F52D2"/>
    <w:rsid w:val="000F5A70"/>
    <w:rsid w:val="000F5BAD"/>
    <w:rsid w:val="000F5CEE"/>
    <w:rsid w:val="000F6548"/>
    <w:rsid w:val="000F6914"/>
    <w:rsid w:val="000F6DC0"/>
    <w:rsid w:val="000F7015"/>
    <w:rsid w:val="000F74A2"/>
    <w:rsid w:val="000F74F0"/>
    <w:rsid w:val="000F7861"/>
    <w:rsid w:val="000F791B"/>
    <w:rsid w:val="000F7CC4"/>
    <w:rsid w:val="000F7E25"/>
    <w:rsid w:val="00100245"/>
    <w:rsid w:val="0010026B"/>
    <w:rsid w:val="00100B21"/>
    <w:rsid w:val="00100F98"/>
    <w:rsid w:val="001011FF"/>
    <w:rsid w:val="001015A3"/>
    <w:rsid w:val="00101786"/>
    <w:rsid w:val="00101EBC"/>
    <w:rsid w:val="00102521"/>
    <w:rsid w:val="001027B6"/>
    <w:rsid w:val="00102888"/>
    <w:rsid w:val="00102C61"/>
    <w:rsid w:val="00102CCF"/>
    <w:rsid w:val="00102DF2"/>
    <w:rsid w:val="00102F0D"/>
    <w:rsid w:val="001031A8"/>
    <w:rsid w:val="00103234"/>
    <w:rsid w:val="001048DD"/>
    <w:rsid w:val="001049B1"/>
    <w:rsid w:val="00104C9C"/>
    <w:rsid w:val="00104D60"/>
    <w:rsid w:val="0010506B"/>
    <w:rsid w:val="00105347"/>
    <w:rsid w:val="00105412"/>
    <w:rsid w:val="0010597F"/>
    <w:rsid w:val="00105BE2"/>
    <w:rsid w:val="00105D15"/>
    <w:rsid w:val="001060C2"/>
    <w:rsid w:val="001064E5"/>
    <w:rsid w:val="0010678C"/>
    <w:rsid w:val="00106830"/>
    <w:rsid w:val="0010689B"/>
    <w:rsid w:val="001072C6"/>
    <w:rsid w:val="001072EF"/>
    <w:rsid w:val="001075A7"/>
    <w:rsid w:val="0010773C"/>
    <w:rsid w:val="00107832"/>
    <w:rsid w:val="00107A08"/>
    <w:rsid w:val="00110352"/>
    <w:rsid w:val="00110353"/>
    <w:rsid w:val="00110A2C"/>
    <w:rsid w:val="00110B8E"/>
    <w:rsid w:val="00110D4E"/>
    <w:rsid w:val="00110D9B"/>
    <w:rsid w:val="00110FD0"/>
    <w:rsid w:val="00111288"/>
    <w:rsid w:val="00111378"/>
    <w:rsid w:val="00112520"/>
    <w:rsid w:val="00112610"/>
    <w:rsid w:val="00112C28"/>
    <w:rsid w:val="00112D01"/>
    <w:rsid w:val="00112E19"/>
    <w:rsid w:val="00113046"/>
    <w:rsid w:val="001137AD"/>
    <w:rsid w:val="00113875"/>
    <w:rsid w:val="00113911"/>
    <w:rsid w:val="00113925"/>
    <w:rsid w:val="001140E2"/>
    <w:rsid w:val="0011436E"/>
    <w:rsid w:val="00114446"/>
    <w:rsid w:val="00114ECE"/>
    <w:rsid w:val="00115BC7"/>
    <w:rsid w:val="00115FD6"/>
    <w:rsid w:val="001167F6"/>
    <w:rsid w:val="001169CC"/>
    <w:rsid w:val="00117020"/>
    <w:rsid w:val="0011709B"/>
    <w:rsid w:val="001173F9"/>
    <w:rsid w:val="001175E4"/>
    <w:rsid w:val="00117A2F"/>
    <w:rsid w:val="00117AF6"/>
    <w:rsid w:val="00117E65"/>
    <w:rsid w:val="00117E97"/>
    <w:rsid w:val="0012027F"/>
    <w:rsid w:val="00120905"/>
    <w:rsid w:val="00120F8C"/>
    <w:rsid w:val="00121777"/>
    <w:rsid w:val="00121EFF"/>
    <w:rsid w:val="00122060"/>
    <w:rsid w:val="00122411"/>
    <w:rsid w:val="0012288A"/>
    <w:rsid w:val="001228CB"/>
    <w:rsid w:val="0012315F"/>
    <w:rsid w:val="001231FF"/>
    <w:rsid w:val="001236A2"/>
    <w:rsid w:val="00123A40"/>
    <w:rsid w:val="00123A5D"/>
    <w:rsid w:val="00123B1A"/>
    <w:rsid w:val="00123C0D"/>
    <w:rsid w:val="00123C46"/>
    <w:rsid w:val="00123D5E"/>
    <w:rsid w:val="00123E28"/>
    <w:rsid w:val="00124089"/>
    <w:rsid w:val="001248C6"/>
    <w:rsid w:val="00125598"/>
    <w:rsid w:val="00125A1B"/>
    <w:rsid w:val="00125A22"/>
    <w:rsid w:val="00125F49"/>
    <w:rsid w:val="00125F7C"/>
    <w:rsid w:val="0012638F"/>
    <w:rsid w:val="00126482"/>
    <w:rsid w:val="00126507"/>
    <w:rsid w:val="0012691A"/>
    <w:rsid w:val="00126B09"/>
    <w:rsid w:val="00126BB2"/>
    <w:rsid w:val="00126BEC"/>
    <w:rsid w:val="00126E1F"/>
    <w:rsid w:val="00127104"/>
    <w:rsid w:val="001274AF"/>
    <w:rsid w:val="00127C50"/>
    <w:rsid w:val="00127F23"/>
    <w:rsid w:val="00130368"/>
    <w:rsid w:val="001303C4"/>
    <w:rsid w:val="00130527"/>
    <w:rsid w:val="0013075A"/>
    <w:rsid w:val="0013076F"/>
    <w:rsid w:val="001308E0"/>
    <w:rsid w:val="00130F3B"/>
    <w:rsid w:val="001313D0"/>
    <w:rsid w:val="00131559"/>
    <w:rsid w:val="00131A1C"/>
    <w:rsid w:val="00131A47"/>
    <w:rsid w:val="00131B8C"/>
    <w:rsid w:val="00131D32"/>
    <w:rsid w:val="00131FCA"/>
    <w:rsid w:val="00132245"/>
    <w:rsid w:val="001327B0"/>
    <w:rsid w:val="00132996"/>
    <w:rsid w:val="00132A99"/>
    <w:rsid w:val="00132F04"/>
    <w:rsid w:val="00132F83"/>
    <w:rsid w:val="0013314D"/>
    <w:rsid w:val="001333B5"/>
    <w:rsid w:val="0013368D"/>
    <w:rsid w:val="001337EC"/>
    <w:rsid w:val="00133AD4"/>
    <w:rsid w:val="00133BAC"/>
    <w:rsid w:val="00133BBB"/>
    <w:rsid w:val="00133BE3"/>
    <w:rsid w:val="001340CB"/>
    <w:rsid w:val="0013433D"/>
    <w:rsid w:val="001345B5"/>
    <w:rsid w:val="0013464F"/>
    <w:rsid w:val="001348C7"/>
    <w:rsid w:val="00134A00"/>
    <w:rsid w:val="00134B43"/>
    <w:rsid w:val="00134BCB"/>
    <w:rsid w:val="00134CFB"/>
    <w:rsid w:val="00134DCA"/>
    <w:rsid w:val="0013500D"/>
    <w:rsid w:val="001355F0"/>
    <w:rsid w:val="00135C50"/>
    <w:rsid w:val="00136053"/>
    <w:rsid w:val="00136542"/>
    <w:rsid w:val="001365E9"/>
    <w:rsid w:val="001366E5"/>
    <w:rsid w:val="001368AF"/>
    <w:rsid w:val="001368C3"/>
    <w:rsid w:val="00136E5C"/>
    <w:rsid w:val="00136F22"/>
    <w:rsid w:val="00137556"/>
    <w:rsid w:val="001402BF"/>
    <w:rsid w:val="00140606"/>
    <w:rsid w:val="00140648"/>
    <w:rsid w:val="0014069A"/>
    <w:rsid w:val="00141092"/>
    <w:rsid w:val="00141151"/>
    <w:rsid w:val="00141A84"/>
    <w:rsid w:val="001422DB"/>
    <w:rsid w:val="00142519"/>
    <w:rsid w:val="0014271F"/>
    <w:rsid w:val="001434F0"/>
    <w:rsid w:val="001439AB"/>
    <w:rsid w:val="001439B1"/>
    <w:rsid w:val="001440BC"/>
    <w:rsid w:val="001440C5"/>
    <w:rsid w:val="0014421C"/>
    <w:rsid w:val="00144AE6"/>
    <w:rsid w:val="00144B15"/>
    <w:rsid w:val="00145013"/>
    <w:rsid w:val="00145DED"/>
    <w:rsid w:val="0014627C"/>
    <w:rsid w:val="00146E2B"/>
    <w:rsid w:val="00146EBE"/>
    <w:rsid w:val="0014709E"/>
    <w:rsid w:val="001476C6"/>
    <w:rsid w:val="00147F54"/>
    <w:rsid w:val="00147F68"/>
    <w:rsid w:val="00150117"/>
    <w:rsid w:val="00150422"/>
    <w:rsid w:val="001506E0"/>
    <w:rsid w:val="0015072C"/>
    <w:rsid w:val="0015084E"/>
    <w:rsid w:val="001509FF"/>
    <w:rsid w:val="00150ABE"/>
    <w:rsid w:val="00150D80"/>
    <w:rsid w:val="0015138B"/>
    <w:rsid w:val="001516A9"/>
    <w:rsid w:val="0015206A"/>
    <w:rsid w:val="0015233D"/>
    <w:rsid w:val="0015280A"/>
    <w:rsid w:val="001529DD"/>
    <w:rsid w:val="00152D07"/>
    <w:rsid w:val="00152E75"/>
    <w:rsid w:val="00152E8B"/>
    <w:rsid w:val="00153002"/>
    <w:rsid w:val="001531FC"/>
    <w:rsid w:val="00153228"/>
    <w:rsid w:val="0015384D"/>
    <w:rsid w:val="0015386B"/>
    <w:rsid w:val="00153A44"/>
    <w:rsid w:val="00153D21"/>
    <w:rsid w:val="00153DA5"/>
    <w:rsid w:val="001547D6"/>
    <w:rsid w:val="001551B3"/>
    <w:rsid w:val="0015575A"/>
    <w:rsid w:val="00155871"/>
    <w:rsid w:val="0015588A"/>
    <w:rsid w:val="00155B58"/>
    <w:rsid w:val="00155E82"/>
    <w:rsid w:val="00155F9C"/>
    <w:rsid w:val="00155FB0"/>
    <w:rsid w:val="00155FDC"/>
    <w:rsid w:val="00156256"/>
    <w:rsid w:val="00156453"/>
    <w:rsid w:val="0015662F"/>
    <w:rsid w:val="00156E05"/>
    <w:rsid w:val="00157291"/>
    <w:rsid w:val="001572C0"/>
    <w:rsid w:val="001572F2"/>
    <w:rsid w:val="0015736D"/>
    <w:rsid w:val="0015770F"/>
    <w:rsid w:val="00160399"/>
    <w:rsid w:val="001603C0"/>
    <w:rsid w:val="0016046C"/>
    <w:rsid w:val="0016088F"/>
    <w:rsid w:val="00160E96"/>
    <w:rsid w:val="0016108B"/>
    <w:rsid w:val="001613FA"/>
    <w:rsid w:val="0016166F"/>
    <w:rsid w:val="001616CD"/>
    <w:rsid w:val="001616EB"/>
    <w:rsid w:val="00161967"/>
    <w:rsid w:val="00161B89"/>
    <w:rsid w:val="00162178"/>
    <w:rsid w:val="00162A0F"/>
    <w:rsid w:val="00163330"/>
    <w:rsid w:val="00164267"/>
    <w:rsid w:val="00164569"/>
    <w:rsid w:val="001645E8"/>
    <w:rsid w:val="0016497D"/>
    <w:rsid w:val="00164AB4"/>
    <w:rsid w:val="00164E35"/>
    <w:rsid w:val="001650C0"/>
    <w:rsid w:val="00165331"/>
    <w:rsid w:val="00165491"/>
    <w:rsid w:val="001656E9"/>
    <w:rsid w:val="001657B4"/>
    <w:rsid w:val="00165B29"/>
    <w:rsid w:val="001661B9"/>
    <w:rsid w:val="0016739B"/>
    <w:rsid w:val="00167A64"/>
    <w:rsid w:val="00167C66"/>
    <w:rsid w:val="00167EE6"/>
    <w:rsid w:val="00167FF4"/>
    <w:rsid w:val="0017007F"/>
    <w:rsid w:val="001700FE"/>
    <w:rsid w:val="00170395"/>
    <w:rsid w:val="00170666"/>
    <w:rsid w:val="00170DB0"/>
    <w:rsid w:val="0017126C"/>
    <w:rsid w:val="0017166E"/>
    <w:rsid w:val="00172154"/>
    <w:rsid w:val="00172311"/>
    <w:rsid w:val="001723DF"/>
    <w:rsid w:val="001725D7"/>
    <w:rsid w:val="001726A6"/>
    <w:rsid w:val="00172782"/>
    <w:rsid w:val="0017287F"/>
    <w:rsid w:val="001728F1"/>
    <w:rsid w:val="00172EF6"/>
    <w:rsid w:val="00172FED"/>
    <w:rsid w:val="001730C0"/>
    <w:rsid w:val="001733B3"/>
    <w:rsid w:val="001734B5"/>
    <w:rsid w:val="001738CB"/>
    <w:rsid w:val="00173DB6"/>
    <w:rsid w:val="00175668"/>
    <w:rsid w:val="00175E22"/>
    <w:rsid w:val="001765E4"/>
    <w:rsid w:val="0017675F"/>
    <w:rsid w:val="00176796"/>
    <w:rsid w:val="00176E88"/>
    <w:rsid w:val="001777DE"/>
    <w:rsid w:val="00177961"/>
    <w:rsid w:val="00177D78"/>
    <w:rsid w:val="0018002C"/>
    <w:rsid w:val="00180126"/>
    <w:rsid w:val="00180141"/>
    <w:rsid w:val="0018044E"/>
    <w:rsid w:val="00180469"/>
    <w:rsid w:val="00180972"/>
    <w:rsid w:val="00180CCE"/>
    <w:rsid w:val="001812C5"/>
    <w:rsid w:val="001812E4"/>
    <w:rsid w:val="00181681"/>
    <w:rsid w:val="00181A43"/>
    <w:rsid w:val="00181A50"/>
    <w:rsid w:val="00181C93"/>
    <w:rsid w:val="00181CF0"/>
    <w:rsid w:val="00181DE1"/>
    <w:rsid w:val="00181F6E"/>
    <w:rsid w:val="001821C1"/>
    <w:rsid w:val="00182203"/>
    <w:rsid w:val="0018247C"/>
    <w:rsid w:val="00182B47"/>
    <w:rsid w:val="00182F61"/>
    <w:rsid w:val="00183568"/>
    <w:rsid w:val="00183676"/>
    <w:rsid w:val="001836FA"/>
    <w:rsid w:val="00183DE7"/>
    <w:rsid w:val="00183DEA"/>
    <w:rsid w:val="0018415E"/>
    <w:rsid w:val="00184337"/>
    <w:rsid w:val="00184588"/>
    <w:rsid w:val="00184895"/>
    <w:rsid w:val="00184E90"/>
    <w:rsid w:val="00184F41"/>
    <w:rsid w:val="001854C4"/>
    <w:rsid w:val="00185DB1"/>
    <w:rsid w:val="00185F31"/>
    <w:rsid w:val="001860A9"/>
    <w:rsid w:val="001860E7"/>
    <w:rsid w:val="001862A0"/>
    <w:rsid w:val="00186566"/>
    <w:rsid w:val="0018677A"/>
    <w:rsid w:val="001868AB"/>
    <w:rsid w:val="0018697F"/>
    <w:rsid w:val="00186A9F"/>
    <w:rsid w:val="00186EAA"/>
    <w:rsid w:val="0018707A"/>
    <w:rsid w:val="0018708A"/>
    <w:rsid w:val="001870FF"/>
    <w:rsid w:val="0018719A"/>
    <w:rsid w:val="00187272"/>
    <w:rsid w:val="00187593"/>
    <w:rsid w:val="00187AF8"/>
    <w:rsid w:val="00187CC1"/>
    <w:rsid w:val="00187D25"/>
    <w:rsid w:val="00187D49"/>
    <w:rsid w:val="00187DFA"/>
    <w:rsid w:val="0019003B"/>
    <w:rsid w:val="001901E4"/>
    <w:rsid w:val="0019025A"/>
    <w:rsid w:val="00190637"/>
    <w:rsid w:val="00190D5F"/>
    <w:rsid w:val="00190DD5"/>
    <w:rsid w:val="00190E6C"/>
    <w:rsid w:val="00190FB5"/>
    <w:rsid w:val="00191022"/>
    <w:rsid w:val="00191472"/>
    <w:rsid w:val="0019158D"/>
    <w:rsid w:val="00191F70"/>
    <w:rsid w:val="001922E6"/>
    <w:rsid w:val="00192A5F"/>
    <w:rsid w:val="00193241"/>
    <w:rsid w:val="001934C7"/>
    <w:rsid w:val="00193580"/>
    <w:rsid w:val="00193662"/>
    <w:rsid w:val="00193B0A"/>
    <w:rsid w:val="00193DF6"/>
    <w:rsid w:val="00193F8B"/>
    <w:rsid w:val="001942C0"/>
    <w:rsid w:val="001949F3"/>
    <w:rsid w:val="001951AC"/>
    <w:rsid w:val="00195220"/>
    <w:rsid w:val="00195A5B"/>
    <w:rsid w:val="00195F8E"/>
    <w:rsid w:val="00196083"/>
    <w:rsid w:val="00196AE6"/>
    <w:rsid w:val="00196B33"/>
    <w:rsid w:val="00196CAC"/>
    <w:rsid w:val="001971EA"/>
    <w:rsid w:val="00197268"/>
    <w:rsid w:val="001972E0"/>
    <w:rsid w:val="0019792E"/>
    <w:rsid w:val="00197CDD"/>
    <w:rsid w:val="001A014E"/>
    <w:rsid w:val="001A0829"/>
    <w:rsid w:val="001A096D"/>
    <w:rsid w:val="001A0DF0"/>
    <w:rsid w:val="001A0F59"/>
    <w:rsid w:val="001A0FFF"/>
    <w:rsid w:val="001A12A0"/>
    <w:rsid w:val="001A12EA"/>
    <w:rsid w:val="001A153B"/>
    <w:rsid w:val="001A167E"/>
    <w:rsid w:val="001A1724"/>
    <w:rsid w:val="001A18FA"/>
    <w:rsid w:val="001A1B6F"/>
    <w:rsid w:val="001A1E38"/>
    <w:rsid w:val="001A1F5A"/>
    <w:rsid w:val="001A2128"/>
    <w:rsid w:val="001A2307"/>
    <w:rsid w:val="001A2A23"/>
    <w:rsid w:val="001A2E35"/>
    <w:rsid w:val="001A35E8"/>
    <w:rsid w:val="001A3A50"/>
    <w:rsid w:val="001A41EB"/>
    <w:rsid w:val="001A4277"/>
    <w:rsid w:val="001A44FD"/>
    <w:rsid w:val="001A4878"/>
    <w:rsid w:val="001A4AF8"/>
    <w:rsid w:val="001A4F5C"/>
    <w:rsid w:val="001A52EE"/>
    <w:rsid w:val="001A53AC"/>
    <w:rsid w:val="001A5886"/>
    <w:rsid w:val="001A596D"/>
    <w:rsid w:val="001A60FF"/>
    <w:rsid w:val="001A644A"/>
    <w:rsid w:val="001A67CE"/>
    <w:rsid w:val="001A6903"/>
    <w:rsid w:val="001A6A17"/>
    <w:rsid w:val="001A6DA5"/>
    <w:rsid w:val="001A6E7A"/>
    <w:rsid w:val="001A71AE"/>
    <w:rsid w:val="001A7369"/>
    <w:rsid w:val="001A758D"/>
    <w:rsid w:val="001A7698"/>
    <w:rsid w:val="001A7BEA"/>
    <w:rsid w:val="001A7CE3"/>
    <w:rsid w:val="001A7FBF"/>
    <w:rsid w:val="001B0234"/>
    <w:rsid w:val="001B07D2"/>
    <w:rsid w:val="001B0AD2"/>
    <w:rsid w:val="001B0B63"/>
    <w:rsid w:val="001B1123"/>
    <w:rsid w:val="001B1400"/>
    <w:rsid w:val="001B15FE"/>
    <w:rsid w:val="001B1840"/>
    <w:rsid w:val="001B184C"/>
    <w:rsid w:val="001B196C"/>
    <w:rsid w:val="001B29FF"/>
    <w:rsid w:val="001B2B1B"/>
    <w:rsid w:val="001B2C84"/>
    <w:rsid w:val="001B2DF4"/>
    <w:rsid w:val="001B3284"/>
    <w:rsid w:val="001B39A9"/>
    <w:rsid w:val="001B3ED7"/>
    <w:rsid w:val="001B4387"/>
    <w:rsid w:val="001B46AA"/>
    <w:rsid w:val="001B4E0D"/>
    <w:rsid w:val="001B4FD9"/>
    <w:rsid w:val="001B5242"/>
    <w:rsid w:val="001B532A"/>
    <w:rsid w:val="001B5B90"/>
    <w:rsid w:val="001B5D88"/>
    <w:rsid w:val="001B5FD4"/>
    <w:rsid w:val="001B617D"/>
    <w:rsid w:val="001B61C7"/>
    <w:rsid w:val="001B6513"/>
    <w:rsid w:val="001B682E"/>
    <w:rsid w:val="001B765C"/>
    <w:rsid w:val="001B7797"/>
    <w:rsid w:val="001B7A17"/>
    <w:rsid w:val="001B7B19"/>
    <w:rsid w:val="001B7D34"/>
    <w:rsid w:val="001C01A8"/>
    <w:rsid w:val="001C038D"/>
    <w:rsid w:val="001C0697"/>
    <w:rsid w:val="001C086A"/>
    <w:rsid w:val="001C0A11"/>
    <w:rsid w:val="001C0A62"/>
    <w:rsid w:val="001C0AD6"/>
    <w:rsid w:val="001C0C82"/>
    <w:rsid w:val="001C0FF0"/>
    <w:rsid w:val="001C12D5"/>
    <w:rsid w:val="001C1910"/>
    <w:rsid w:val="001C1952"/>
    <w:rsid w:val="001C1AE2"/>
    <w:rsid w:val="001C1F73"/>
    <w:rsid w:val="001C210A"/>
    <w:rsid w:val="001C28C3"/>
    <w:rsid w:val="001C2929"/>
    <w:rsid w:val="001C3B30"/>
    <w:rsid w:val="001C3C06"/>
    <w:rsid w:val="001C3E47"/>
    <w:rsid w:val="001C3FED"/>
    <w:rsid w:val="001C40E4"/>
    <w:rsid w:val="001C41EA"/>
    <w:rsid w:val="001C4776"/>
    <w:rsid w:val="001C49AD"/>
    <w:rsid w:val="001C4D0A"/>
    <w:rsid w:val="001C4D20"/>
    <w:rsid w:val="001C5071"/>
    <w:rsid w:val="001C5257"/>
    <w:rsid w:val="001C549D"/>
    <w:rsid w:val="001C54F7"/>
    <w:rsid w:val="001C633C"/>
    <w:rsid w:val="001C672D"/>
    <w:rsid w:val="001C674A"/>
    <w:rsid w:val="001C6A28"/>
    <w:rsid w:val="001C6CD1"/>
    <w:rsid w:val="001C6E37"/>
    <w:rsid w:val="001C6FEB"/>
    <w:rsid w:val="001C76F1"/>
    <w:rsid w:val="001C77F9"/>
    <w:rsid w:val="001C7916"/>
    <w:rsid w:val="001C7F13"/>
    <w:rsid w:val="001C7F1A"/>
    <w:rsid w:val="001D0A77"/>
    <w:rsid w:val="001D0F31"/>
    <w:rsid w:val="001D1102"/>
    <w:rsid w:val="001D111C"/>
    <w:rsid w:val="001D1501"/>
    <w:rsid w:val="001D1CAB"/>
    <w:rsid w:val="001D1D6B"/>
    <w:rsid w:val="001D1F50"/>
    <w:rsid w:val="001D26D1"/>
    <w:rsid w:val="001D2AB7"/>
    <w:rsid w:val="001D2EC5"/>
    <w:rsid w:val="001D3553"/>
    <w:rsid w:val="001D382E"/>
    <w:rsid w:val="001D3B10"/>
    <w:rsid w:val="001D4571"/>
    <w:rsid w:val="001D4635"/>
    <w:rsid w:val="001D4677"/>
    <w:rsid w:val="001D469F"/>
    <w:rsid w:val="001D472F"/>
    <w:rsid w:val="001D4865"/>
    <w:rsid w:val="001D49E2"/>
    <w:rsid w:val="001D4A2A"/>
    <w:rsid w:val="001D513A"/>
    <w:rsid w:val="001D54AE"/>
    <w:rsid w:val="001D557F"/>
    <w:rsid w:val="001D56C9"/>
    <w:rsid w:val="001D5A6F"/>
    <w:rsid w:val="001D5FE4"/>
    <w:rsid w:val="001D6089"/>
    <w:rsid w:val="001D60B0"/>
    <w:rsid w:val="001D60F3"/>
    <w:rsid w:val="001D63E0"/>
    <w:rsid w:val="001D6636"/>
    <w:rsid w:val="001D67AF"/>
    <w:rsid w:val="001D6C5E"/>
    <w:rsid w:val="001D73A3"/>
    <w:rsid w:val="001D743E"/>
    <w:rsid w:val="001D7773"/>
    <w:rsid w:val="001D79B1"/>
    <w:rsid w:val="001D7DE6"/>
    <w:rsid w:val="001E00FE"/>
    <w:rsid w:val="001E027E"/>
    <w:rsid w:val="001E06D7"/>
    <w:rsid w:val="001E0F4A"/>
    <w:rsid w:val="001E137B"/>
    <w:rsid w:val="001E17CC"/>
    <w:rsid w:val="001E1B32"/>
    <w:rsid w:val="001E1C83"/>
    <w:rsid w:val="001E217F"/>
    <w:rsid w:val="001E235A"/>
    <w:rsid w:val="001E259C"/>
    <w:rsid w:val="001E2C29"/>
    <w:rsid w:val="001E2FD3"/>
    <w:rsid w:val="001E31E3"/>
    <w:rsid w:val="001E32DF"/>
    <w:rsid w:val="001E39F2"/>
    <w:rsid w:val="001E4059"/>
    <w:rsid w:val="001E4388"/>
    <w:rsid w:val="001E4708"/>
    <w:rsid w:val="001E4FD7"/>
    <w:rsid w:val="001E51FC"/>
    <w:rsid w:val="001E5206"/>
    <w:rsid w:val="001E528E"/>
    <w:rsid w:val="001E54D2"/>
    <w:rsid w:val="001E57B8"/>
    <w:rsid w:val="001E5E5E"/>
    <w:rsid w:val="001E674F"/>
    <w:rsid w:val="001E7198"/>
    <w:rsid w:val="001E736E"/>
    <w:rsid w:val="001E74F5"/>
    <w:rsid w:val="001E79D0"/>
    <w:rsid w:val="001E7CBF"/>
    <w:rsid w:val="001E7D26"/>
    <w:rsid w:val="001E7D53"/>
    <w:rsid w:val="001E7F99"/>
    <w:rsid w:val="001F0CFD"/>
    <w:rsid w:val="001F0D97"/>
    <w:rsid w:val="001F127E"/>
    <w:rsid w:val="001F1682"/>
    <w:rsid w:val="001F1AED"/>
    <w:rsid w:val="001F1D69"/>
    <w:rsid w:val="001F20A8"/>
    <w:rsid w:val="001F2176"/>
    <w:rsid w:val="001F2389"/>
    <w:rsid w:val="001F2772"/>
    <w:rsid w:val="001F2836"/>
    <w:rsid w:val="001F2C2B"/>
    <w:rsid w:val="001F3165"/>
    <w:rsid w:val="001F3220"/>
    <w:rsid w:val="001F3462"/>
    <w:rsid w:val="001F361C"/>
    <w:rsid w:val="001F438A"/>
    <w:rsid w:val="001F4437"/>
    <w:rsid w:val="001F4560"/>
    <w:rsid w:val="001F4AD1"/>
    <w:rsid w:val="001F5392"/>
    <w:rsid w:val="001F553A"/>
    <w:rsid w:val="001F5541"/>
    <w:rsid w:val="001F56BD"/>
    <w:rsid w:val="001F57AE"/>
    <w:rsid w:val="001F5BAC"/>
    <w:rsid w:val="001F5EB7"/>
    <w:rsid w:val="001F629F"/>
    <w:rsid w:val="001F650B"/>
    <w:rsid w:val="001F6687"/>
    <w:rsid w:val="001F6F57"/>
    <w:rsid w:val="001F7A56"/>
    <w:rsid w:val="001F7A94"/>
    <w:rsid w:val="001F7D98"/>
    <w:rsid w:val="002000FD"/>
    <w:rsid w:val="002002A4"/>
    <w:rsid w:val="0020038A"/>
    <w:rsid w:val="00200776"/>
    <w:rsid w:val="0020096A"/>
    <w:rsid w:val="0020162A"/>
    <w:rsid w:val="00201A62"/>
    <w:rsid w:val="00201AB3"/>
    <w:rsid w:val="00201D72"/>
    <w:rsid w:val="00202176"/>
    <w:rsid w:val="00202EEB"/>
    <w:rsid w:val="00203302"/>
    <w:rsid w:val="00203471"/>
    <w:rsid w:val="002035BC"/>
    <w:rsid w:val="0020393E"/>
    <w:rsid w:val="00203983"/>
    <w:rsid w:val="00203D14"/>
    <w:rsid w:val="00203D8E"/>
    <w:rsid w:val="00203F14"/>
    <w:rsid w:val="00204215"/>
    <w:rsid w:val="00204393"/>
    <w:rsid w:val="002046DE"/>
    <w:rsid w:val="002048B6"/>
    <w:rsid w:val="00204B43"/>
    <w:rsid w:val="00204F73"/>
    <w:rsid w:val="00204FC2"/>
    <w:rsid w:val="00205234"/>
    <w:rsid w:val="002052B4"/>
    <w:rsid w:val="0020555E"/>
    <w:rsid w:val="00205833"/>
    <w:rsid w:val="00205B7D"/>
    <w:rsid w:val="00206174"/>
    <w:rsid w:val="00206351"/>
    <w:rsid w:val="00206365"/>
    <w:rsid w:val="002070F3"/>
    <w:rsid w:val="00207210"/>
    <w:rsid w:val="00207574"/>
    <w:rsid w:val="002075AD"/>
    <w:rsid w:val="0020794F"/>
    <w:rsid w:val="00207B84"/>
    <w:rsid w:val="00210495"/>
    <w:rsid w:val="00210C0B"/>
    <w:rsid w:val="00210D44"/>
    <w:rsid w:val="00210E9E"/>
    <w:rsid w:val="00211254"/>
    <w:rsid w:val="00211320"/>
    <w:rsid w:val="00211F9D"/>
    <w:rsid w:val="00211FB1"/>
    <w:rsid w:val="00212549"/>
    <w:rsid w:val="00212676"/>
    <w:rsid w:val="0021274D"/>
    <w:rsid w:val="00212C0F"/>
    <w:rsid w:val="00212D90"/>
    <w:rsid w:val="00213028"/>
    <w:rsid w:val="0021351D"/>
    <w:rsid w:val="002139F8"/>
    <w:rsid w:val="00213B4B"/>
    <w:rsid w:val="00213E81"/>
    <w:rsid w:val="00214564"/>
    <w:rsid w:val="002146D4"/>
    <w:rsid w:val="0021491F"/>
    <w:rsid w:val="00214A51"/>
    <w:rsid w:val="00214A85"/>
    <w:rsid w:val="00214A8B"/>
    <w:rsid w:val="00214B12"/>
    <w:rsid w:val="0021510B"/>
    <w:rsid w:val="002156D9"/>
    <w:rsid w:val="00215B27"/>
    <w:rsid w:val="00215C13"/>
    <w:rsid w:val="00215EDC"/>
    <w:rsid w:val="00215F6A"/>
    <w:rsid w:val="00216007"/>
    <w:rsid w:val="002163C6"/>
    <w:rsid w:val="002163FF"/>
    <w:rsid w:val="002165B8"/>
    <w:rsid w:val="00216DF5"/>
    <w:rsid w:val="0021762D"/>
    <w:rsid w:val="002179EA"/>
    <w:rsid w:val="00217A72"/>
    <w:rsid w:val="00220251"/>
    <w:rsid w:val="002206F2"/>
    <w:rsid w:val="00220B41"/>
    <w:rsid w:val="00220CF5"/>
    <w:rsid w:val="00220D08"/>
    <w:rsid w:val="00221363"/>
    <w:rsid w:val="0022148A"/>
    <w:rsid w:val="002215FE"/>
    <w:rsid w:val="00221CCF"/>
    <w:rsid w:val="00222381"/>
    <w:rsid w:val="002224CA"/>
    <w:rsid w:val="0022254B"/>
    <w:rsid w:val="002225F9"/>
    <w:rsid w:val="00223176"/>
    <w:rsid w:val="00223660"/>
    <w:rsid w:val="00223711"/>
    <w:rsid w:val="0022391A"/>
    <w:rsid w:val="00223983"/>
    <w:rsid w:val="00223E8F"/>
    <w:rsid w:val="002241A4"/>
    <w:rsid w:val="0022481D"/>
    <w:rsid w:val="0022481E"/>
    <w:rsid w:val="00224926"/>
    <w:rsid w:val="00224D13"/>
    <w:rsid w:val="00224DFC"/>
    <w:rsid w:val="00225B5D"/>
    <w:rsid w:val="00225BB9"/>
    <w:rsid w:val="00225BC4"/>
    <w:rsid w:val="0022604C"/>
    <w:rsid w:val="002267D1"/>
    <w:rsid w:val="00226A96"/>
    <w:rsid w:val="00226AB3"/>
    <w:rsid w:val="002270A4"/>
    <w:rsid w:val="002271B4"/>
    <w:rsid w:val="00227419"/>
    <w:rsid w:val="002275C3"/>
    <w:rsid w:val="002277C4"/>
    <w:rsid w:val="00227C87"/>
    <w:rsid w:val="00227F7A"/>
    <w:rsid w:val="002302F1"/>
    <w:rsid w:val="0023045F"/>
    <w:rsid w:val="0023145D"/>
    <w:rsid w:val="002316DD"/>
    <w:rsid w:val="00231F2D"/>
    <w:rsid w:val="002325F6"/>
    <w:rsid w:val="00232732"/>
    <w:rsid w:val="00232D6F"/>
    <w:rsid w:val="002334FE"/>
    <w:rsid w:val="0023395A"/>
    <w:rsid w:val="0023401A"/>
    <w:rsid w:val="00234142"/>
    <w:rsid w:val="00234164"/>
    <w:rsid w:val="002341EF"/>
    <w:rsid w:val="00234226"/>
    <w:rsid w:val="002346A0"/>
    <w:rsid w:val="00234BA7"/>
    <w:rsid w:val="00234D00"/>
    <w:rsid w:val="00234DE0"/>
    <w:rsid w:val="002353BF"/>
    <w:rsid w:val="002355CE"/>
    <w:rsid w:val="0023577A"/>
    <w:rsid w:val="002357AC"/>
    <w:rsid w:val="002359DA"/>
    <w:rsid w:val="002360A9"/>
    <w:rsid w:val="0023627B"/>
    <w:rsid w:val="002366B2"/>
    <w:rsid w:val="0023692E"/>
    <w:rsid w:val="00236A17"/>
    <w:rsid w:val="00236C09"/>
    <w:rsid w:val="00236E71"/>
    <w:rsid w:val="00236FFB"/>
    <w:rsid w:val="00237165"/>
    <w:rsid w:val="002373A7"/>
    <w:rsid w:val="00237599"/>
    <w:rsid w:val="002376C0"/>
    <w:rsid w:val="002377EE"/>
    <w:rsid w:val="00237D01"/>
    <w:rsid w:val="0024002A"/>
    <w:rsid w:val="00240207"/>
    <w:rsid w:val="002403C9"/>
    <w:rsid w:val="0024048E"/>
    <w:rsid w:val="002405D4"/>
    <w:rsid w:val="00240CAC"/>
    <w:rsid w:val="00241150"/>
    <w:rsid w:val="00241243"/>
    <w:rsid w:val="002413B9"/>
    <w:rsid w:val="0024172B"/>
    <w:rsid w:val="002418F4"/>
    <w:rsid w:val="002419BD"/>
    <w:rsid w:val="00241B22"/>
    <w:rsid w:val="00241CF8"/>
    <w:rsid w:val="00241E12"/>
    <w:rsid w:val="00241F18"/>
    <w:rsid w:val="00242537"/>
    <w:rsid w:val="0024273C"/>
    <w:rsid w:val="002427D9"/>
    <w:rsid w:val="002431D5"/>
    <w:rsid w:val="00243268"/>
    <w:rsid w:val="00243628"/>
    <w:rsid w:val="00243982"/>
    <w:rsid w:val="00243CB2"/>
    <w:rsid w:val="00243E69"/>
    <w:rsid w:val="002448ED"/>
    <w:rsid w:val="00244DC9"/>
    <w:rsid w:val="00244FDA"/>
    <w:rsid w:val="00245479"/>
    <w:rsid w:val="00245E97"/>
    <w:rsid w:val="00245EA4"/>
    <w:rsid w:val="00246B73"/>
    <w:rsid w:val="00246C03"/>
    <w:rsid w:val="00246D05"/>
    <w:rsid w:val="00246E7F"/>
    <w:rsid w:val="00247038"/>
    <w:rsid w:val="00247041"/>
    <w:rsid w:val="002476CE"/>
    <w:rsid w:val="002477CE"/>
    <w:rsid w:val="00247C74"/>
    <w:rsid w:val="00247F65"/>
    <w:rsid w:val="00250034"/>
    <w:rsid w:val="002500D8"/>
    <w:rsid w:val="00250847"/>
    <w:rsid w:val="00250DB2"/>
    <w:rsid w:val="00250E1C"/>
    <w:rsid w:val="00250F10"/>
    <w:rsid w:val="00251224"/>
    <w:rsid w:val="00251706"/>
    <w:rsid w:val="0025190A"/>
    <w:rsid w:val="00251CE0"/>
    <w:rsid w:val="00252334"/>
    <w:rsid w:val="00252541"/>
    <w:rsid w:val="002528AB"/>
    <w:rsid w:val="00252A3F"/>
    <w:rsid w:val="00252D84"/>
    <w:rsid w:val="0025319F"/>
    <w:rsid w:val="00253419"/>
    <w:rsid w:val="0025351D"/>
    <w:rsid w:val="002537BD"/>
    <w:rsid w:val="00253816"/>
    <w:rsid w:val="00253A8E"/>
    <w:rsid w:val="00253BA6"/>
    <w:rsid w:val="00253BBA"/>
    <w:rsid w:val="002540B9"/>
    <w:rsid w:val="00254332"/>
    <w:rsid w:val="00254482"/>
    <w:rsid w:val="002549E5"/>
    <w:rsid w:val="002549ED"/>
    <w:rsid w:val="00254CDD"/>
    <w:rsid w:val="0025552A"/>
    <w:rsid w:val="00255625"/>
    <w:rsid w:val="00255797"/>
    <w:rsid w:val="00255B3C"/>
    <w:rsid w:val="00255DE9"/>
    <w:rsid w:val="00255EC7"/>
    <w:rsid w:val="00255F64"/>
    <w:rsid w:val="00256013"/>
    <w:rsid w:val="00256179"/>
    <w:rsid w:val="0025618B"/>
    <w:rsid w:val="00256265"/>
    <w:rsid w:val="0025697C"/>
    <w:rsid w:val="00257120"/>
    <w:rsid w:val="00257607"/>
    <w:rsid w:val="0025764F"/>
    <w:rsid w:val="0025779E"/>
    <w:rsid w:val="002577A6"/>
    <w:rsid w:val="00257840"/>
    <w:rsid w:val="00257907"/>
    <w:rsid w:val="00260190"/>
    <w:rsid w:val="00260587"/>
    <w:rsid w:val="00260EEE"/>
    <w:rsid w:val="002612E9"/>
    <w:rsid w:val="0026186B"/>
    <w:rsid w:val="00261FA4"/>
    <w:rsid w:val="0026219B"/>
    <w:rsid w:val="00262251"/>
    <w:rsid w:val="0026279A"/>
    <w:rsid w:val="002629FC"/>
    <w:rsid w:val="00262A7A"/>
    <w:rsid w:val="00263214"/>
    <w:rsid w:val="00263ED7"/>
    <w:rsid w:val="00263F7C"/>
    <w:rsid w:val="002641A5"/>
    <w:rsid w:val="0026438A"/>
    <w:rsid w:val="002643D3"/>
    <w:rsid w:val="00264543"/>
    <w:rsid w:val="00264695"/>
    <w:rsid w:val="002646B7"/>
    <w:rsid w:val="002648A3"/>
    <w:rsid w:val="0026495C"/>
    <w:rsid w:val="00265143"/>
    <w:rsid w:val="00265243"/>
    <w:rsid w:val="0026544D"/>
    <w:rsid w:val="00265848"/>
    <w:rsid w:val="0026589F"/>
    <w:rsid w:val="00265973"/>
    <w:rsid w:val="00265BB1"/>
    <w:rsid w:val="00265E4F"/>
    <w:rsid w:val="0026613A"/>
    <w:rsid w:val="0026635E"/>
    <w:rsid w:val="00266650"/>
    <w:rsid w:val="00267179"/>
    <w:rsid w:val="0026732B"/>
    <w:rsid w:val="00267920"/>
    <w:rsid w:val="002679E9"/>
    <w:rsid w:val="002703B3"/>
    <w:rsid w:val="00270400"/>
    <w:rsid w:val="00270BF9"/>
    <w:rsid w:val="00271126"/>
    <w:rsid w:val="0027145B"/>
    <w:rsid w:val="002714A9"/>
    <w:rsid w:val="0027187A"/>
    <w:rsid w:val="00271F7C"/>
    <w:rsid w:val="002724D9"/>
    <w:rsid w:val="00272962"/>
    <w:rsid w:val="00272C2F"/>
    <w:rsid w:val="00272CD7"/>
    <w:rsid w:val="00272FE0"/>
    <w:rsid w:val="002731C9"/>
    <w:rsid w:val="00273620"/>
    <w:rsid w:val="00273789"/>
    <w:rsid w:val="002740BC"/>
    <w:rsid w:val="002743A0"/>
    <w:rsid w:val="0027462A"/>
    <w:rsid w:val="00274941"/>
    <w:rsid w:val="00274ADC"/>
    <w:rsid w:val="00274CA9"/>
    <w:rsid w:val="0027536D"/>
    <w:rsid w:val="002753E3"/>
    <w:rsid w:val="00275751"/>
    <w:rsid w:val="002758A0"/>
    <w:rsid w:val="00275E84"/>
    <w:rsid w:val="002762E9"/>
    <w:rsid w:val="0027639A"/>
    <w:rsid w:val="00276BBE"/>
    <w:rsid w:val="0027720E"/>
    <w:rsid w:val="00277338"/>
    <w:rsid w:val="00277C4F"/>
    <w:rsid w:val="002804D8"/>
    <w:rsid w:val="00280711"/>
    <w:rsid w:val="002807A7"/>
    <w:rsid w:val="00280886"/>
    <w:rsid w:val="00280E68"/>
    <w:rsid w:val="002811F0"/>
    <w:rsid w:val="002816B7"/>
    <w:rsid w:val="00281B5D"/>
    <w:rsid w:val="00282151"/>
    <w:rsid w:val="0028220F"/>
    <w:rsid w:val="0028234C"/>
    <w:rsid w:val="0028240E"/>
    <w:rsid w:val="002826EE"/>
    <w:rsid w:val="00282840"/>
    <w:rsid w:val="00282A17"/>
    <w:rsid w:val="00282E30"/>
    <w:rsid w:val="00282E8B"/>
    <w:rsid w:val="00282F45"/>
    <w:rsid w:val="0028335A"/>
    <w:rsid w:val="002838B6"/>
    <w:rsid w:val="00283CD6"/>
    <w:rsid w:val="002841B8"/>
    <w:rsid w:val="002851E2"/>
    <w:rsid w:val="00285B09"/>
    <w:rsid w:val="00285D64"/>
    <w:rsid w:val="00286435"/>
    <w:rsid w:val="00286566"/>
    <w:rsid w:val="00286709"/>
    <w:rsid w:val="002867D8"/>
    <w:rsid w:val="002871E1"/>
    <w:rsid w:val="00287388"/>
    <w:rsid w:val="00287CBE"/>
    <w:rsid w:val="00287E3D"/>
    <w:rsid w:val="00290102"/>
    <w:rsid w:val="00290710"/>
    <w:rsid w:val="00290BD2"/>
    <w:rsid w:val="002910BD"/>
    <w:rsid w:val="00291139"/>
    <w:rsid w:val="0029118F"/>
    <w:rsid w:val="002911EA"/>
    <w:rsid w:val="002915DF"/>
    <w:rsid w:val="0029169C"/>
    <w:rsid w:val="00291A0C"/>
    <w:rsid w:val="00291BFC"/>
    <w:rsid w:val="00291FF9"/>
    <w:rsid w:val="00292400"/>
    <w:rsid w:val="0029255A"/>
    <w:rsid w:val="0029291C"/>
    <w:rsid w:val="00292A66"/>
    <w:rsid w:val="00294135"/>
    <w:rsid w:val="002942BA"/>
    <w:rsid w:val="0029459E"/>
    <w:rsid w:val="002947C8"/>
    <w:rsid w:val="0029483F"/>
    <w:rsid w:val="00294D8F"/>
    <w:rsid w:val="00294FB4"/>
    <w:rsid w:val="00295134"/>
    <w:rsid w:val="002952C5"/>
    <w:rsid w:val="002954FD"/>
    <w:rsid w:val="0029552B"/>
    <w:rsid w:val="00295F57"/>
    <w:rsid w:val="00295F72"/>
    <w:rsid w:val="002961AD"/>
    <w:rsid w:val="00296227"/>
    <w:rsid w:val="002962ED"/>
    <w:rsid w:val="0029633C"/>
    <w:rsid w:val="002963C6"/>
    <w:rsid w:val="00296531"/>
    <w:rsid w:val="00296600"/>
    <w:rsid w:val="002969DA"/>
    <w:rsid w:val="002970BA"/>
    <w:rsid w:val="00297580"/>
    <w:rsid w:val="002A00DE"/>
    <w:rsid w:val="002A0216"/>
    <w:rsid w:val="002A02D5"/>
    <w:rsid w:val="002A0349"/>
    <w:rsid w:val="002A03D7"/>
    <w:rsid w:val="002A03F5"/>
    <w:rsid w:val="002A0859"/>
    <w:rsid w:val="002A0FAC"/>
    <w:rsid w:val="002A11D3"/>
    <w:rsid w:val="002A1250"/>
    <w:rsid w:val="002A1348"/>
    <w:rsid w:val="002A218A"/>
    <w:rsid w:val="002A221A"/>
    <w:rsid w:val="002A2435"/>
    <w:rsid w:val="002A2C15"/>
    <w:rsid w:val="002A3022"/>
    <w:rsid w:val="002A373D"/>
    <w:rsid w:val="002A37E7"/>
    <w:rsid w:val="002A42BC"/>
    <w:rsid w:val="002A4385"/>
    <w:rsid w:val="002A4434"/>
    <w:rsid w:val="002A5042"/>
    <w:rsid w:val="002A506E"/>
    <w:rsid w:val="002A51F2"/>
    <w:rsid w:val="002A52B2"/>
    <w:rsid w:val="002A5738"/>
    <w:rsid w:val="002A5772"/>
    <w:rsid w:val="002A61FE"/>
    <w:rsid w:val="002A6460"/>
    <w:rsid w:val="002A67C4"/>
    <w:rsid w:val="002A6BE7"/>
    <w:rsid w:val="002A70D7"/>
    <w:rsid w:val="002A7734"/>
    <w:rsid w:val="002A7793"/>
    <w:rsid w:val="002A789B"/>
    <w:rsid w:val="002A78CC"/>
    <w:rsid w:val="002A7968"/>
    <w:rsid w:val="002A7982"/>
    <w:rsid w:val="002B0040"/>
    <w:rsid w:val="002B01C3"/>
    <w:rsid w:val="002B059C"/>
    <w:rsid w:val="002B0892"/>
    <w:rsid w:val="002B0B62"/>
    <w:rsid w:val="002B10F7"/>
    <w:rsid w:val="002B12F4"/>
    <w:rsid w:val="002B1AB4"/>
    <w:rsid w:val="002B2CD5"/>
    <w:rsid w:val="002B315E"/>
    <w:rsid w:val="002B37CF"/>
    <w:rsid w:val="002B3A4B"/>
    <w:rsid w:val="002B3A80"/>
    <w:rsid w:val="002B3B6A"/>
    <w:rsid w:val="002B3F5E"/>
    <w:rsid w:val="002B3F61"/>
    <w:rsid w:val="002B3FFC"/>
    <w:rsid w:val="002B4728"/>
    <w:rsid w:val="002B476B"/>
    <w:rsid w:val="002B4914"/>
    <w:rsid w:val="002B4A8D"/>
    <w:rsid w:val="002B4ADD"/>
    <w:rsid w:val="002B4F17"/>
    <w:rsid w:val="002B5134"/>
    <w:rsid w:val="002B5331"/>
    <w:rsid w:val="002B55BC"/>
    <w:rsid w:val="002B5820"/>
    <w:rsid w:val="002B583E"/>
    <w:rsid w:val="002B58E2"/>
    <w:rsid w:val="002B5A23"/>
    <w:rsid w:val="002B5AB2"/>
    <w:rsid w:val="002B6130"/>
    <w:rsid w:val="002B61D2"/>
    <w:rsid w:val="002B63F7"/>
    <w:rsid w:val="002B6874"/>
    <w:rsid w:val="002B69A8"/>
    <w:rsid w:val="002B70F7"/>
    <w:rsid w:val="002B7116"/>
    <w:rsid w:val="002B719B"/>
    <w:rsid w:val="002B767C"/>
    <w:rsid w:val="002C058A"/>
    <w:rsid w:val="002C0991"/>
    <w:rsid w:val="002C0B5E"/>
    <w:rsid w:val="002C0CE5"/>
    <w:rsid w:val="002C0EB9"/>
    <w:rsid w:val="002C12CD"/>
    <w:rsid w:val="002C14C4"/>
    <w:rsid w:val="002C169A"/>
    <w:rsid w:val="002C16B1"/>
    <w:rsid w:val="002C1819"/>
    <w:rsid w:val="002C1A61"/>
    <w:rsid w:val="002C2041"/>
    <w:rsid w:val="002C29E3"/>
    <w:rsid w:val="002C2A1F"/>
    <w:rsid w:val="002C2D03"/>
    <w:rsid w:val="002C2EE1"/>
    <w:rsid w:val="002C307B"/>
    <w:rsid w:val="002C3403"/>
    <w:rsid w:val="002C3A26"/>
    <w:rsid w:val="002C45B9"/>
    <w:rsid w:val="002C4CAF"/>
    <w:rsid w:val="002C4D4D"/>
    <w:rsid w:val="002C5F11"/>
    <w:rsid w:val="002C6149"/>
    <w:rsid w:val="002C63E6"/>
    <w:rsid w:val="002C6791"/>
    <w:rsid w:val="002C6FB4"/>
    <w:rsid w:val="002C7885"/>
    <w:rsid w:val="002C7EF1"/>
    <w:rsid w:val="002C7F00"/>
    <w:rsid w:val="002D0229"/>
    <w:rsid w:val="002D0410"/>
    <w:rsid w:val="002D0C55"/>
    <w:rsid w:val="002D0CCE"/>
    <w:rsid w:val="002D0F63"/>
    <w:rsid w:val="002D118A"/>
    <w:rsid w:val="002D175F"/>
    <w:rsid w:val="002D1B7F"/>
    <w:rsid w:val="002D1CF3"/>
    <w:rsid w:val="002D228B"/>
    <w:rsid w:val="002D25BA"/>
    <w:rsid w:val="002D2994"/>
    <w:rsid w:val="002D2B5B"/>
    <w:rsid w:val="002D3171"/>
    <w:rsid w:val="002D3254"/>
    <w:rsid w:val="002D3E34"/>
    <w:rsid w:val="002D4319"/>
    <w:rsid w:val="002D494B"/>
    <w:rsid w:val="002D4CE0"/>
    <w:rsid w:val="002D4E01"/>
    <w:rsid w:val="002D4E93"/>
    <w:rsid w:val="002D50EC"/>
    <w:rsid w:val="002D5172"/>
    <w:rsid w:val="002D5A00"/>
    <w:rsid w:val="002D5AF4"/>
    <w:rsid w:val="002D5E0D"/>
    <w:rsid w:val="002D5F13"/>
    <w:rsid w:val="002D63C9"/>
    <w:rsid w:val="002D6604"/>
    <w:rsid w:val="002D6E68"/>
    <w:rsid w:val="002D70D7"/>
    <w:rsid w:val="002D7A11"/>
    <w:rsid w:val="002E0090"/>
    <w:rsid w:val="002E0121"/>
    <w:rsid w:val="002E01C6"/>
    <w:rsid w:val="002E0A1B"/>
    <w:rsid w:val="002E0DC8"/>
    <w:rsid w:val="002E0DEF"/>
    <w:rsid w:val="002E10AA"/>
    <w:rsid w:val="002E1A49"/>
    <w:rsid w:val="002E1D6B"/>
    <w:rsid w:val="002E21EF"/>
    <w:rsid w:val="002E2565"/>
    <w:rsid w:val="002E2581"/>
    <w:rsid w:val="002E25D1"/>
    <w:rsid w:val="002E2646"/>
    <w:rsid w:val="002E2691"/>
    <w:rsid w:val="002E27E5"/>
    <w:rsid w:val="002E2B7F"/>
    <w:rsid w:val="002E3037"/>
    <w:rsid w:val="002E329D"/>
    <w:rsid w:val="002E35D5"/>
    <w:rsid w:val="002E3700"/>
    <w:rsid w:val="002E3702"/>
    <w:rsid w:val="002E3BF3"/>
    <w:rsid w:val="002E3CE0"/>
    <w:rsid w:val="002E3DFD"/>
    <w:rsid w:val="002E413C"/>
    <w:rsid w:val="002E41C9"/>
    <w:rsid w:val="002E45E1"/>
    <w:rsid w:val="002E4604"/>
    <w:rsid w:val="002E4673"/>
    <w:rsid w:val="002E4EE5"/>
    <w:rsid w:val="002E4FEA"/>
    <w:rsid w:val="002E503C"/>
    <w:rsid w:val="002E5112"/>
    <w:rsid w:val="002E5E50"/>
    <w:rsid w:val="002E5F4B"/>
    <w:rsid w:val="002E667E"/>
    <w:rsid w:val="002E67B9"/>
    <w:rsid w:val="002E685C"/>
    <w:rsid w:val="002E68BD"/>
    <w:rsid w:val="002E6A43"/>
    <w:rsid w:val="002E7007"/>
    <w:rsid w:val="002E766D"/>
    <w:rsid w:val="002E781C"/>
    <w:rsid w:val="002E7976"/>
    <w:rsid w:val="002E7EA1"/>
    <w:rsid w:val="002F0192"/>
    <w:rsid w:val="002F05F8"/>
    <w:rsid w:val="002F0ED3"/>
    <w:rsid w:val="002F0FCC"/>
    <w:rsid w:val="002F0FF9"/>
    <w:rsid w:val="002F102F"/>
    <w:rsid w:val="002F1067"/>
    <w:rsid w:val="002F1307"/>
    <w:rsid w:val="002F1522"/>
    <w:rsid w:val="002F1820"/>
    <w:rsid w:val="002F1821"/>
    <w:rsid w:val="002F1C2A"/>
    <w:rsid w:val="002F27DF"/>
    <w:rsid w:val="002F2870"/>
    <w:rsid w:val="002F2BA5"/>
    <w:rsid w:val="002F33A1"/>
    <w:rsid w:val="002F369B"/>
    <w:rsid w:val="002F3941"/>
    <w:rsid w:val="002F3E92"/>
    <w:rsid w:val="002F3FD7"/>
    <w:rsid w:val="002F424E"/>
    <w:rsid w:val="002F4B59"/>
    <w:rsid w:val="002F5257"/>
    <w:rsid w:val="002F5534"/>
    <w:rsid w:val="002F5765"/>
    <w:rsid w:val="002F5769"/>
    <w:rsid w:val="002F58BB"/>
    <w:rsid w:val="002F5DC2"/>
    <w:rsid w:val="002F5E0D"/>
    <w:rsid w:val="002F616B"/>
    <w:rsid w:val="002F64DA"/>
    <w:rsid w:val="002F6B19"/>
    <w:rsid w:val="002F6E3D"/>
    <w:rsid w:val="002F6E95"/>
    <w:rsid w:val="002F74D2"/>
    <w:rsid w:val="002F7C00"/>
    <w:rsid w:val="00300472"/>
    <w:rsid w:val="0030073C"/>
    <w:rsid w:val="00300B65"/>
    <w:rsid w:val="0030103B"/>
    <w:rsid w:val="0030147C"/>
    <w:rsid w:val="003017F9"/>
    <w:rsid w:val="00301ACC"/>
    <w:rsid w:val="00301B40"/>
    <w:rsid w:val="00301DD9"/>
    <w:rsid w:val="00301E24"/>
    <w:rsid w:val="00301E7F"/>
    <w:rsid w:val="003020A7"/>
    <w:rsid w:val="00302D97"/>
    <w:rsid w:val="0030321B"/>
    <w:rsid w:val="00303351"/>
    <w:rsid w:val="00303385"/>
    <w:rsid w:val="003037AE"/>
    <w:rsid w:val="003037B4"/>
    <w:rsid w:val="0030449E"/>
    <w:rsid w:val="00304E4A"/>
    <w:rsid w:val="00305345"/>
    <w:rsid w:val="00305B3D"/>
    <w:rsid w:val="00305F07"/>
    <w:rsid w:val="00305F75"/>
    <w:rsid w:val="0030636B"/>
    <w:rsid w:val="0030656A"/>
    <w:rsid w:val="00306D93"/>
    <w:rsid w:val="00306E8F"/>
    <w:rsid w:val="0030760C"/>
    <w:rsid w:val="00307843"/>
    <w:rsid w:val="003100E1"/>
    <w:rsid w:val="003101E7"/>
    <w:rsid w:val="00310688"/>
    <w:rsid w:val="003109C0"/>
    <w:rsid w:val="003109FB"/>
    <w:rsid w:val="00310CFD"/>
    <w:rsid w:val="00310ECB"/>
    <w:rsid w:val="00310EFA"/>
    <w:rsid w:val="00310F43"/>
    <w:rsid w:val="0031151C"/>
    <w:rsid w:val="003115C0"/>
    <w:rsid w:val="003117EB"/>
    <w:rsid w:val="003119F5"/>
    <w:rsid w:val="003121BB"/>
    <w:rsid w:val="0031245D"/>
    <w:rsid w:val="0031268D"/>
    <w:rsid w:val="00312887"/>
    <w:rsid w:val="00312BB9"/>
    <w:rsid w:val="00312C8F"/>
    <w:rsid w:val="003130EB"/>
    <w:rsid w:val="003131CF"/>
    <w:rsid w:val="0031332D"/>
    <w:rsid w:val="003133A7"/>
    <w:rsid w:val="0031385F"/>
    <w:rsid w:val="00313B9E"/>
    <w:rsid w:val="00313FC3"/>
    <w:rsid w:val="003140E3"/>
    <w:rsid w:val="003144AC"/>
    <w:rsid w:val="00314EFC"/>
    <w:rsid w:val="0031519F"/>
    <w:rsid w:val="003152D2"/>
    <w:rsid w:val="003157F6"/>
    <w:rsid w:val="00315869"/>
    <w:rsid w:val="00315DDF"/>
    <w:rsid w:val="00315F07"/>
    <w:rsid w:val="00316314"/>
    <w:rsid w:val="00316316"/>
    <w:rsid w:val="003163BC"/>
    <w:rsid w:val="00316B92"/>
    <w:rsid w:val="00316EBA"/>
    <w:rsid w:val="00316F0F"/>
    <w:rsid w:val="00317225"/>
    <w:rsid w:val="00317A14"/>
    <w:rsid w:val="00317E3F"/>
    <w:rsid w:val="00317EBC"/>
    <w:rsid w:val="003201E8"/>
    <w:rsid w:val="00320289"/>
    <w:rsid w:val="00320291"/>
    <w:rsid w:val="003203AB"/>
    <w:rsid w:val="00320CC4"/>
    <w:rsid w:val="00320E0F"/>
    <w:rsid w:val="003211EA"/>
    <w:rsid w:val="003217A2"/>
    <w:rsid w:val="00321AE2"/>
    <w:rsid w:val="00321E43"/>
    <w:rsid w:val="00321FB4"/>
    <w:rsid w:val="0032240D"/>
    <w:rsid w:val="00322476"/>
    <w:rsid w:val="00322CA1"/>
    <w:rsid w:val="00322DA9"/>
    <w:rsid w:val="003235E7"/>
    <w:rsid w:val="00323A79"/>
    <w:rsid w:val="00323E53"/>
    <w:rsid w:val="0032404C"/>
    <w:rsid w:val="00324117"/>
    <w:rsid w:val="0032429C"/>
    <w:rsid w:val="00324540"/>
    <w:rsid w:val="00324563"/>
    <w:rsid w:val="0032468C"/>
    <w:rsid w:val="00324698"/>
    <w:rsid w:val="003247E3"/>
    <w:rsid w:val="0032485D"/>
    <w:rsid w:val="003248CB"/>
    <w:rsid w:val="003249C7"/>
    <w:rsid w:val="003250A4"/>
    <w:rsid w:val="003250F0"/>
    <w:rsid w:val="00325398"/>
    <w:rsid w:val="00325839"/>
    <w:rsid w:val="00325AC2"/>
    <w:rsid w:val="003265FA"/>
    <w:rsid w:val="00326C7E"/>
    <w:rsid w:val="00326DC1"/>
    <w:rsid w:val="00326FF9"/>
    <w:rsid w:val="00327054"/>
    <w:rsid w:val="0032728A"/>
    <w:rsid w:val="003272F8"/>
    <w:rsid w:val="003274FB"/>
    <w:rsid w:val="00327531"/>
    <w:rsid w:val="003276B3"/>
    <w:rsid w:val="0032778B"/>
    <w:rsid w:val="0032792B"/>
    <w:rsid w:val="00327B8D"/>
    <w:rsid w:val="00327C97"/>
    <w:rsid w:val="00327DE4"/>
    <w:rsid w:val="00327F02"/>
    <w:rsid w:val="00327F8A"/>
    <w:rsid w:val="00330202"/>
    <w:rsid w:val="00330732"/>
    <w:rsid w:val="003310F8"/>
    <w:rsid w:val="00331511"/>
    <w:rsid w:val="00331741"/>
    <w:rsid w:val="00331CDB"/>
    <w:rsid w:val="0033211C"/>
    <w:rsid w:val="0033253D"/>
    <w:rsid w:val="003332D5"/>
    <w:rsid w:val="00333AB7"/>
    <w:rsid w:val="00334813"/>
    <w:rsid w:val="00334DB5"/>
    <w:rsid w:val="00334F2C"/>
    <w:rsid w:val="003353AB"/>
    <w:rsid w:val="00335519"/>
    <w:rsid w:val="00335A83"/>
    <w:rsid w:val="00336003"/>
    <w:rsid w:val="00336142"/>
    <w:rsid w:val="003367DF"/>
    <w:rsid w:val="00336B70"/>
    <w:rsid w:val="0033731D"/>
    <w:rsid w:val="0033783B"/>
    <w:rsid w:val="00337AD1"/>
    <w:rsid w:val="003402B3"/>
    <w:rsid w:val="0034048D"/>
    <w:rsid w:val="00341181"/>
    <w:rsid w:val="0034129E"/>
    <w:rsid w:val="003414AA"/>
    <w:rsid w:val="003416DB"/>
    <w:rsid w:val="00341ADF"/>
    <w:rsid w:val="00341C74"/>
    <w:rsid w:val="00342092"/>
    <w:rsid w:val="003427C4"/>
    <w:rsid w:val="00342829"/>
    <w:rsid w:val="003429FD"/>
    <w:rsid w:val="00342BA3"/>
    <w:rsid w:val="00342D95"/>
    <w:rsid w:val="00342EDF"/>
    <w:rsid w:val="00343320"/>
    <w:rsid w:val="00343344"/>
    <w:rsid w:val="003433AB"/>
    <w:rsid w:val="0034397E"/>
    <w:rsid w:val="00343AD9"/>
    <w:rsid w:val="00343C1E"/>
    <w:rsid w:val="0034411E"/>
    <w:rsid w:val="00344933"/>
    <w:rsid w:val="00344A42"/>
    <w:rsid w:val="00344B7C"/>
    <w:rsid w:val="00344C4D"/>
    <w:rsid w:val="00344E71"/>
    <w:rsid w:val="00345270"/>
    <w:rsid w:val="0034587D"/>
    <w:rsid w:val="00345AE0"/>
    <w:rsid w:val="00345BA6"/>
    <w:rsid w:val="003465BC"/>
    <w:rsid w:val="00346D28"/>
    <w:rsid w:val="00346E6B"/>
    <w:rsid w:val="00347322"/>
    <w:rsid w:val="00347407"/>
    <w:rsid w:val="0035003B"/>
    <w:rsid w:val="003502DC"/>
    <w:rsid w:val="00350367"/>
    <w:rsid w:val="00350726"/>
    <w:rsid w:val="00350813"/>
    <w:rsid w:val="003512C1"/>
    <w:rsid w:val="0035176E"/>
    <w:rsid w:val="00351A4A"/>
    <w:rsid w:val="00351B7C"/>
    <w:rsid w:val="003521E5"/>
    <w:rsid w:val="00352767"/>
    <w:rsid w:val="003528C7"/>
    <w:rsid w:val="00352BF9"/>
    <w:rsid w:val="00353076"/>
    <w:rsid w:val="003531A6"/>
    <w:rsid w:val="003537A6"/>
    <w:rsid w:val="00353A8B"/>
    <w:rsid w:val="003540DC"/>
    <w:rsid w:val="003542EE"/>
    <w:rsid w:val="00354744"/>
    <w:rsid w:val="0035484F"/>
    <w:rsid w:val="003549E5"/>
    <w:rsid w:val="00354E5C"/>
    <w:rsid w:val="00354F7D"/>
    <w:rsid w:val="003552D1"/>
    <w:rsid w:val="003552EE"/>
    <w:rsid w:val="00355432"/>
    <w:rsid w:val="003555CC"/>
    <w:rsid w:val="00355A55"/>
    <w:rsid w:val="00355F9C"/>
    <w:rsid w:val="003560BE"/>
    <w:rsid w:val="00356456"/>
    <w:rsid w:val="00356847"/>
    <w:rsid w:val="003568E5"/>
    <w:rsid w:val="00356BE9"/>
    <w:rsid w:val="00356E04"/>
    <w:rsid w:val="00356E82"/>
    <w:rsid w:val="00356EA8"/>
    <w:rsid w:val="003570CD"/>
    <w:rsid w:val="00357339"/>
    <w:rsid w:val="00357419"/>
    <w:rsid w:val="0035755A"/>
    <w:rsid w:val="00357596"/>
    <w:rsid w:val="00357818"/>
    <w:rsid w:val="003578F9"/>
    <w:rsid w:val="00357BD4"/>
    <w:rsid w:val="00357CD3"/>
    <w:rsid w:val="00357D39"/>
    <w:rsid w:val="00357DAE"/>
    <w:rsid w:val="003600FD"/>
    <w:rsid w:val="00360286"/>
    <w:rsid w:val="00360417"/>
    <w:rsid w:val="0036057B"/>
    <w:rsid w:val="003605DC"/>
    <w:rsid w:val="00360D99"/>
    <w:rsid w:val="00361163"/>
    <w:rsid w:val="00361535"/>
    <w:rsid w:val="0036181D"/>
    <w:rsid w:val="00361B4B"/>
    <w:rsid w:val="00361DAD"/>
    <w:rsid w:val="00362641"/>
    <w:rsid w:val="003627D8"/>
    <w:rsid w:val="0036285E"/>
    <w:rsid w:val="0036288C"/>
    <w:rsid w:val="003628D3"/>
    <w:rsid w:val="00362D6D"/>
    <w:rsid w:val="00362E59"/>
    <w:rsid w:val="00363155"/>
    <w:rsid w:val="00363272"/>
    <w:rsid w:val="0036372A"/>
    <w:rsid w:val="003639A5"/>
    <w:rsid w:val="00363AD3"/>
    <w:rsid w:val="00363D7F"/>
    <w:rsid w:val="00363EF7"/>
    <w:rsid w:val="0036414B"/>
    <w:rsid w:val="00364668"/>
    <w:rsid w:val="00364AE6"/>
    <w:rsid w:val="00364CA4"/>
    <w:rsid w:val="0036553C"/>
    <w:rsid w:val="00365683"/>
    <w:rsid w:val="00365693"/>
    <w:rsid w:val="003656AE"/>
    <w:rsid w:val="003659A3"/>
    <w:rsid w:val="0036606D"/>
    <w:rsid w:val="0036639A"/>
    <w:rsid w:val="0036645B"/>
    <w:rsid w:val="0036682C"/>
    <w:rsid w:val="003670B7"/>
    <w:rsid w:val="00367506"/>
    <w:rsid w:val="00367810"/>
    <w:rsid w:val="003703C0"/>
    <w:rsid w:val="00370A08"/>
    <w:rsid w:val="00370A7A"/>
    <w:rsid w:val="00370B27"/>
    <w:rsid w:val="00370C9D"/>
    <w:rsid w:val="00370D95"/>
    <w:rsid w:val="0037123F"/>
    <w:rsid w:val="00371707"/>
    <w:rsid w:val="0037189B"/>
    <w:rsid w:val="00371B07"/>
    <w:rsid w:val="00371B5E"/>
    <w:rsid w:val="00371B6B"/>
    <w:rsid w:val="00371CAD"/>
    <w:rsid w:val="00371E87"/>
    <w:rsid w:val="003724DD"/>
    <w:rsid w:val="003727CB"/>
    <w:rsid w:val="003730C5"/>
    <w:rsid w:val="00373424"/>
    <w:rsid w:val="003735F4"/>
    <w:rsid w:val="00373638"/>
    <w:rsid w:val="00373688"/>
    <w:rsid w:val="00373AC0"/>
    <w:rsid w:val="00373C84"/>
    <w:rsid w:val="00373FEC"/>
    <w:rsid w:val="00374519"/>
    <w:rsid w:val="00374535"/>
    <w:rsid w:val="0037480C"/>
    <w:rsid w:val="00374DEC"/>
    <w:rsid w:val="00374DF6"/>
    <w:rsid w:val="00374E45"/>
    <w:rsid w:val="003752A3"/>
    <w:rsid w:val="00375632"/>
    <w:rsid w:val="00375CA4"/>
    <w:rsid w:val="00375E4D"/>
    <w:rsid w:val="00376652"/>
    <w:rsid w:val="00376A45"/>
    <w:rsid w:val="00377226"/>
    <w:rsid w:val="003773C5"/>
    <w:rsid w:val="00377417"/>
    <w:rsid w:val="00377C5D"/>
    <w:rsid w:val="0038000E"/>
    <w:rsid w:val="003802EA"/>
    <w:rsid w:val="0038085E"/>
    <w:rsid w:val="003809B8"/>
    <w:rsid w:val="00380DF6"/>
    <w:rsid w:val="0038112B"/>
    <w:rsid w:val="003819B9"/>
    <w:rsid w:val="00381DC1"/>
    <w:rsid w:val="00382081"/>
    <w:rsid w:val="0038228A"/>
    <w:rsid w:val="00382A42"/>
    <w:rsid w:val="00382C73"/>
    <w:rsid w:val="00382E9E"/>
    <w:rsid w:val="00382F10"/>
    <w:rsid w:val="0038333F"/>
    <w:rsid w:val="00383531"/>
    <w:rsid w:val="003836FD"/>
    <w:rsid w:val="00383795"/>
    <w:rsid w:val="00383969"/>
    <w:rsid w:val="00383B82"/>
    <w:rsid w:val="00383E65"/>
    <w:rsid w:val="00384485"/>
    <w:rsid w:val="0038467E"/>
    <w:rsid w:val="003851CE"/>
    <w:rsid w:val="00385723"/>
    <w:rsid w:val="00385E33"/>
    <w:rsid w:val="003860D4"/>
    <w:rsid w:val="003862C0"/>
    <w:rsid w:val="00386718"/>
    <w:rsid w:val="0038689E"/>
    <w:rsid w:val="003868F3"/>
    <w:rsid w:val="00386936"/>
    <w:rsid w:val="00386C4E"/>
    <w:rsid w:val="003875E6"/>
    <w:rsid w:val="003879DE"/>
    <w:rsid w:val="00387E01"/>
    <w:rsid w:val="00387F34"/>
    <w:rsid w:val="00387F35"/>
    <w:rsid w:val="0039000A"/>
    <w:rsid w:val="0039086A"/>
    <w:rsid w:val="00390954"/>
    <w:rsid w:val="00390961"/>
    <w:rsid w:val="00390970"/>
    <w:rsid w:val="00390D9D"/>
    <w:rsid w:val="00390E62"/>
    <w:rsid w:val="00391560"/>
    <w:rsid w:val="0039175A"/>
    <w:rsid w:val="00391EA4"/>
    <w:rsid w:val="00392384"/>
    <w:rsid w:val="003924D2"/>
    <w:rsid w:val="00392EEE"/>
    <w:rsid w:val="003930B6"/>
    <w:rsid w:val="003937D6"/>
    <w:rsid w:val="00393C8E"/>
    <w:rsid w:val="00394149"/>
    <w:rsid w:val="00394CFB"/>
    <w:rsid w:val="00394D57"/>
    <w:rsid w:val="0039518F"/>
    <w:rsid w:val="0039541B"/>
    <w:rsid w:val="0039565C"/>
    <w:rsid w:val="0039568C"/>
    <w:rsid w:val="003957B5"/>
    <w:rsid w:val="0039625D"/>
    <w:rsid w:val="0039631A"/>
    <w:rsid w:val="0039645D"/>
    <w:rsid w:val="00396A29"/>
    <w:rsid w:val="00397157"/>
    <w:rsid w:val="00397224"/>
    <w:rsid w:val="00397506"/>
    <w:rsid w:val="00397546"/>
    <w:rsid w:val="003A0085"/>
    <w:rsid w:val="003A00F9"/>
    <w:rsid w:val="003A03C6"/>
    <w:rsid w:val="003A05CC"/>
    <w:rsid w:val="003A08BF"/>
    <w:rsid w:val="003A0A3C"/>
    <w:rsid w:val="003A0E64"/>
    <w:rsid w:val="003A0FF4"/>
    <w:rsid w:val="003A17B3"/>
    <w:rsid w:val="003A1A4D"/>
    <w:rsid w:val="003A1B48"/>
    <w:rsid w:val="003A1F8A"/>
    <w:rsid w:val="003A2092"/>
    <w:rsid w:val="003A21ED"/>
    <w:rsid w:val="003A268E"/>
    <w:rsid w:val="003A39EC"/>
    <w:rsid w:val="003A41BC"/>
    <w:rsid w:val="003A43BE"/>
    <w:rsid w:val="003A451F"/>
    <w:rsid w:val="003A4A92"/>
    <w:rsid w:val="003A4BAE"/>
    <w:rsid w:val="003A5467"/>
    <w:rsid w:val="003A5BCD"/>
    <w:rsid w:val="003A63A6"/>
    <w:rsid w:val="003A6A6B"/>
    <w:rsid w:val="003A6C48"/>
    <w:rsid w:val="003A6F4D"/>
    <w:rsid w:val="003A6FBA"/>
    <w:rsid w:val="003A7509"/>
    <w:rsid w:val="003A78FE"/>
    <w:rsid w:val="003A7D6B"/>
    <w:rsid w:val="003A7DC0"/>
    <w:rsid w:val="003A7E5C"/>
    <w:rsid w:val="003A7F94"/>
    <w:rsid w:val="003B0A32"/>
    <w:rsid w:val="003B0C80"/>
    <w:rsid w:val="003B113B"/>
    <w:rsid w:val="003B1252"/>
    <w:rsid w:val="003B163E"/>
    <w:rsid w:val="003B184F"/>
    <w:rsid w:val="003B1951"/>
    <w:rsid w:val="003B1C75"/>
    <w:rsid w:val="003B27C0"/>
    <w:rsid w:val="003B293A"/>
    <w:rsid w:val="003B2AE3"/>
    <w:rsid w:val="003B2B45"/>
    <w:rsid w:val="003B2D7D"/>
    <w:rsid w:val="003B305D"/>
    <w:rsid w:val="003B3285"/>
    <w:rsid w:val="003B337F"/>
    <w:rsid w:val="003B3762"/>
    <w:rsid w:val="003B383F"/>
    <w:rsid w:val="003B3D42"/>
    <w:rsid w:val="003B3E85"/>
    <w:rsid w:val="003B3F70"/>
    <w:rsid w:val="003B4F56"/>
    <w:rsid w:val="003B5606"/>
    <w:rsid w:val="003B5F09"/>
    <w:rsid w:val="003B60F7"/>
    <w:rsid w:val="003B665F"/>
    <w:rsid w:val="003B6A6F"/>
    <w:rsid w:val="003B6BCF"/>
    <w:rsid w:val="003B6D10"/>
    <w:rsid w:val="003B71A3"/>
    <w:rsid w:val="003B78D6"/>
    <w:rsid w:val="003B7A7D"/>
    <w:rsid w:val="003B7AD0"/>
    <w:rsid w:val="003B7FB8"/>
    <w:rsid w:val="003C0028"/>
    <w:rsid w:val="003C030B"/>
    <w:rsid w:val="003C04BC"/>
    <w:rsid w:val="003C0676"/>
    <w:rsid w:val="003C16FE"/>
    <w:rsid w:val="003C1BD3"/>
    <w:rsid w:val="003C2367"/>
    <w:rsid w:val="003C29C5"/>
    <w:rsid w:val="003C2A62"/>
    <w:rsid w:val="003C3235"/>
    <w:rsid w:val="003C3249"/>
    <w:rsid w:val="003C33EE"/>
    <w:rsid w:val="003C3416"/>
    <w:rsid w:val="003C3A6D"/>
    <w:rsid w:val="003C3A79"/>
    <w:rsid w:val="003C3C40"/>
    <w:rsid w:val="003C3E24"/>
    <w:rsid w:val="003C403A"/>
    <w:rsid w:val="003C4918"/>
    <w:rsid w:val="003C58DB"/>
    <w:rsid w:val="003C5C2C"/>
    <w:rsid w:val="003C5E2E"/>
    <w:rsid w:val="003C5EA3"/>
    <w:rsid w:val="003C6069"/>
    <w:rsid w:val="003C62D4"/>
    <w:rsid w:val="003C62E9"/>
    <w:rsid w:val="003C647F"/>
    <w:rsid w:val="003C698B"/>
    <w:rsid w:val="003C6EB9"/>
    <w:rsid w:val="003C6FB2"/>
    <w:rsid w:val="003C6FD5"/>
    <w:rsid w:val="003C7876"/>
    <w:rsid w:val="003C78D3"/>
    <w:rsid w:val="003C7B96"/>
    <w:rsid w:val="003C7E85"/>
    <w:rsid w:val="003D01C1"/>
    <w:rsid w:val="003D03ED"/>
    <w:rsid w:val="003D04A0"/>
    <w:rsid w:val="003D05E3"/>
    <w:rsid w:val="003D08FE"/>
    <w:rsid w:val="003D10A9"/>
    <w:rsid w:val="003D13F9"/>
    <w:rsid w:val="003D14B5"/>
    <w:rsid w:val="003D1774"/>
    <w:rsid w:val="003D17C7"/>
    <w:rsid w:val="003D1DFF"/>
    <w:rsid w:val="003D23BF"/>
    <w:rsid w:val="003D23CD"/>
    <w:rsid w:val="003D2558"/>
    <w:rsid w:val="003D26E4"/>
    <w:rsid w:val="003D2880"/>
    <w:rsid w:val="003D28F8"/>
    <w:rsid w:val="003D29FA"/>
    <w:rsid w:val="003D31D8"/>
    <w:rsid w:val="003D3267"/>
    <w:rsid w:val="003D37C2"/>
    <w:rsid w:val="003D3B7D"/>
    <w:rsid w:val="003D3C21"/>
    <w:rsid w:val="003D4995"/>
    <w:rsid w:val="003D4BA5"/>
    <w:rsid w:val="003D4C4C"/>
    <w:rsid w:val="003D5500"/>
    <w:rsid w:val="003D5791"/>
    <w:rsid w:val="003D5A4F"/>
    <w:rsid w:val="003D5A6E"/>
    <w:rsid w:val="003D5C6F"/>
    <w:rsid w:val="003D5D16"/>
    <w:rsid w:val="003D5F9B"/>
    <w:rsid w:val="003D6837"/>
    <w:rsid w:val="003D691C"/>
    <w:rsid w:val="003D6B1D"/>
    <w:rsid w:val="003D6D54"/>
    <w:rsid w:val="003D6E92"/>
    <w:rsid w:val="003D7622"/>
    <w:rsid w:val="003D7844"/>
    <w:rsid w:val="003D7FA6"/>
    <w:rsid w:val="003E07AE"/>
    <w:rsid w:val="003E09AB"/>
    <w:rsid w:val="003E0AC9"/>
    <w:rsid w:val="003E0BC8"/>
    <w:rsid w:val="003E0E4E"/>
    <w:rsid w:val="003E10F9"/>
    <w:rsid w:val="003E131D"/>
    <w:rsid w:val="003E15A0"/>
    <w:rsid w:val="003E1B38"/>
    <w:rsid w:val="003E2039"/>
    <w:rsid w:val="003E234E"/>
    <w:rsid w:val="003E2450"/>
    <w:rsid w:val="003E2588"/>
    <w:rsid w:val="003E2904"/>
    <w:rsid w:val="003E2AF0"/>
    <w:rsid w:val="003E2D24"/>
    <w:rsid w:val="003E318D"/>
    <w:rsid w:val="003E3449"/>
    <w:rsid w:val="003E37C8"/>
    <w:rsid w:val="003E3840"/>
    <w:rsid w:val="003E3888"/>
    <w:rsid w:val="003E3C39"/>
    <w:rsid w:val="003E3F2D"/>
    <w:rsid w:val="003E3FAA"/>
    <w:rsid w:val="003E4343"/>
    <w:rsid w:val="003E447D"/>
    <w:rsid w:val="003E45D6"/>
    <w:rsid w:val="003E4814"/>
    <w:rsid w:val="003E4BBA"/>
    <w:rsid w:val="003E4D4D"/>
    <w:rsid w:val="003E4F7A"/>
    <w:rsid w:val="003E4F89"/>
    <w:rsid w:val="003E4FA2"/>
    <w:rsid w:val="003E5969"/>
    <w:rsid w:val="003E5E58"/>
    <w:rsid w:val="003E609D"/>
    <w:rsid w:val="003E6504"/>
    <w:rsid w:val="003E65EC"/>
    <w:rsid w:val="003E6648"/>
    <w:rsid w:val="003E677D"/>
    <w:rsid w:val="003E690A"/>
    <w:rsid w:val="003E6C3A"/>
    <w:rsid w:val="003E726A"/>
    <w:rsid w:val="003E7475"/>
    <w:rsid w:val="003E76C5"/>
    <w:rsid w:val="003E7897"/>
    <w:rsid w:val="003E7BE2"/>
    <w:rsid w:val="003F00EE"/>
    <w:rsid w:val="003F02CD"/>
    <w:rsid w:val="003F0651"/>
    <w:rsid w:val="003F0CD2"/>
    <w:rsid w:val="003F0F5D"/>
    <w:rsid w:val="003F0FF1"/>
    <w:rsid w:val="003F1234"/>
    <w:rsid w:val="003F1335"/>
    <w:rsid w:val="003F1366"/>
    <w:rsid w:val="003F148E"/>
    <w:rsid w:val="003F1727"/>
    <w:rsid w:val="003F23B8"/>
    <w:rsid w:val="003F29BD"/>
    <w:rsid w:val="003F36E5"/>
    <w:rsid w:val="003F3701"/>
    <w:rsid w:val="003F3930"/>
    <w:rsid w:val="003F4251"/>
    <w:rsid w:val="003F4608"/>
    <w:rsid w:val="003F473A"/>
    <w:rsid w:val="003F48C2"/>
    <w:rsid w:val="003F51F2"/>
    <w:rsid w:val="003F537D"/>
    <w:rsid w:val="003F587A"/>
    <w:rsid w:val="003F5A45"/>
    <w:rsid w:val="003F5E54"/>
    <w:rsid w:val="003F5ED8"/>
    <w:rsid w:val="003F660B"/>
    <w:rsid w:val="003F6B82"/>
    <w:rsid w:val="003F6D80"/>
    <w:rsid w:val="003F6DB6"/>
    <w:rsid w:val="003F706A"/>
    <w:rsid w:val="003F75C8"/>
    <w:rsid w:val="003F7855"/>
    <w:rsid w:val="003F7945"/>
    <w:rsid w:val="003F7A56"/>
    <w:rsid w:val="003F7CB2"/>
    <w:rsid w:val="003F7F70"/>
    <w:rsid w:val="00400185"/>
    <w:rsid w:val="00400276"/>
    <w:rsid w:val="00400290"/>
    <w:rsid w:val="00400601"/>
    <w:rsid w:val="00400872"/>
    <w:rsid w:val="00400970"/>
    <w:rsid w:val="0040103C"/>
    <w:rsid w:val="004011A9"/>
    <w:rsid w:val="0040182D"/>
    <w:rsid w:val="00401E42"/>
    <w:rsid w:val="004020F1"/>
    <w:rsid w:val="00402191"/>
    <w:rsid w:val="00402D7C"/>
    <w:rsid w:val="00403317"/>
    <w:rsid w:val="0040338B"/>
    <w:rsid w:val="0040344B"/>
    <w:rsid w:val="004037B1"/>
    <w:rsid w:val="00403E23"/>
    <w:rsid w:val="00403F24"/>
    <w:rsid w:val="0040446A"/>
    <w:rsid w:val="00404497"/>
    <w:rsid w:val="004045D4"/>
    <w:rsid w:val="00404755"/>
    <w:rsid w:val="0040479A"/>
    <w:rsid w:val="00404989"/>
    <w:rsid w:val="0040535E"/>
    <w:rsid w:val="004058AF"/>
    <w:rsid w:val="00405B18"/>
    <w:rsid w:val="00405DA6"/>
    <w:rsid w:val="0040653D"/>
    <w:rsid w:val="00406874"/>
    <w:rsid w:val="00407227"/>
    <w:rsid w:val="00407D59"/>
    <w:rsid w:val="00407EF1"/>
    <w:rsid w:val="00410226"/>
    <w:rsid w:val="0041044B"/>
    <w:rsid w:val="00410653"/>
    <w:rsid w:val="00410942"/>
    <w:rsid w:val="00410C01"/>
    <w:rsid w:val="004111F4"/>
    <w:rsid w:val="004117BC"/>
    <w:rsid w:val="0041184F"/>
    <w:rsid w:val="00411BC9"/>
    <w:rsid w:val="00411F65"/>
    <w:rsid w:val="00412097"/>
    <w:rsid w:val="00412404"/>
    <w:rsid w:val="00412459"/>
    <w:rsid w:val="0041366F"/>
    <w:rsid w:val="004138A6"/>
    <w:rsid w:val="00413953"/>
    <w:rsid w:val="00413B8B"/>
    <w:rsid w:val="00413D59"/>
    <w:rsid w:val="004141CF"/>
    <w:rsid w:val="00414961"/>
    <w:rsid w:val="004149CF"/>
    <w:rsid w:val="00414A07"/>
    <w:rsid w:val="00414A8C"/>
    <w:rsid w:val="00414E60"/>
    <w:rsid w:val="00414EC0"/>
    <w:rsid w:val="00414F2B"/>
    <w:rsid w:val="00414FB3"/>
    <w:rsid w:val="00415141"/>
    <w:rsid w:val="00415142"/>
    <w:rsid w:val="00415C32"/>
    <w:rsid w:val="00415DFE"/>
    <w:rsid w:val="00416BD2"/>
    <w:rsid w:val="00416D6D"/>
    <w:rsid w:val="004174BD"/>
    <w:rsid w:val="0041766C"/>
    <w:rsid w:val="004176B4"/>
    <w:rsid w:val="00417C80"/>
    <w:rsid w:val="004202A6"/>
    <w:rsid w:val="004202F7"/>
    <w:rsid w:val="004203D1"/>
    <w:rsid w:val="00420857"/>
    <w:rsid w:val="00420921"/>
    <w:rsid w:val="00420971"/>
    <w:rsid w:val="00420FD6"/>
    <w:rsid w:val="00421520"/>
    <w:rsid w:val="0042180E"/>
    <w:rsid w:val="00421CE7"/>
    <w:rsid w:val="00421ECF"/>
    <w:rsid w:val="00421F85"/>
    <w:rsid w:val="00422BCE"/>
    <w:rsid w:val="00423040"/>
    <w:rsid w:val="004233FC"/>
    <w:rsid w:val="00423494"/>
    <w:rsid w:val="00423700"/>
    <w:rsid w:val="00423961"/>
    <w:rsid w:val="00423968"/>
    <w:rsid w:val="00423BE6"/>
    <w:rsid w:val="00424396"/>
    <w:rsid w:val="0042498A"/>
    <w:rsid w:val="0042499C"/>
    <w:rsid w:val="00424F96"/>
    <w:rsid w:val="00424FE3"/>
    <w:rsid w:val="004250C9"/>
    <w:rsid w:val="00425512"/>
    <w:rsid w:val="00425528"/>
    <w:rsid w:val="004263B0"/>
    <w:rsid w:val="004267EF"/>
    <w:rsid w:val="00426964"/>
    <w:rsid w:val="004269C1"/>
    <w:rsid w:val="00426BC4"/>
    <w:rsid w:val="00426C35"/>
    <w:rsid w:val="00426C7F"/>
    <w:rsid w:val="00426D58"/>
    <w:rsid w:val="00426FAA"/>
    <w:rsid w:val="00430502"/>
    <w:rsid w:val="00430F1C"/>
    <w:rsid w:val="00431250"/>
    <w:rsid w:val="004314BD"/>
    <w:rsid w:val="00431570"/>
    <w:rsid w:val="004322BA"/>
    <w:rsid w:val="0043283D"/>
    <w:rsid w:val="00432CA8"/>
    <w:rsid w:val="004331D9"/>
    <w:rsid w:val="00433F50"/>
    <w:rsid w:val="00434251"/>
    <w:rsid w:val="004344C2"/>
    <w:rsid w:val="004353F8"/>
    <w:rsid w:val="00435427"/>
    <w:rsid w:val="004354F3"/>
    <w:rsid w:val="0043696E"/>
    <w:rsid w:val="004373E5"/>
    <w:rsid w:val="004373FC"/>
    <w:rsid w:val="0043743C"/>
    <w:rsid w:val="0043743D"/>
    <w:rsid w:val="00437576"/>
    <w:rsid w:val="004378C9"/>
    <w:rsid w:val="00437B03"/>
    <w:rsid w:val="00437E33"/>
    <w:rsid w:val="004400A3"/>
    <w:rsid w:val="00440150"/>
    <w:rsid w:val="00440C56"/>
    <w:rsid w:val="00440C69"/>
    <w:rsid w:val="00440DC2"/>
    <w:rsid w:val="00440E18"/>
    <w:rsid w:val="0044116D"/>
    <w:rsid w:val="00441570"/>
    <w:rsid w:val="00441A25"/>
    <w:rsid w:val="00442148"/>
    <w:rsid w:val="0044223B"/>
    <w:rsid w:val="00442332"/>
    <w:rsid w:val="00442486"/>
    <w:rsid w:val="004424BB"/>
    <w:rsid w:val="00442714"/>
    <w:rsid w:val="00442718"/>
    <w:rsid w:val="004428A2"/>
    <w:rsid w:val="00442E52"/>
    <w:rsid w:val="00443778"/>
    <w:rsid w:val="00443B88"/>
    <w:rsid w:val="00443B95"/>
    <w:rsid w:val="00443D55"/>
    <w:rsid w:val="0044406B"/>
    <w:rsid w:val="0044428A"/>
    <w:rsid w:val="0044428C"/>
    <w:rsid w:val="00444EF8"/>
    <w:rsid w:val="00444F54"/>
    <w:rsid w:val="0044543A"/>
    <w:rsid w:val="00445842"/>
    <w:rsid w:val="004458D1"/>
    <w:rsid w:val="00445C7D"/>
    <w:rsid w:val="00445D10"/>
    <w:rsid w:val="00445D4E"/>
    <w:rsid w:val="00445E84"/>
    <w:rsid w:val="00445FB3"/>
    <w:rsid w:val="00446002"/>
    <w:rsid w:val="004466B9"/>
    <w:rsid w:val="00446E4E"/>
    <w:rsid w:val="00447074"/>
    <w:rsid w:val="004470F2"/>
    <w:rsid w:val="004471E0"/>
    <w:rsid w:val="004472A9"/>
    <w:rsid w:val="0044754D"/>
    <w:rsid w:val="004475B4"/>
    <w:rsid w:val="004475BF"/>
    <w:rsid w:val="0044769C"/>
    <w:rsid w:val="00447783"/>
    <w:rsid w:val="00447DAE"/>
    <w:rsid w:val="00450588"/>
    <w:rsid w:val="004506FE"/>
    <w:rsid w:val="004507E2"/>
    <w:rsid w:val="004508CE"/>
    <w:rsid w:val="004517C0"/>
    <w:rsid w:val="00451B7A"/>
    <w:rsid w:val="00451C41"/>
    <w:rsid w:val="00451DAE"/>
    <w:rsid w:val="00452182"/>
    <w:rsid w:val="0045234B"/>
    <w:rsid w:val="004525C2"/>
    <w:rsid w:val="00452600"/>
    <w:rsid w:val="0045263C"/>
    <w:rsid w:val="00452D22"/>
    <w:rsid w:val="00452DA2"/>
    <w:rsid w:val="004536B3"/>
    <w:rsid w:val="004538AA"/>
    <w:rsid w:val="00453C06"/>
    <w:rsid w:val="00453D4E"/>
    <w:rsid w:val="00453D81"/>
    <w:rsid w:val="00453DB9"/>
    <w:rsid w:val="00454023"/>
    <w:rsid w:val="004542EC"/>
    <w:rsid w:val="004543B1"/>
    <w:rsid w:val="00454893"/>
    <w:rsid w:val="00454D1C"/>
    <w:rsid w:val="00454DC5"/>
    <w:rsid w:val="004554D8"/>
    <w:rsid w:val="004557D1"/>
    <w:rsid w:val="00456124"/>
    <w:rsid w:val="004562B2"/>
    <w:rsid w:val="00456482"/>
    <w:rsid w:val="00456590"/>
    <w:rsid w:val="004565AA"/>
    <w:rsid w:val="0045665B"/>
    <w:rsid w:val="0045741D"/>
    <w:rsid w:val="004574E1"/>
    <w:rsid w:val="00457521"/>
    <w:rsid w:val="0045785D"/>
    <w:rsid w:val="0045797A"/>
    <w:rsid w:val="0045799E"/>
    <w:rsid w:val="004579C2"/>
    <w:rsid w:val="00457EF6"/>
    <w:rsid w:val="0046083C"/>
    <w:rsid w:val="00460D2D"/>
    <w:rsid w:val="00461877"/>
    <w:rsid w:val="00461A1F"/>
    <w:rsid w:val="00461D0D"/>
    <w:rsid w:val="004624A2"/>
    <w:rsid w:val="0046294C"/>
    <w:rsid w:val="00462D97"/>
    <w:rsid w:val="00462E19"/>
    <w:rsid w:val="0046307A"/>
    <w:rsid w:val="0046313D"/>
    <w:rsid w:val="004631DC"/>
    <w:rsid w:val="004634B7"/>
    <w:rsid w:val="004644EE"/>
    <w:rsid w:val="00464720"/>
    <w:rsid w:val="00464808"/>
    <w:rsid w:val="00464813"/>
    <w:rsid w:val="004648A8"/>
    <w:rsid w:val="00464971"/>
    <w:rsid w:val="00464C6B"/>
    <w:rsid w:val="00465398"/>
    <w:rsid w:val="004656EB"/>
    <w:rsid w:val="0046576F"/>
    <w:rsid w:val="00465BB4"/>
    <w:rsid w:val="00465C65"/>
    <w:rsid w:val="00465D0A"/>
    <w:rsid w:val="00465DA5"/>
    <w:rsid w:val="00466056"/>
    <w:rsid w:val="00466377"/>
    <w:rsid w:val="00466C0B"/>
    <w:rsid w:val="00466C25"/>
    <w:rsid w:val="00467143"/>
    <w:rsid w:val="00467586"/>
    <w:rsid w:val="004679F0"/>
    <w:rsid w:val="00467BE6"/>
    <w:rsid w:val="0047014C"/>
    <w:rsid w:val="004701D6"/>
    <w:rsid w:val="004707A9"/>
    <w:rsid w:val="00470811"/>
    <w:rsid w:val="00470BF1"/>
    <w:rsid w:val="00470D32"/>
    <w:rsid w:val="00470D95"/>
    <w:rsid w:val="004720CA"/>
    <w:rsid w:val="004720FB"/>
    <w:rsid w:val="00472509"/>
    <w:rsid w:val="00472A08"/>
    <w:rsid w:val="00473160"/>
    <w:rsid w:val="00473296"/>
    <w:rsid w:val="00473BA3"/>
    <w:rsid w:val="00473C82"/>
    <w:rsid w:val="00473D9A"/>
    <w:rsid w:val="0047452C"/>
    <w:rsid w:val="004747AC"/>
    <w:rsid w:val="00474AED"/>
    <w:rsid w:val="00474FA8"/>
    <w:rsid w:val="00474FD7"/>
    <w:rsid w:val="00475125"/>
    <w:rsid w:val="004751CF"/>
    <w:rsid w:val="00475239"/>
    <w:rsid w:val="004757F6"/>
    <w:rsid w:val="004758F3"/>
    <w:rsid w:val="00475AD8"/>
    <w:rsid w:val="00475C0A"/>
    <w:rsid w:val="00475E41"/>
    <w:rsid w:val="0047615C"/>
    <w:rsid w:val="00476340"/>
    <w:rsid w:val="004769BA"/>
    <w:rsid w:val="00476B34"/>
    <w:rsid w:val="00476EB2"/>
    <w:rsid w:val="00477487"/>
    <w:rsid w:val="004777F8"/>
    <w:rsid w:val="004778F7"/>
    <w:rsid w:val="00477FF1"/>
    <w:rsid w:val="004801EF"/>
    <w:rsid w:val="00480341"/>
    <w:rsid w:val="00480407"/>
    <w:rsid w:val="0048040E"/>
    <w:rsid w:val="00480489"/>
    <w:rsid w:val="0048079E"/>
    <w:rsid w:val="00480898"/>
    <w:rsid w:val="00481072"/>
    <w:rsid w:val="0048132D"/>
    <w:rsid w:val="004813BD"/>
    <w:rsid w:val="0048186A"/>
    <w:rsid w:val="00481870"/>
    <w:rsid w:val="00481C0D"/>
    <w:rsid w:val="00481E0F"/>
    <w:rsid w:val="004824DD"/>
    <w:rsid w:val="00482692"/>
    <w:rsid w:val="00482973"/>
    <w:rsid w:val="00482978"/>
    <w:rsid w:val="00482CE7"/>
    <w:rsid w:val="00483048"/>
    <w:rsid w:val="004836F8"/>
    <w:rsid w:val="004837A4"/>
    <w:rsid w:val="004837D9"/>
    <w:rsid w:val="004837DF"/>
    <w:rsid w:val="00483C4D"/>
    <w:rsid w:val="00483C6F"/>
    <w:rsid w:val="00484183"/>
    <w:rsid w:val="004844D1"/>
    <w:rsid w:val="0048469F"/>
    <w:rsid w:val="0048480F"/>
    <w:rsid w:val="00484978"/>
    <w:rsid w:val="004849D4"/>
    <w:rsid w:val="00484B93"/>
    <w:rsid w:val="00484E79"/>
    <w:rsid w:val="00484FD9"/>
    <w:rsid w:val="004850F6"/>
    <w:rsid w:val="00485222"/>
    <w:rsid w:val="004852F6"/>
    <w:rsid w:val="0048552B"/>
    <w:rsid w:val="00485AB1"/>
    <w:rsid w:val="00485DC9"/>
    <w:rsid w:val="00485EC5"/>
    <w:rsid w:val="004868E0"/>
    <w:rsid w:val="00486B45"/>
    <w:rsid w:val="00486C18"/>
    <w:rsid w:val="00486C45"/>
    <w:rsid w:val="00486E19"/>
    <w:rsid w:val="00487316"/>
    <w:rsid w:val="00487BA7"/>
    <w:rsid w:val="00487C77"/>
    <w:rsid w:val="00487C86"/>
    <w:rsid w:val="0049018D"/>
    <w:rsid w:val="004902C4"/>
    <w:rsid w:val="004904DF"/>
    <w:rsid w:val="004905A3"/>
    <w:rsid w:val="00491182"/>
    <w:rsid w:val="0049131F"/>
    <w:rsid w:val="004914D3"/>
    <w:rsid w:val="004914D9"/>
    <w:rsid w:val="004914ED"/>
    <w:rsid w:val="0049159D"/>
    <w:rsid w:val="00492575"/>
    <w:rsid w:val="00492B11"/>
    <w:rsid w:val="00492EA0"/>
    <w:rsid w:val="00492EC5"/>
    <w:rsid w:val="00492FC1"/>
    <w:rsid w:val="00493658"/>
    <w:rsid w:val="004937EA"/>
    <w:rsid w:val="0049394E"/>
    <w:rsid w:val="00493A58"/>
    <w:rsid w:val="00493B14"/>
    <w:rsid w:val="00493DFD"/>
    <w:rsid w:val="00493EDF"/>
    <w:rsid w:val="00494194"/>
    <w:rsid w:val="004942D3"/>
    <w:rsid w:val="0049465A"/>
    <w:rsid w:val="004946C7"/>
    <w:rsid w:val="00494AAB"/>
    <w:rsid w:val="00494E02"/>
    <w:rsid w:val="00494FFB"/>
    <w:rsid w:val="00495684"/>
    <w:rsid w:val="004958D4"/>
    <w:rsid w:val="00495A5D"/>
    <w:rsid w:val="00495B5C"/>
    <w:rsid w:val="00495C18"/>
    <w:rsid w:val="00495D02"/>
    <w:rsid w:val="00495D53"/>
    <w:rsid w:val="004962A4"/>
    <w:rsid w:val="0049638C"/>
    <w:rsid w:val="00496B5C"/>
    <w:rsid w:val="00496C10"/>
    <w:rsid w:val="00496FD9"/>
    <w:rsid w:val="0049713B"/>
    <w:rsid w:val="00497362"/>
    <w:rsid w:val="00497371"/>
    <w:rsid w:val="00497766"/>
    <w:rsid w:val="00497838"/>
    <w:rsid w:val="00497E92"/>
    <w:rsid w:val="00497EC7"/>
    <w:rsid w:val="004A04F2"/>
    <w:rsid w:val="004A0632"/>
    <w:rsid w:val="004A08B1"/>
    <w:rsid w:val="004A0C86"/>
    <w:rsid w:val="004A1324"/>
    <w:rsid w:val="004A160A"/>
    <w:rsid w:val="004A1DC3"/>
    <w:rsid w:val="004A1E00"/>
    <w:rsid w:val="004A21FC"/>
    <w:rsid w:val="004A221D"/>
    <w:rsid w:val="004A22B1"/>
    <w:rsid w:val="004A263C"/>
    <w:rsid w:val="004A2A27"/>
    <w:rsid w:val="004A302D"/>
    <w:rsid w:val="004A3079"/>
    <w:rsid w:val="004A3194"/>
    <w:rsid w:val="004A3362"/>
    <w:rsid w:val="004A3414"/>
    <w:rsid w:val="004A378D"/>
    <w:rsid w:val="004A3928"/>
    <w:rsid w:val="004A3C91"/>
    <w:rsid w:val="004A47DC"/>
    <w:rsid w:val="004A498F"/>
    <w:rsid w:val="004A4AE9"/>
    <w:rsid w:val="004A4E0C"/>
    <w:rsid w:val="004A4EA2"/>
    <w:rsid w:val="004A57A4"/>
    <w:rsid w:val="004A5858"/>
    <w:rsid w:val="004A5CB5"/>
    <w:rsid w:val="004A5ED0"/>
    <w:rsid w:val="004A63F9"/>
    <w:rsid w:val="004A653E"/>
    <w:rsid w:val="004A6605"/>
    <w:rsid w:val="004A687D"/>
    <w:rsid w:val="004A72F4"/>
    <w:rsid w:val="004A73D7"/>
    <w:rsid w:val="004A75E7"/>
    <w:rsid w:val="004A7815"/>
    <w:rsid w:val="004A7D30"/>
    <w:rsid w:val="004A7F9E"/>
    <w:rsid w:val="004B06CB"/>
    <w:rsid w:val="004B0CAD"/>
    <w:rsid w:val="004B0CBA"/>
    <w:rsid w:val="004B0CBF"/>
    <w:rsid w:val="004B1488"/>
    <w:rsid w:val="004B18D0"/>
    <w:rsid w:val="004B1A7E"/>
    <w:rsid w:val="004B1B90"/>
    <w:rsid w:val="004B1F0D"/>
    <w:rsid w:val="004B1F97"/>
    <w:rsid w:val="004B207E"/>
    <w:rsid w:val="004B256E"/>
    <w:rsid w:val="004B2B11"/>
    <w:rsid w:val="004B2E93"/>
    <w:rsid w:val="004B33B4"/>
    <w:rsid w:val="004B3AA2"/>
    <w:rsid w:val="004B3ADD"/>
    <w:rsid w:val="004B3DDB"/>
    <w:rsid w:val="004B3F9E"/>
    <w:rsid w:val="004B3FAF"/>
    <w:rsid w:val="004B4194"/>
    <w:rsid w:val="004B42DB"/>
    <w:rsid w:val="004B44A7"/>
    <w:rsid w:val="004B46F2"/>
    <w:rsid w:val="004B4788"/>
    <w:rsid w:val="004B4A7A"/>
    <w:rsid w:val="004B5B06"/>
    <w:rsid w:val="004B5CB8"/>
    <w:rsid w:val="004B5EDB"/>
    <w:rsid w:val="004B6C77"/>
    <w:rsid w:val="004B70D6"/>
    <w:rsid w:val="004B759B"/>
    <w:rsid w:val="004B769C"/>
    <w:rsid w:val="004B7817"/>
    <w:rsid w:val="004B7C55"/>
    <w:rsid w:val="004C04FA"/>
    <w:rsid w:val="004C0550"/>
    <w:rsid w:val="004C0AB5"/>
    <w:rsid w:val="004C1033"/>
    <w:rsid w:val="004C132C"/>
    <w:rsid w:val="004C17C0"/>
    <w:rsid w:val="004C1D38"/>
    <w:rsid w:val="004C20E4"/>
    <w:rsid w:val="004C2239"/>
    <w:rsid w:val="004C22C1"/>
    <w:rsid w:val="004C232F"/>
    <w:rsid w:val="004C2627"/>
    <w:rsid w:val="004C2AF1"/>
    <w:rsid w:val="004C2BD5"/>
    <w:rsid w:val="004C3162"/>
    <w:rsid w:val="004C32A5"/>
    <w:rsid w:val="004C385D"/>
    <w:rsid w:val="004C39D6"/>
    <w:rsid w:val="004C3A5F"/>
    <w:rsid w:val="004C3C26"/>
    <w:rsid w:val="004C44F0"/>
    <w:rsid w:val="004C456E"/>
    <w:rsid w:val="004C46D1"/>
    <w:rsid w:val="004C4840"/>
    <w:rsid w:val="004C4E66"/>
    <w:rsid w:val="004C50BA"/>
    <w:rsid w:val="004C529D"/>
    <w:rsid w:val="004C534D"/>
    <w:rsid w:val="004C5A16"/>
    <w:rsid w:val="004C6A1C"/>
    <w:rsid w:val="004C6A54"/>
    <w:rsid w:val="004C6C2E"/>
    <w:rsid w:val="004C6CCB"/>
    <w:rsid w:val="004C6D83"/>
    <w:rsid w:val="004C6DAC"/>
    <w:rsid w:val="004C725C"/>
    <w:rsid w:val="004C7295"/>
    <w:rsid w:val="004C7760"/>
    <w:rsid w:val="004C7AA9"/>
    <w:rsid w:val="004D0239"/>
    <w:rsid w:val="004D05A2"/>
    <w:rsid w:val="004D0656"/>
    <w:rsid w:val="004D0872"/>
    <w:rsid w:val="004D0FD5"/>
    <w:rsid w:val="004D1E7A"/>
    <w:rsid w:val="004D205A"/>
    <w:rsid w:val="004D225A"/>
    <w:rsid w:val="004D2360"/>
    <w:rsid w:val="004D25BF"/>
    <w:rsid w:val="004D2AEA"/>
    <w:rsid w:val="004D2CE3"/>
    <w:rsid w:val="004D3A3F"/>
    <w:rsid w:val="004D3C21"/>
    <w:rsid w:val="004D3F95"/>
    <w:rsid w:val="004D3FA8"/>
    <w:rsid w:val="004D419E"/>
    <w:rsid w:val="004D436B"/>
    <w:rsid w:val="004D471B"/>
    <w:rsid w:val="004D48CE"/>
    <w:rsid w:val="004D4962"/>
    <w:rsid w:val="004D4979"/>
    <w:rsid w:val="004D4A71"/>
    <w:rsid w:val="004D4A95"/>
    <w:rsid w:val="004D4B31"/>
    <w:rsid w:val="004D4D01"/>
    <w:rsid w:val="004D4F02"/>
    <w:rsid w:val="004D50C0"/>
    <w:rsid w:val="004D55F2"/>
    <w:rsid w:val="004D569F"/>
    <w:rsid w:val="004D58FD"/>
    <w:rsid w:val="004D5AEF"/>
    <w:rsid w:val="004D5DC3"/>
    <w:rsid w:val="004D60AA"/>
    <w:rsid w:val="004D6282"/>
    <w:rsid w:val="004D6470"/>
    <w:rsid w:val="004D6865"/>
    <w:rsid w:val="004D7D03"/>
    <w:rsid w:val="004E01FC"/>
    <w:rsid w:val="004E049E"/>
    <w:rsid w:val="004E052D"/>
    <w:rsid w:val="004E0A3A"/>
    <w:rsid w:val="004E0B93"/>
    <w:rsid w:val="004E0C14"/>
    <w:rsid w:val="004E1010"/>
    <w:rsid w:val="004E13BB"/>
    <w:rsid w:val="004E148F"/>
    <w:rsid w:val="004E16A5"/>
    <w:rsid w:val="004E1D61"/>
    <w:rsid w:val="004E1E62"/>
    <w:rsid w:val="004E201B"/>
    <w:rsid w:val="004E2478"/>
    <w:rsid w:val="004E2B6A"/>
    <w:rsid w:val="004E2E50"/>
    <w:rsid w:val="004E3BA6"/>
    <w:rsid w:val="004E3DCE"/>
    <w:rsid w:val="004E3E6A"/>
    <w:rsid w:val="004E4182"/>
    <w:rsid w:val="004E4289"/>
    <w:rsid w:val="004E4FB3"/>
    <w:rsid w:val="004E4FB7"/>
    <w:rsid w:val="004E513B"/>
    <w:rsid w:val="004E5367"/>
    <w:rsid w:val="004E5A88"/>
    <w:rsid w:val="004E5CF1"/>
    <w:rsid w:val="004E6361"/>
    <w:rsid w:val="004E65FF"/>
    <w:rsid w:val="004E68A3"/>
    <w:rsid w:val="004E6A82"/>
    <w:rsid w:val="004E6B18"/>
    <w:rsid w:val="004E6BB8"/>
    <w:rsid w:val="004E6C9B"/>
    <w:rsid w:val="004E7222"/>
    <w:rsid w:val="004E73C8"/>
    <w:rsid w:val="004E748F"/>
    <w:rsid w:val="004E74A0"/>
    <w:rsid w:val="004E75FE"/>
    <w:rsid w:val="004E7A90"/>
    <w:rsid w:val="004E7C2A"/>
    <w:rsid w:val="004F006C"/>
    <w:rsid w:val="004F0144"/>
    <w:rsid w:val="004F055E"/>
    <w:rsid w:val="004F08E3"/>
    <w:rsid w:val="004F1110"/>
    <w:rsid w:val="004F1323"/>
    <w:rsid w:val="004F16D4"/>
    <w:rsid w:val="004F1869"/>
    <w:rsid w:val="004F1C88"/>
    <w:rsid w:val="004F1D01"/>
    <w:rsid w:val="004F1D17"/>
    <w:rsid w:val="004F1FCC"/>
    <w:rsid w:val="004F2485"/>
    <w:rsid w:val="004F2560"/>
    <w:rsid w:val="004F276B"/>
    <w:rsid w:val="004F2B2B"/>
    <w:rsid w:val="004F2DA6"/>
    <w:rsid w:val="004F2E12"/>
    <w:rsid w:val="004F3036"/>
    <w:rsid w:val="004F40CE"/>
    <w:rsid w:val="004F46A8"/>
    <w:rsid w:val="004F474B"/>
    <w:rsid w:val="004F4C71"/>
    <w:rsid w:val="004F4FA0"/>
    <w:rsid w:val="004F50B6"/>
    <w:rsid w:val="004F5341"/>
    <w:rsid w:val="004F5630"/>
    <w:rsid w:val="004F5652"/>
    <w:rsid w:val="004F5942"/>
    <w:rsid w:val="004F597F"/>
    <w:rsid w:val="004F6335"/>
    <w:rsid w:val="004F6DA7"/>
    <w:rsid w:val="004F70C4"/>
    <w:rsid w:val="004F7494"/>
    <w:rsid w:val="004F750B"/>
    <w:rsid w:val="004F788A"/>
    <w:rsid w:val="004F7CF6"/>
    <w:rsid w:val="004F7EB8"/>
    <w:rsid w:val="005007FD"/>
    <w:rsid w:val="005008E6"/>
    <w:rsid w:val="0050095A"/>
    <w:rsid w:val="00500D7A"/>
    <w:rsid w:val="00500F23"/>
    <w:rsid w:val="00500F36"/>
    <w:rsid w:val="00500FF4"/>
    <w:rsid w:val="005016E6"/>
    <w:rsid w:val="00501AFE"/>
    <w:rsid w:val="00501C41"/>
    <w:rsid w:val="0050244E"/>
    <w:rsid w:val="00502A77"/>
    <w:rsid w:val="00503049"/>
    <w:rsid w:val="0050332E"/>
    <w:rsid w:val="005034F8"/>
    <w:rsid w:val="0050359F"/>
    <w:rsid w:val="00504107"/>
    <w:rsid w:val="005042BB"/>
    <w:rsid w:val="00504C37"/>
    <w:rsid w:val="005052A2"/>
    <w:rsid w:val="00505690"/>
    <w:rsid w:val="005064F7"/>
    <w:rsid w:val="00507C3F"/>
    <w:rsid w:val="00507CC3"/>
    <w:rsid w:val="00507D0A"/>
    <w:rsid w:val="00510138"/>
    <w:rsid w:val="0051032A"/>
    <w:rsid w:val="005104C0"/>
    <w:rsid w:val="00510545"/>
    <w:rsid w:val="005105EB"/>
    <w:rsid w:val="00510F47"/>
    <w:rsid w:val="0051137F"/>
    <w:rsid w:val="00511746"/>
    <w:rsid w:val="00511A09"/>
    <w:rsid w:val="00512014"/>
    <w:rsid w:val="00512270"/>
    <w:rsid w:val="005122EC"/>
    <w:rsid w:val="005124F0"/>
    <w:rsid w:val="005128F8"/>
    <w:rsid w:val="005131AB"/>
    <w:rsid w:val="00513C6F"/>
    <w:rsid w:val="00513C87"/>
    <w:rsid w:val="005141E5"/>
    <w:rsid w:val="00514260"/>
    <w:rsid w:val="00514285"/>
    <w:rsid w:val="005144E3"/>
    <w:rsid w:val="005145EA"/>
    <w:rsid w:val="005147B2"/>
    <w:rsid w:val="005149C5"/>
    <w:rsid w:val="00514E63"/>
    <w:rsid w:val="00514F84"/>
    <w:rsid w:val="00515013"/>
    <w:rsid w:val="00515068"/>
    <w:rsid w:val="005156BA"/>
    <w:rsid w:val="00515973"/>
    <w:rsid w:val="00515E7A"/>
    <w:rsid w:val="00515F76"/>
    <w:rsid w:val="00515F8B"/>
    <w:rsid w:val="005161CE"/>
    <w:rsid w:val="005162E6"/>
    <w:rsid w:val="0051644B"/>
    <w:rsid w:val="00516683"/>
    <w:rsid w:val="00516A52"/>
    <w:rsid w:val="00516CB3"/>
    <w:rsid w:val="0051708C"/>
    <w:rsid w:val="005172D7"/>
    <w:rsid w:val="00517BA5"/>
    <w:rsid w:val="00517D45"/>
    <w:rsid w:val="00520153"/>
    <w:rsid w:val="005203FB"/>
    <w:rsid w:val="005204D7"/>
    <w:rsid w:val="00520E5B"/>
    <w:rsid w:val="00520F71"/>
    <w:rsid w:val="0052116C"/>
    <w:rsid w:val="0052134D"/>
    <w:rsid w:val="00521719"/>
    <w:rsid w:val="005218A0"/>
    <w:rsid w:val="005218DC"/>
    <w:rsid w:val="00521BA3"/>
    <w:rsid w:val="00522376"/>
    <w:rsid w:val="005227CE"/>
    <w:rsid w:val="00522E98"/>
    <w:rsid w:val="0052365A"/>
    <w:rsid w:val="00523696"/>
    <w:rsid w:val="0052378D"/>
    <w:rsid w:val="00523860"/>
    <w:rsid w:val="005238CE"/>
    <w:rsid w:val="00524D37"/>
    <w:rsid w:val="00525071"/>
    <w:rsid w:val="00525E10"/>
    <w:rsid w:val="00525F04"/>
    <w:rsid w:val="00525F16"/>
    <w:rsid w:val="00526CF2"/>
    <w:rsid w:val="0052700F"/>
    <w:rsid w:val="005271A6"/>
    <w:rsid w:val="005273D2"/>
    <w:rsid w:val="0052753A"/>
    <w:rsid w:val="005304CA"/>
    <w:rsid w:val="005309CE"/>
    <w:rsid w:val="00530A79"/>
    <w:rsid w:val="00530B29"/>
    <w:rsid w:val="005310C3"/>
    <w:rsid w:val="00531274"/>
    <w:rsid w:val="00531429"/>
    <w:rsid w:val="0053156D"/>
    <w:rsid w:val="00531842"/>
    <w:rsid w:val="005318F2"/>
    <w:rsid w:val="00531BCD"/>
    <w:rsid w:val="00531EF2"/>
    <w:rsid w:val="005324F8"/>
    <w:rsid w:val="00532591"/>
    <w:rsid w:val="00532ABC"/>
    <w:rsid w:val="00532AD0"/>
    <w:rsid w:val="00532D9C"/>
    <w:rsid w:val="00533043"/>
    <w:rsid w:val="005330E1"/>
    <w:rsid w:val="0053314A"/>
    <w:rsid w:val="0053326B"/>
    <w:rsid w:val="005334B3"/>
    <w:rsid w:val="00533646"/>
    <w:rsid w:val="00533715"/>
    <w:rsid w:val="005339DB"/>
    <w:rsid w:val="00533B8E"/>
    <w:rsid w:val="00533E6E"/>
    <w:rsid w:val="00533F70"/>
    <w:rsid w:val="0053417D"/>
    <w:rsid w:val="005344FF"/>
    <w:rsid w:val="0053492A"/>
    <w:rsid w:val="00534DB9"/>
    <w:rsid w:val="00534DCA"/>
    <w:rsid w:val="00534E28"/>
    <w:rsid w:val="00534EE5"/>
    <w:rsid w:val="00535168"/>
    <w:rsid w:val="005355EF"/>
    <w:rsid w:val="0053683A"/>
    <w:rsid w:val="00536CE5"/>
    <w:rsid w:val="005373EA"/>
    <w:rsid w:val="00537460"/>
    <w:rsid w:val="00537559"/>
    <w:rsid w:val="00537A23"/>
    <w:rsid w:val="00537C12"/>
    <w:rsid w:val="00537CC5"/>
    <w:rsid w:val="00537F00"/>
    <w:rsid w:val="005400DA"/>
    <w:rsid w:val="0054020F"/>
    <w:rsid w:val="00540CC6"/>
    <w:rsid w:val="00540CFD"/>
    <w:rsid w:val="00540D6B"/>
    <w:rsid w:val="00540F8B"/>
    <w:rsid w:val="00540FEA"/>
    <w:rsid w:val="00541737"/>
    <w:rsid w:val="00541ECD"/>
    <w:rsid w:val="005426C1"/>
    <w:rsid w:val="005430AA"/>
    <w:rsid w:val="005430AE"/>
    <w:rsid w:val="00543188"/>
    <w:rsid w:val="005441A2"/>
    <w:rsid w:val="00544235"/>
    <w:rsid w:val="0054431A"/>
    <w:rsid w:val="00544541"/>
    <w:rsid w:val="00544928"/>
    <w:rsid w:val="00544FDE"/>
    <w:rsid w:val="0054528F"/>
    <w:rsid w:val="005453CC"/>
    <w:rsid w:val="00545730"/>
    <w:rsid w:val="00545FE0"/>
    <w:rsid w:val="0054604F"/>
    <w:rsid w:val="00546532"/>
    <w:rsid w:val="0054673B"/>
    <w:rsid w:val="005468BF"/>
    <w:rsid w:val="00546D7B"/>
    <w:rsid w:val="005472D0"/>
    <w:rsid w:val="005473F1"/>
    <w:rsid w:val="005474EA"/>
    <w:rsid w:val="00547963"/>
    <w:rsid w:val="00550CAA"/>
    <w:rsid w:val="00550D64"/>
    <w:rsid w:val="0055102F"/>
    <w:rsid w:val="005514ED"/>
    <w:rsid w:val="00551756"/>
    <w:rsid w:val="00551994"/>
    <w:rsid w:val="00551A78"/>
    <w:rsid w:val="00551AEE"/>
    <w:rsid w:val="00551DFD"/>
    <w:rsid w:val="00551F80"/>
    <w:rsid w:val="00552101"/>
    <w:rsid w:val="005522A7"/>
    <w:rsid w:val="0055242B"/>
    <w:rsid w:val="00552829"/>
    <w:rsid w:val="00552A75"/>
    <w:rsid w:val="00552E26"/>
    <w:rsid w:val="00552EFC"/>
    <w:rsid w:val="00553252"/>
    <w:rsid w:val="005532E9"/>
    <w:rsid w:val="005537CA"/>
    <w:rsid w:val="00553C95"/>
    <w:rsid w:val="00554071"/>
    <w:rsid w:val="005545C4"/>
    <w:rsid w:val="00554819"/>
    <w:rsid w:val="00554BC2"/>
    <w:rsid w:val="0055513F"/>
    <w:rsid w:val="00555639"/>
    <w:rsid w:val="00555658"/>
    <w:rsid w:val="0055571F"/>
    <w:rsid w:val="00555D78"/>
    <w:rsid w:val="0055604D"/>
    <w:rsid w:val="005560E2"/>
    <w:rsid w:val="00556366"/>
    <w:rsid w:val="005568FA"/>
    <w:rsid w:val="0055691E"/>
    <w:rsid w:val="00556B1E"/>
    <w:rsid w:val="0055711A"/>
    <w:rsid w:val="0055738B"/>
    <w:rsid w:val="005574AE"/>
    <w:rsid w:val="005576BF"/>
    <w:rsid w:val="00557807"/>
    <w:rsid w:val="005579CE"/>
    <w:rsid w:val="00557C54"/>
    <w:rsid w:val="00557CA2"/>
    <w:rsid w:val="00557D42"/>
    <w:rsid w:val="00557EDE"/>
    <w:rsid w:val="0056009D"/>
    <w:rsid w:val="005600C0"/>
    <w:rsid w:val="005600FA"/>
    <w:rsid w:val="00560763"/>
    <w:rsid w:val="005609C9"/>
    <w:rsid w:val="00560C3A"/>
    <w:rsid w:val="00560C93"/>
    <w:rsid w:val="00560D67"/>
    <w:rsid w:val="0056117B"/>
    <w:rsid w:val="00561185"/>
    <w:rsid w:val="00561229"/>
    <w:rsid w:val="00562314"/>
    <w:rsid w:val="0056236F"/>
    <w:rsid w:val="00562840"/>
    <w:rsid w:val="005629FD"/>
    <w:rsid w:val="00562C17"/>
    <w:rsid w:val="00562C74"/>
    <w:rsid w:val="00562CCF"/>
    <w:rsid w:val="00562D91"/>
    <w:rsid w:val="00562FB7"/>
    <w:rsid w:val="005630B2"/>
    <w:rsid w:val="0056332C"/>
    <w:rsid w:val="00563597"/>
    <w:rsid w:val="00563625"/>
    <w:rsid w:val="00563AF8"/>
    <w:rsid w:val="00563B4D"/>
    <w:rsid w:val="00563DE4"/>
    <w:rsid w:val="0056410B"/>
    <w:rsid w:val="005642C5"/>
    <w:rsid w:val="00564CB7"/>
    <w:rsid w:val="005654CC"/>
    <w:rsid w:val="005656C5"/>
    <w:rsid w:val="00565B3E"/>
    <w:rsid w:val="00566149"/>
    <w:rsid w:val="005664BC"/>
    <w:rsid w:val="00566548"/>
    <w:rsid w:val="00567001"/>
    <w:rsid w:val="00567143"/>
    <w:rsid w:val="005674C8"/>
    <w:rsid w:val="0056789F"/>
    <w:rsid w:val="0056795C"/>
    <w:rsid w:val="00567A1C"/>
    <w:rsid w:val="00570079"/>
    <w:rsid w:val="00570418"/>
    <w:rsid w:val="0057047D"/>
    <w:rsid w:val="00570B55"/>
    <w:rsid w:val="00570F8B"/>
    <w:rsid w:val="005712D7"/>
    <w:rsid w:val="00571316"/>
    <w:rsid w:val="00571457"/>
    <w:rsid w:val="00571628"/>
    <w:rsid w:val="005716D6"/>
    <w:rsid w:val="00571791"/>
    <w:rsid w:val="005719DD"/>
    <w:rsid w:val="005719E5"/>
    <w:rsid w:val="00571D66"/>
    <w:rsid w:val="00571EC1"/>
    <w:rsid w:val="0057245E"/>
    <w:rsid w:val="00572738"/>
    <w:rsid w:val="0057285E"/>
    <w:rsid w:val="00572A9D"/>
    <w:rsid w:val="00572D30"/>
    <w:rsid w:val="00572F1F"/>
    <w:rsid w:val="00573110"/>
    <w:rsid w:val="00573115"/>
    <w:rsid w:val="00573B20"/>
    <w:rsid w:val="00573DF6"/>
    <w:rsid w:val="00573E5B"/>
    <w:rsid w:val="00573FF5"/>
    <w:rsid w:val="005740A5"/>
    <w:rsid w:val="0057419E"/>
    <w:rsid w:val="0057494D"/>
    <w:rsid w:val="00574A58"/>
    <w:rsid w:val="00574E08"/>
    <w:rsid w:val="0057543D"/>
    <w:rsid w:val="0057597D"/>
    <w:rsid w:val="00575D46"/>
    <w:rsid w:val="005760E3"/>
    <w:rsid w:val="005762C5"/>
    <w:rsid w:val="005763E7"/>
    <w:rsid w:val="00576495"/>
    <w:rsid w:val="00576665"/>
    <w:rsid w:val="00576A18"/>
    <w:rsid w:val="00576AFC"/>
    <w:rsid w:val="00576DA7"/>
    <w:rsid w:val="00577271"/>
    <w:rsid w:val="0057773B"/>
    <w:rsid w:val="00577751"/>
    <w:rsid w:val="005777B3"/>
    <w:rsid w:val="005778D4"/>
    <w:rsid w:val="00580CAE"/>
    <w:rsid w:val="00581AE9"/>
    <w:rsid w:val="00581B4E"/>
    <w:rsid w:val="00581C68"/>
    <w:rsid w:val="0058207A"/>
    <w:rsid w:val="0058209D"/>
    <w:rsid w:val="0058228A"/>
    <w:rsid w:val="005823E1"/>
    <w:rsid w:val="00582CC9"/>
    <w:rsid w:val="00582D14"/>
    <w:rsid w:val="00582E24"/>
    <w:rsid w:val="00583188"/>
    <w:rsid w:val="00583A68"/>
    <w:rsid w:val="00583B37"/>
    <w:rsid w:val="00583BB3"/>
    <w:rsid w:val="00583BF9"/>
    <w:rsid w:val="0058402C"/>
    <w:rsid w:val="00584120"/>
    <w:rsid w:val="00584815"/>
    <w:rsid w:val="00584EAD"/>
    <w:rsid w:val="00584FF7"/>
    <w:rsid w:val="00585434"/>
    <w:rsid w:val="0058549A"/>
    <w:rsid w:val="00585712"/>
    <w:rsid w:val="00585F70"/>
    <w:rsid w:val="00586605"/>
    <w:rsid w:val="00587254"/>
    <w:rsid w:val="005872FA"/>
    <w:rsid w:val="0058733E"/>
    <w:rsid w:val="00587DA5"/>
    <w:rsid w:val="00590071"/>
    <w:rsid w:val="005901CE"/>
    <w:rsid w:val="00590219"/>
    <w:rsid w:val="00590593"/>
    <w:rsid w:val="00590BF5"/>
    <w:rsid w:val="00590C16"/>
    <w:rsid w:val="005915D7"/>
    <w:rsid w:val="00591C79"/>
    <w:rsid w:val="005925A3"/>
    <w:rsid w:val="00592F9D"/>
    <w:rsid w:val="00593090"/>
    <w:rsid w:val="005931AB"/>
    <w:rsid w:val="005933E8"/>
    <w:rsid w:val="00593680"/>
    <w:rsid w:val="00593D30"/>
    <w:rsid w:val="00593E65"/>
    <w:rsid w:val="005940CC"/>
    <w:rsid w:val="00594374"/>
    <w:rsid w:val="0059442F"/>
    <w:rsid w:val="00594443"/>
    <w:rsid w:val="0059458D"/>
    <w:rsid w:val="00594F31"/>
    <w:rsid w:val="005956AB"/>
    <w:rsid w:val="00595A25"/>
    <w:rsid w:val="00595E2A"/>
    <w:rsid w:val="00596020"/>
    <w:rsid w:val="00596C8F"/>
    <w:rsid w:val="00597149"/>
    <w:rsid w:val="00597170"/>
    <w:rsid w:val="0059717F"/>
    <w:rsid w:val="00597211"/>
    <w:rsid w:val="00597287"/>
    <w:rsid w:val="00597CB9"/>
    <w:rsid w:val="005A0139"/>
    <w:rsid w:val="005A037C"/>
    <w:rsid w:val="005A0FA5"/>
    <w:rsid w:val="005A1250"/>
    <w:rsid w:val="005A13D5"/>
    <w:rsid w:val="005A17FC"/>
    <w:rsid w:val="005A202F"/>
    <w:rsid w:val="005A20DD"/>
    <w:rsid w:val="005A284D"/>
    <w:rsid w:val="005A29E1"/>
    <w:rsid w:val="005A3AE7"/>
    <w:rsid w:val="005A3C03"/>
    <w:rsid w:val="005A3D11"/>
    <w:rsid w:val="005A3FCF"/>
    <w:rsid w:val="005A4571"/>
    <w:rsid w:val="005A49D2"/>
    <w:rsid w:val="005A4A36"/>
    <w:rsid w:val="005A4B5A"/>
    <w:rsid w:val="005A4C61"/>
    <w:rsid w:val="005A53C3"/>
    <w:rsid w:val="005A5421"/>
    <w:rsid w:val="005A6066"/>
    <w:rsid w:val="005A66EB"/>
    <w:rsid w:val="005A6D07"/>
    <w:rsid w:val="005A6D84"/>
    <w:rsid w:val="005A6EFB"/>
    <w:rsid w:val="005A7098"/>
    <w:rsid w:val="005A73BF"/>
    <w:rsid w:val="005A75D6"/>
    <w:rsid w:val="005A7A41"/>
    <w:rsid w:val="005B00DA"/>
    <w:rsid w:val="005B048C"/>
    <w:rsid w:val="005B127A"/>
    <w:rsid w:val="005B149B"/>
    <w:rsid w:val="005B1685"/>
    <w:rsid w:val="005B1DF3"/>
    <w:rsid w:val="005B20AE"/>
    <w:rsid w:val="005B22AD"/>
    <w:rsid w:val="005B2347"/>
    <w:rsid w:val="005B2359"/>
    <w:rsid w:val="005B2AF0"/>
    <w:rsid w:val="005B2BC4"/>
    <w:rsid w:val="005B2E5E"/>
    <w:rsid w:val="005B300F"/>
    <w:rsid w:val="005B3423"/>
    <w:rsid w:val="005B346E"/>
    <w:rsid w:val="005B38D0"/>
    <w:rsid w:val="005B3ECB"/>
    <w:rsid w:val="005B4043"/>
    <w:rsid w:val="005B40FD"/>
    <w:rsid w:val="005B422A"/>
    <w:rsid w:val="005B43B4"/>
    <w:rsid w:val="005B44EC"/>
    <w:rsid w:val="005B47CA"/>
    <w:rsid w:val="005B4A67"/>
    <w:rsid w:val="005B4BC6"/>
    <w:rsid w:val="005B4CAB"/>
    <w:rsid w:val="005B4F3A"/>
    <w:rsid w:val="005B511E"/>
    <w:rsid w:val="005B51ED"/>
    <w:rsid w:val="005B5BC8"/>
    <w:rsid w:val="005B630E"/>
    <w:rsid w:val="005B67A3"/>
    <w:rsid w:val="005B6864"/>
    <w:rsid w:val="005B72D1"/>
    <w:rsid w:val="005B7367"/>
    <w:rsid w:val="005B746C"/>
    <w:rsid w:val="005B7AA6"/>
    <w:rsid w:val="005B7B6B"/>
    <w:rsid w:val="005B7DE1"/>
    <w:rsid w:val="005C02C8"/>
    <w:rsid w:val="005C0386"/>
    <w:rsid w:val="005C06EB"/>
    <w:rsid w:val="005C0990"/>
    <w:rsid w:val="005C0A33"/>
    <w:rsid w:val="005C0A62"/>
    <w:rsid w:val="005C0CA8"/>
    <w:rsid w:val="005C1488"/>
    <w:rsid w:val="005C18B7"/>
    <w:rsid w:val="005C1B32"/>
    <w:rsid w:val="005C1E35"/>
    <w:rsid w:val="005C226D"/>
    <w:rsid w:val="005C2436"/>
    <w:rsid w:val="005C2542"/>
    <w:rsid w:val="005C27BA"/>
    <w:rsid w:val="005C2B6B"/>
    <w:rsid w:val="005C2C68"/>
    <w:rsid w:val="005C3231"/>
    <w:rsid w:val="005C32C2"/>
    <w:rsid w:val="005C3932"/>
    <w:rsid w:val="005C3B71"/>
    <w:rsid w:val="005C3B75"/>
    <w:rsid w:val="005C4401"/>
    <w:rsid w:val="005C45BE"/>
    <w:rsid w:val="005C47D4"/>
    <w:rsid w:val="005C498C"/>
    <w:rsid w:val="005C4C4D"/>
    <w:rsid w:val="005C4D60"/>
    <w:rsid w:val="005C4D75"/>
    <w:rsid w:val="005C50EE"/>
    <w:rsid w:val="005C5BCA"/>
    <w:rsid w:val="005C5BD3"/>
    <w:rsid w:val="005C5EFF"/>
    <w:rsid w:val="005C5F79"/>
    <w:rsid w:val="005C5FD9"/>
    <w:rsid w:val="005C6AC5"/>
    <w:rsid w:val="005C6C87"/>
    <w:rsid w:val="005C6F33"/>
    <w:rsid w:val="005C7135"/>
    <w:rsid w:val="005C7175"/>
    <w:rsid w:val="005C7249"/>
    <w:rsid w:val="005C7523"/>
    <w:rsid w:val="005C7580"/>
    <w:rsid w:val="005C7687"/>
    <w:rsid w:val="005C7748"/>
    <w:rsid w:val="005C78BF"/>
    <w:rsid w:val="005C799C"/>
    <w:rsid w:val="005D08CF"/>
    <w:rsid w:val="005D0A15"/>
    <w:rsid w:val="005D0A7F"/>
    <w:rsid w:val="005D0E87"/>
    <w:rsid w:val="005D1000"/>
    <w:rsid w:val="005D131D"/>
    <w:rsid w:val="005D147A"/>
    <w:rsid w:val="005D15BA"/>
    <w:rsid w:val="005D1A5B"/>
    <w:rsid w:val="005D1C6D"/>
    <w:rsid w:val="005D1F24"/>
    <w:rsid w:val="005D1FBC"/>
    <w:rsid w:val="005D1FDF"/>
    <w:rsid w:val="005D232E"/>
    <w:rsid w:val="005D29D5"/>
    <w:rsid w:val="005D2A94"/>
    <w:rsid w:val="005D2DEF"/>
    <w:rsid w:val="005D2F00"/>
    <w:rsid w:val="005D30DE"/>
    <w:rsid w:val="005D3C5D"/>
    <w:rsid w:val="005D3C96"/>
    <w:rsid w:val="005D3E8C"/>
    <w:rsid w:val="005D4012"/>
    <w:rsid w:val="005D4024"/>
    <w:rsid w:val="005D4136"/>
    <w:rsid w:val="005D4789"/>
    <w:rsid w:val="005D53D6"/>
    <w:rsid w:val="005D572F"/>
    <w:rsid w:val="005D5DD9"/>
    <w:rsid w:val="005D618A"/>
    <w:rsid w:val="005D6595"/>
    <w:rsid w:val="005D6666"/>
    <w:rsid w:val="005D67A0"/>
    <w:rsid w:val="005D6892"/>
    <w:rsid w:val="005D73D0"/>
    <w:rsid w:val="005D7A4C"/>
    <w:rsid w:val="005E01E3"/>
    <w:rsid w:val="005E02EA"/>
    <w:rsid w:val="005E04EA"/>
    <w:rsid w:val="005E0B7E"/>
    <w:rsid w:val="005E0B91"/>
    <w:rsid w:val="005E0CA3"/>
    <w:rsid w:val="005E0EB6"/>
    <w:rsid w:val="005E0EFE"/>
    <w:rsid w:val="005E12D3"/>
    <w:rsid w:val="005E134B"/>
    <w:rsid w:val="005E175D"/>
    <w:rsid w:val="005E1960"/>
    <w:rsid w:val="005E1BDE"/>
    <w:rsid w:val="005E2A79"/>
    <w:rsid w:val="005E2A8E"/>
    <w:rsid w:val="005E2C36"/>
    <w:rsid w:val="005E33DC"/>
    <w:rsid w:val="005E33E9"/>
    <w:rsid w:val="005E3444"/>
    <w:rsid w:val="005E347C"/>
    <w:rsid w:val="005E3589"/>
    <w:rsid w:val="005E39CC"/>
    <w:rsid w:val="005E39E9"/>
    <w:rsid w:val="005E3CC6"/>
    <w:rsid w:val="005E3DB5"/>
    <w:rsid w:val="005E3FD4"/>
    <w:rsid w:val="005E40D5"/>
    <w:rsid w:val="005E4147"/>
    <w:rsid w:val="005E42A4"/>
    <w:rsid w:val="005E4A42"/>
    <w:rsid w:val="005E4B97"/>
    <w:rsid w:val="005E569D"/>
    <w:rsid w:val="005E59E4"/>
    <w:rsid w:val="005E5A8B"/>
    <w:rsid w:val="005E5CCC"/>
    <w:rsid w:val="005E5E5E"/>
    <w:rsid w:val="005E63E3"/>
    <w:rsid w:val="005E6A85"/>
    <w:rsid w:val="005E6B02"/>
    <w:rsid w:val="005E6D45"/>
    <w:rsid w:val="005E6F5B"/>
    <w:rsid w:val="005E74C6"/>
    <w:rsid w:val="005E7599"/>
    <w:rsid w:val="005E7A48"/>
    <w:rsid w:val="005E7BEF"/>
    <w:rsid w:val="005E7C09"/>
    <w:rsid w:val="005E7C62"/>
    <w:rsid w:val="005F0073"/>
    <w:rsid w:val="005F02F8"/>
    <w:rsid w:val="005F0315"/>
    <w:rsid w:val="005F0734"/>
    <w:rsid w:val="005F0CAF"/>
    <w:rsid w:val="005F0FF7"/>
    <w:rsid w:val="005F16BF"/>
    <w:rsid w:val="005F1A38"/>
    <w:rsid w:val="005F1D2F"/>
    <w:rsid w:val="005F214E"/>
    <w:rsid w:val="005F22F6"/>
    <w:rsid w:val="005F2326"/>
    <w:rsid w:val="005F25AC"/>
    <w:rsid w:val="005F2A07"/>
    <w:rsid w:val="005F2D81"/>
    <w:rsid w:val="005F2DAE"/>
    <w:rsid w:val="005F2F0F"/>
    <w:rsid w:val="005F2FA7"/>
    <w:rsid w:val="005F33B6"/>
    <w:rsid w:val="005F33F5"/>
    <w:rsid w:val="005F34EE"/>
    <w:rsid w:val="005F3A15"/>
    <w:rsid w:val="005F3A3F"/>
    <w:rsid w:val="005F3DC7"/>
    <w:rsid w:val="005F3ECA"/>
    <w:rsid w:val="005F40B8"/>
    <w:rsid w:val="005F40FC"/>
    <w:rsid w:val="005F4D37"/>
    <w:rsid w:val="005F4F61"/>
    <w:rsid w:val="005F53A7"/>
    <w:rsid w:val="005F5A1B"/>
    <w:rsid w:val="005F5CDA"/>
    <w:rsid w:val="005F5D33"/>
    <w:rsid w:val="005F5EEA"/>
    <w:rsid w:val="005F5F2A"/>
    <w:rsid w:val="005F6D9F"/>
    <w:rsid w:val="005F7225"/>
    <w:rsid w:val="005F72A9"/>
    <w:rsid w:val="005F765D"/>
    <w:rsid w:val="005F7897"/>
    <w:rsid w:val="005F78FC"/>
    <w:rsid w:val="0060003B"/>
    <w:rsid w:val="00600049"/>
    <w:rsid w:val="00600260"/>
    <w:rsid w:val="00600289"/>
    <w:rsid w:val="006002F9"/>
    <w:rsid w:val="006005C0"/>
    <w:rsid w:val="00600693"/>
    <w:rsid w:val="00600AFA"/>
    <w:rsid w:val="00600B0B"/>
    <w:rsid w:val="00600E0E"/>
    <w:rsid w:val="00600E95"/>
    <w:rsid w:val="00600FA8"/>
    <w:rsid w:val="0060112E"/>
    <w:rsid w:val="006016A4"/>
    <w:rsid w:val="006018B8"/>
    <w:rsid w:val="00602133"/>
    <w:rsid w:val="00602217"/>
    <w:rsid w:val="006024E1"/>
    <w:rsid w:val="00602778"/>
    <w:rsid w:val="006028F3"/>
    <w:rsid w:val="00602A81"/>
    <w:rsid w:val="00602A83"/>
    <w:rsid w:val="00602A8E"/>
    <w:rsid w:val="00602C89"/>
    <w:rsid w:val="00602F91"/>
    <w:rsid w:val="00603115"/>
    <w:rsid w:val="0060312D"/>
    <w:rsid w:val="0060316C"/>
    <w:rsid w:val="006031EA"/>
    <w:rsid w:val="00603374"/>
    <w:rsid w:val="006036B2"/>
    <w:rsid w:val="0060398D"/>
    <w:rsid w:val="00603A6F"/>
    <w:rsid w:val="00604186"/>
    <w:rsid w:val="006042A4"/>
    <w:rsid w:val="0060436C"/>
    <w:rsid w:val="00604779"/>
    <w:rsid w:val="006048AB"/>
    <w:rsid w:val="00604D84"/>
    <w:rsid w:val="00604ED6"/>
    <w:rsid w:val="00604F05"/>
    <w:rsid w:val="00605504"/>
    <w:rsid w:val="006056C7"/>
    <w:rsid w:val="0060570F"/>
    <w:rsid w:val="00605927"/>
    <w:rsid w:val="00605A22"/>
    <w:rsid w:val="00605C4B"/>
    <w:rsid w:val="00605D42"/>
    <w:rsid w:val="00605D57"/>
    <w:rsid w:val="0060612F"/>
    <w:rsid w:val="0060618E"/>
    <w:rsid w:val="006065F3"/>
    <w:rsid w:val="006068E2"/>
    <w:rsid w:val="00606E88"/>
    <w:rsid w:val="00606FF6"/>
    <w:rsid w:val="00607105"/>
    <w:rsid w:val="00607119"/>
    <w:rsid w:val="00607A4B"/>
    <w:rsid w:val="00607A9D"/>
    <w:rsid w:val="00607C7F"/>
    <w:rsid w:val="00607E44"/>
    <w:rsid w:val="006103C9"/>
    <w:rsid w:val="006108CC"/>
    <w:rsid w:val="0061091D"/>
    <w:rsid w:val="00610A5D"/>
    <w:rsid w:val="00611750"/>
    <w:rsid w:val="006127BA"/>
    <w:rsid w:val="00612BA4"/>
    <w:rsid w:val="00612C45"/>
    <w:rsid w:val="006132D0"/>
    <w:rsid w:val="006135BC"/>
    <w:rsid w:val="00613603"/>
    <w:rsid w:val="00613AFA"/>
    <w:rsid w:val="0061436D"/>
    <w:rsid w:val="0061444B"/>
    <w:rsid w:val="00614B87"/>
    <w:rsid w:val="00614CB6"/>
    <w:rsid w:val="00614F9B"/>
    <w:rsid w:val="00615914"/>
    <w:rsid w:val="00615C59"/>
    <w:rsid w:val="00615DDF"/>
    <w:rsid w:val="006162F7"/>
    <w:rsid w:val="0061655A"/>
    <w:rsid w:val="0061687F"/>
    <w:rsid w:val="00616C14"/>
    <w:rsid w:val="00616D05"/>
    <w:rsid w:val="00617488"/>
    <w:rsid w:val="00617571"/>
    <w:rsid w:val="00617960"/>
    <w:rsid w:val="00617ABF"/>
    <w:rsid w:val="00617E6A"/>
    <w:rsid w:val="00617E93"/>
    <w:rsid w:val="00617F09"/>
    <w:rsid w:val="00620022"/>
    <w:rsid w:val="006200C7"/>
    <w:rsid w:val="0062020A"/>
    <w:rsid w:val="00620424"/>
    <w:rsid w:val="0062065C"/>
    <w:rsid w:val="00620C4B"/>
    <w:rsid w:val="00621A24"/>
    <w:rsid w:val="0062202C"/>
    <w:rsid w:val="00622143"/>
    <w:rsid w:val="00622296"/>
    <w:rsid w:val="00622721"/>
    <w:rsid w:val="0062275E"/>
    <w:rsid w:val="00622E21"/>
    <w:rsid w:val="006238C8"/>
    <w:rsid w:val="00623B18"/>
    <w:rsid w:val="006242DE"/>
    <w:rsid w:val="006243DE"/>
    <w:rsid w:val="0062498E"/>
    <w:rsid w:val="006249DD"/>
    <w:rsid w:val="00624D9C"/>
    <w:rsid w:val="00624E57"/>
    <w:rsid w:val="00625672"/>
    <w:rsid w:val="00625847"/>
    <w:rsid w:val="00625D50"/>
    <w:rsid w:val="00626D5A"/>
    <w:rsid w:val="00627110"/>
    <w:rsid w:val="006277A9"/>
    <w:rsid w:val="006301EC"/>
    <w:rsid w:val="00630510"/>
    <w:rsid w:val="006309EF"/>
    <w:rsid w:val="00630A50"/>
    <w:rsid w:val="00630B3B"/>
    <w:rsid w:val="00630BC3"/>
    <w:rsid w:val="00630BD0"/>
    <w:rsid w:val="00630EC1"/>
    <w:rsid w:val="00631433"/>
    <w:rsid w:val="0063183C"/>
    <w:rsid w:val="006321A0"/>
    <w:rsid w:val="006325AB"/>
    <w:rsid w:val="006325D1"/>
    <w:rsid w:val="00632DE4"/>
    <w:rsid w:val="00632E11"/>
    <w:rsid w:val="00632E6E"/>
    <w:rsid w:val="00633528"/>
    <w:rsid w:val="006335FC"/>
    <w:rsid w:val="0063386A"/>
    <w:rsid w:val="00633A52"/>
    <w:rsid w:val="00634332"/>
    <w:rsid w:val="00634466"/>
    <w:rsid w:val="006347D1"/>
    <w:rsid w:val="0063487D"/>
    <w:rsid w:val="00635108"/>
    <w:rsid w:val="006351FC"/>
    <w:rsid w:val="00635616"/>
    <w:rsid w:val="00635724"/>
    <w:rsid w:val="00635998"/>
    <w:rsid w:val="00635C2C"/>
    <w:rsid w:val="00635D00"/>
    <w:rsid w:val="00636055"/>
    <w:rsid w:val="00636229"/>
    <w:rsid w:val="00636665"/>
    <w:rsid w:val="006366EE"/>
    <w:rsid w:val="00637219"/>
    <w:rsid w:val="006378B5"/>
    <w:rsid w:val="00637CAA"/>
    <w:rsid w:val="00637DA7"/>
    <w:rsid w:val="00637EED"/>
    <w:rsid w:val="00640432"/>
    <w:rsid w:val="00640DB2"/>
    <w:rsid w:val="006414BC"/>
    <w:rsid w:val="00641501"/>
    <w:rsid w:val="006417E1"/>
    <w:rsid w:val="00641D53"/>
    <w:rsid w:val="00642062"/>
    <w:rsid w:val="006429C9"/>
    <w:rsid w:val="00642A0A"/>
    <w:rsid w:val="006433AD"/>
    <w:rsid w:val="006434E7"/>
    <w:rsid w:val="00643AC4"/>
    <w:rsid w:val="00644A09"/>
    <w:rsid w:val="00644A4F"/>
    <w:rsid w:val="0064505C"/>
    <w:rsid w:val="006451BA"/>
    <w:rsid w:val="00645772"/>
    <w:rsid w:val="00645960"/>
    <w:rsid w:val="00645E44"/>
    <w:rsid w:val="00646197"/>
    <w:rsid w:val="00646E0F"/>
    <w:rsid w:val="00646EDD"/>
    <w:rsid w:val="00646FBD"/>
    <w:rsid w:val="006478FA"/>
    <w:rsid w:val="00647EB1"/>
    <w:rsid w:val="00650074"/>
    <w:rsid w:val="0065036B"/>
    <w:rsid w:val="00650714"/>
    <w:rsid w:val="00650BD7"/>
    <w:rsid w:val="00650BDF"/>
    <w:rsid w:val="00651675"/>
    <w:rsid w:val="0065230F"/>
    <w:rsid w:val="00652C50"/>
    <w:rsid w:val="00652DAD"/>
    <w:rsid w:val="006531DB"/>
    <w:rsid w:val="006533CD"/>
    <w:rsid w:val="00653703"/>
    <w:rsid w:val="006539C2"/>
    <w:rsid w:val="00653F3F"/>
    <w:rsid w:val="00654175"/>
    <w:rsid w:val="006544B1"/>
    <w:rsid w:val="006545FD"/>
    <w:rsid w:val="00654B69"/>
    <w:rsid w:val="00654F41"/>
    <w:rsid w:val="00654F7E"/>
    <w:rsid w:val="00655598"/>
    <w:rsid w:val="00655A09"/>
    <w:rsid w:val="00655A6C"/>
    <w:rsid w:val="00655B24"/>
    <w:rsid w:val="00656425"/>
    <w:rsid w:val="0065665B"/>
    <w:rsid w:val="006570B2"/>
    <w:rsid w:val="0065746E"/>
    <w:rsid w:val="00657DEB"/>
    <w:rsid w:val="006606AC"/>
    <w:rsid w:val="006608D2"/>
    <w:rsid w:val="00660D71"/>
    <w:rsid w:val="00661061"/>
    <w:rsid w:val="00661397"/>
    <w:rsid w:val="0066159D"/>
    <w:rsid w:val="00661A52"/>
    <w:rsid w:val="0066207B"/>
    <w:rsid w:val="006620BC"/>
    <w:rsid w:val="0066280F"/>
    <w:rsid w:val="00662A90"/>
    <w:rsid w:val="00662DB6"/>
    <w:rsid w:val="00662E37"/>
    <w:rsid w:val="00662ECD"/>
    <w:rsid w:val="00663029"/>
    <w:rsid w:val="006635C2"/>
    <w:rsid w:val="0066387D"/>
    <w:rsid w:val="00664B3D"/>
    <w:rsid w:val="00664CAF"/>
    <w:rsid w:val="00664CF1"/>
    <w:rsid w:val="0066503B"/>
    <w:rsid w:val="006651E7"/>
    <w:rsid w:val="006655A4"/>
    <w:rsid w:val="006655DE"/>
    <w:rsid w:val="00665A57"/>
    <w:rsid w:val="0066619C"/>
    <w:rsid w:val="00666591"/>
    <w:rsid w:val="0066695C"/>
    <w:rsid w:val="00666AC6"/>
    <w:rsid w:val="00666E77"/>
    <w:rsid w:val="00666F44"/>
    <w:rsid w:val="006671D7"/>
    <w:rsid w:val="00667320"/>
    <w:rsid w:val="00667538"/>
    <w:rsid w:val="006675A9"/>
    <w:rsid w:val="0067024A"/>
    <w:rsid w:val="006702A8"/>
    <w:rsid w:val="006706FE"/>
    <w:rsid w:val="00670FE9"/>
    <w:rsid w:val="00671008"/>
    <w:rsid w:val="00671322"/>
    <w:rsid w:val="0067164E"/>
    <w:rsid w:val="0067185B"/>
    <w:rsid w:val="00672445"/>
    <w:rsid w:val="00672AA6"/>
    <w:rsid w:val="00672C11"/>
    <w:rsid w:val="00672D1F"/>
    <w:rsid w:val="006739EC"/>
    <w:rsid w:val="006741A2"/>
    <w:rsid w:val="0067457C"/>
    <w:rsid w:val="00674A0C"/>
    <w:rsid w:val="00674F34"/>
    <w:rsid w:val="00675AA3"/>
    <w:rsid w:val="00675F15"/>
    <w:rsid w:val="006763E1"/>
    <w:rsid w:val="006764EB"/>
    <w:rsid w:val="00676E0F"/>
    <w:rsid w:val="00677356"/>
    <w:rsid w:val="0067748F"/>
    <w:rsid w:val="006778AF"/>
    <w:rsid w:val="00677B14"/>
    <w:rsid w:val="00677E18"/>
    <w:rsid w:val="0068068B"/>
    <w:rsid w:val="00680803"/>
    <w:rsid w:val="00680BD8"/>
    <w:rsid w:val="00680F47"/>
    <w:rsid w:val="00681401"/>
    <w:rsid w:val="00682128"/>
    <w:rsid w:val="00682530"/>
    <w:rsid w:val="00682691"/>
    <w:rsid w:val="00682A0A"/>
    <w:rsid w:val="00682DDA"/>
    <w:rsid w:val="006830A6"/>
    <w:rsid w:val="006834C3"/>
    <w:rsid w:val="006838B5"/>
    <w:rsid w:val="00683B14"/>
    <w:rsid w:val="00684422"/>
    <w:rsid w:val="00684490"/>
    <w:rsid w:val="00684F8A"/>
    <w:rsid w:val="00684FBF"/>
    <w:rsid w:val="0068504F"/>
    <w:rsid w:val="006853D5"/>
    <w:rsid w:val="0068541E"/>
    <w:rsid w:val="00685844"/>
    <w:rsid w:val="00685929"/>
    <w:rsid w:val="00685D8F"/>
    <w:rsid w:val="006860D0"/>
    <w:rsid w:val="00686232"/>
    <w:rsid w:val="00686602"/>
    <w:rsid w:val="00686816"/>
    <w:rsid w:val="00686A81"/>
    <w:rsid w:val="00686B78"/>
    <w:rsid w:val="00686C80"/>
    <w:rsid w:val="00687C72"/>
    <w:rsid w:val="00687D6C"/>
    <w:rsid w:val="00687D79"/>
    <w:rsid w:val="00687E76"/>
    <w:rsid w:val="00687FAE"/>
    <w:rsid w:val="006904F2"/>
    <w:rsid w:val="00690C4D"/>
    <w:rsid w:val="006910C1"/>
    <w:rsid w:val="006910F4"/>
    <w:rsid w:val="006914C5"/>
    <w:rsid w:val="006915B5"/>
    <w:rsid w:val="00691790"/>
    <w:rsid w:val="00691F14"/>
    <w:rsid w:val="0069276D"/>
    <w:rsid w:val="00692885"/>
    <w:rsid w:val="006929C6"/>
    <w:rsid w:val="00692BDF"/>
    <w:rsid w:val="00692C77"/>
    <w:rsid w:val="00692D61"/>
    <w:rsid w:val="00692E27"/>
    <w:rsid w:val="00692F2F"/>
    <w:rsid w:val="00693842"/>
    <w:rsid w:val="00693C4C"/>
    <w:rsid w:val="006943C1"/>
    <w:rsid w:val="006947C2"/>
    <w:rsid w:val="006948F3"/>
    <w:rsid w:val="00694AFB"/>
    <w:rsid w:val="00694F43"/>
    <w:rsid w:val="0069522D"/>
    <w:rsid w:val="0069528A"/>
    <w:rsid w:val="00695451"/>
    <w:rsid w:val="00695497"/>
    <w:rsid w:val="006955F1"/>
    <w:rsid w:val="006958B8"/>
    <w:rsid w:val="00695DB8"/>
    <w:rsid w:val="00695EB3"/>
    <w:rsid w:val="00695F49"/>
    <w:rsid w:val="006961B0"/>
    <w:rsid w:val="00696678"/>
    <w:rsid w:val="00696B16"/>
    <w:rsid w:val="00696B7A"/>
    <w:rsid w:val="00696EC1"/>
    <w:rsid w:val="006970A7"/>
    <w:rsid w:val="00697482"/>
    <w:rsid w:val="00697841"/>
    <w:rsid w:val="00697B25"/>
    <w:rsid w:val="00697B7F"/>
    <w:rsid w:val="00697E0C"/>
    <w:rsid w:val="006A0198"/>
    <w:rsid w:val="006A01B2"/>
    <w:rsid w:val="006A0737"/>
    <w:rsid w:val="006A0A77"/>
    <w:rsid w:val="006A0AD1"/>
    <w:rsid w:val="006A11E1"/>
    <w:rsid w:val="006A160E"/>
    <w:rsid w:val="006A1A57"/>
    <w:rsid w:val="006A21CB"/>
    <w:rsid w:val="006A24C4"/>
    <w:rsid w:val="006A2591"/>
    <w:rsid w:val="006A2A1D"/>
    <w:rsid w:val="006A2C61"/>
    <w:rsid w:val="006A2F4F"/>
    <w:rsid w:val="006A3074"/>
    <w:rsid w:val="006A30ED"/>
    <w:rsid w:val="006A31C9"/>
    <w:rsid w:val="006A34B1"/>
    <w:rsid w:val="006A3B00"/>
    <w:rsid w:val="006A3CAD"/>
    <w:rsid w:val="006A3D3E"/>
    <w:rsid w:val="006A3DA0"/>
    <w:rsid w:val="006A3DBD"/>
    <w:rsid w:val="006A3F49"/>
    <w:rsid w:val="006A4962"/>
    <w:rsid w:val="006A4E2D"/>
    <w:rsid w:val="006A51FF"/>
    <w:rsid w:val="006A54FA"/>
    <w:rsid w:val="006A5860"/>
    <w:rsid w:val="006A5880"/>
    <w:rsid w:val="006A5BB8"/>
    <w:rsid w:val="006A5DFE"/>
    <w:rsid w:val="006A5F65"/>
    <w:rsid w:val="006A6092"/>
    <w:rsid w:val="006A60EF"/>
    <w:rsid w:val="006A6191"/>
    <w:rsid w:val="006A6942"/>
    <w:rsid w:val="006A6E7C"/>
    <w:rsid w:val="006A70FD"/>
    <w:rsid w:val="006A7424"/>
    <w:rsid w:val="006A7453"/>
    <w:rsid w:val="006A75DD"/>
    <w:rsid w:val="006A7837"/>
    <w:rsid w:val="006A7AE2"/>
    <w:rsid w:val="006A7B50"/>
    <w:rsid w:val="006A7DA4"/>
    <w:rsid w:val="006A7F9C"/>
    <w:rsid w:val="006B0010"/>
    <w:rsid w:val="006B02E9"/>
    <w:rsid w:val="006B08A9"/>
    <w:rsid w:val="006B0A70"/>
    <w:rsid w:val="006B0B34"/>
    <w:rsid w:val="006B0BB4"/>
    <w:rsid w:val="006B0DFF"/>
    <w:rsid w:val="006B115D"/>
    <w:rsid w:val="006B140D"/>
    <w:rsid w:val="006B142D"/>
    <w:rsid w:val="006B1B87"/>
    <w:rsid w:val="006B1C47"/>
    <w:rsid w:val="006B1EF7"/>
    <w:rsid w:val="006B1FB6"/>
    <w:rsid w:val="006B2043"/>
    <w:rsid w:val="006B20F5"/>
    <w:rsid w:val="006B2140"/>
    <w:rsid w:val="006B236E"/>
    <w:rsid w:val="006B2786"/>
    <w:rsid w:val="006B2E1A"/>
    <w:rsid w:val="006B3316"/>
    <w:rsid w:val="006B4B12"/>
    <w:rsid w:val="006B4F73"/>
    <w:rsid w:val="006B4FF8"/>
    <w:rsid w:val="006B503C"/>
    <w:rsid w:val="006B52A0"/>
    <w:rsid w:val="006B53C9"/>
    <w:rsid w:val="006B57B4"/>
    <w:rsid w:val="006B58C8"/>
    <w:rsid w:val="006B5A5A"/>
    <w:rsid w:val="006B6073"/>
    <w:rsid w:val="006B61B5"/>
    <w:rsid w:val="006B62C0"/>
    <w:rsid w:val="006B63CD"/>
    <w:rsid w:val="006B64F0"/>
    <w:rsid w:val="006B6537"/>
    <w:rsid w:val="006B6966"/>
    <w:rsid w:val="006B6EAA"/>
    <w:rsid w:val="006B73D5"/>
    <w:rsid w:val="006B7954"/>
    <w:rsid w:val="006B7C08"/>
    <w:rsid w:val="006B7EC1"/>
    <w:rsid w:val="006B7F07"/>
    <w:rsid w:val="006C018F"/>
    <w:rsid w:val="006C0419"/>
    <w:rsid w:val="006C062D"/>
    <w:rsid w:val="006C071D"/>
    <w:rsid w:val="006C078A"/>
    <w:rsid w:val="006C0B87"/>
    <w:rsid w:val="006C128D"/>
    <w:rsid w:val="006C1364"/>
    <w:rsid w:val="006C18BD"/>
    <w:rsid w:val="006C19DD"/>
    <w:rsid w:val="006C1A1B"/>
    <w:rsid w:val="006C1A8A"/>
    <w:rsid w:val="006C1E69"/>
    <w:rsid w:val="006C1F5F"/>
    <w:rsid w:val="006C218B"/>
    <w:rsid w:val="006C23EB"/>
    <w:rsid w:val="006C29F6"/>
    <w:rsid w:val="006C30FB"/>
    <w:rsid w:val="006C32B1"/>
    <w:rsid w:val="006C35C7"/>
    <w:rsid w:val="006C3657"/>
    <w:rsid w:val="006C4147"/>
    <w:rsid w:val="006C452F"/>
    <w:rsid w:val="006C45B3"/>
    <w:rsid w:val="006C45E6"/>
    <w:rsid w:val="006C4D97"/>
    <w:rsid w:val="006C4DF7"/>
    <w:rsid w:val="006C50AB"/>
    <w:rsid w:val="006C53BD"/>
    <w:rsid w:val="006C541D"/>
    <w:rsid w:val="006C5454"/>
    <w:rsid w:val="006C57BA"/>
    <w:rsid w:val="006C63D4"/>
    <w:rsid w:val="006C6435"/>
    <w:rsid w:val="006C73A9"/>
    <w:rsid w:val="006C7455"/>
    <w:rsid w:val="006C79D3"/>
    <w:rsid w:val="006C7A57"/>
    <w:rsid w:val="006C7CD5"/>
    <w:rsid w:val="006C7E87"/>
    <w:rsid w:val="006D0EDD"/>
    <w:rsid w:val="006D1324"/>
    <w:rsid w:val="006D13C6"/>
    <w:rsid w:val="006D1FDE"/>
    <w:rsid w:val="006D2499"/>
    <w:rsid w:val="006D297F"/>
    <w:rsid w:val="006D3EEA"/>
    <w:rsid w:val="006D4A63"/>
    <w:rsid w:val="006D4F40"/>
    <w:rsid w:val="006D545A"/>
    <w:rsid w:val="006D559E"/>
    <w:rsid w:val="006D5644"/>
    <w:rsid w:val="006D5996"/>
    <w:rsid w:val="006D641E"/>
    <w:rsid w:val="006D6541"/>
    <w:rsid w:val="006D6A36"/>
    <w:rsid w:val="006D6CC3"/>
    <w:rsid w:val="006D6EDB"/>
    <w:rsid w:val="006D7328"/>
    <w:rsid w:val="006D771F"/>
    <w:rsid w:val="006D786E"/>
    <w:rsid w:val="006D7F0E"/>
    <w:rsid w:val="006E0418"/>
    <w:rsid w:val="006E091C"/>
    <w:rsid w:val="006E1122"/>
    <w:rsid w:val="006E13F9"/>
    <w:rsid w:val="006E1460"/>
    <w:rsid w:val="006E15FF"/>
    <w:rsid w:val="006E1D7A"/>
    <w:rsid w:val="006E2349"/>
    <w:rsid w:val="006E2727"/>
    <w:rsid w:val="006E27CE"/>
    <w:rsid w:val="006E28E5"/>
    <w:rsid w:val="006E2A0C"/>
    <w:rsid w:val="006E2CCF"/>
    <w:rsid w:val="006E35E8"/>
    <w:rsid w:val="006E38E5"/>
    <w:rsid w:val="006E3A44"/>
    <w:rsid w:val="006E3CE8"/>
    <w:rsid w:val="006E3DC4"/>
    <w:rsid w:val="006E3F36"/>
    <w:rsid w:val="006E3FDA"/>
    <w:rsid w:val="006E441A"/>
    <w:rsid w:val="006E4632"/>
    <w:rsid w:val="006E4690"/>
    <w:rsid w:val="006E483B"/>
    <w:rsid w:val="006E4A7E"/>
    <w:rsid w:val="006E4B08"/>
    <w:rsid w:val="006E4C4C"/>
    <w:rsid w:val="006E4C5E"/>
    <w:rsid w:val="006E4D3C"/>
    <w:rsid w:val="006E4FA2"/>
    <w:rsid w:val="006E5482"/>
    <w:rsid w:val="006E59E4"/>
    <w:rsid w:val="006E5B6F"/>
    <w:rsid w:val="006E5B7F"/>
    <w:rsid w:val="006E5C96"/>
    <w:rsid w:val="006E5F28"/>
    <w:rsid w:val="006E67A0"/>
    <w:rsid w:val="006E6834"/>
    <w:rsid w:val="006E69BE"/>
    <w:rsid w:val="006E6DE6"/>
    <w:rsid w:val="006E738B"/>
    <w:rsid w:val="006E73A3"/>
    <w:rsid w:val="006E7673"/>
    <w:rsid w:val="006E7706"/>
    <w:rsid w:val="006E7D41"/>
    <w:rsid w:val="006F041D"/>
    <w:rsid w:val="006F048F"/>
    <w:rsid w:val="006F05E3"/>
    <w:rsid w:val="006F0A7B"/>
    <w:rsid w:val="006F0C21"/>
    <w:rsid w:val="006F0C86"/>
    <w:rsid w:val="006F0CEA"/>
    <w:rsid w:val="006F0E72"/>
    <w:rsid w:val="006F1024"/>
    <w:rsid w:val="006F1202"/>
    <w:rsid w:val="006F1394"/>
    <w:rsid w:val="006F1D4E"/>
    <w:rsid w:val="006F1F1C"/>
    <w:rsid w:val="006F20BE"/>
    <w:rsid w:val="006F2332"/>
    <w:rsid w:val="006F2728"/>
    <w:rsid w:val="006F2941"/>
    <w:rsid w:val="006F2C2F"/>
    <w:rsid w:val="006F2EBA"/>
    <w:rsid w:val="006F30EB"/>
    <w:rsid w:val="006F3441"/>
    <w:rsid w:val="006F3783"/>
    <w:rsid w:val="006F3B4F"/>
    <w:rsid w:val="006F3D1D"/>
    <w:rsid w:val="006F4702"/>
    <w:rsid w:val="006F4945"/>
    <w:rsid w:val="006F4D97"/>
    <w:rsid w:val="006F4FED"/>
    <w:rsid w:val="006F536E"/>
    <w:rsid w:val="006F5376"/>
    <w:rsid w:val="006F5C9B"/>
    <w:rsid w:val="006F5FCD"/>
    <w:rsid w:val="006F6253"/>
    <w:rsid w:val="006F6936"/>
    <w:rsid w:val="006F6A36"/>
    <w:rsid w:val="006F6FD5"/>
    <w:rsid w:val="006F730D"/>
    <w:rsid w:val="006F750D"/>
    <w:rsid w:val="006F7557"/>
    <w:rsid w:val="006F76B8"/>
    <w:rsid w:val="006F7783"/>
    <w:rsid w:val="006F79E4"/>
    <w:rsid w:val="006F7C08"/>
    <w:rsid w:val="006F7C23"/>
    <w:rsid w:val="007000B2"/>
    <w:rsid w:val="0070082A"/>
    <w:rsid w:val="00700B28"/>
    <w:rsid w:val="00700ED1"/>
    <w:rsid w:val="0070116F"/>
    <w:rsid w:val="0070128E"/>
    <w:rsid w:val="007013F6"/>
    <w:rsid w:val="00701849"/>
    <w:rsid w:val="00701C69"/>
    <w:rsid w:val="00701D02"/>
    <w:rsid w:val="00702385"/>
    <w:rsid w:val="007025B6"/>
    <w:rsid w:val="00702747"/>
    <w:rsid w:val="00702B7F"/>
    <w:rsid w:val="00703058"/>
    <w:rsid w:val="007032CC"/>
    <w:rsid w:val="00703467"/>
    <w:rsid w:val="007034EB"/>
    <w:rsid w:val="00703560"/>
    <w:rsid w:val="007039AA"/>
    <w:rsid w:val="00703C1E"/>
    <w:rsid w:val="00703C9D"/>
    <w:rsid w:val="00704355"/>
    <w:rsid w:val="007045EF"/>
    <w:rsid w:val="00704854"/>
    <w:rsid w:val="00704856"/>
    <w:rsid w:val="00704BDE"/>
    <w:rsid w:val="00704BE5"/>
    <w:rsid w:val="00705573"/>
    <w:rsid w:val="007055F9"/>
    <w:rsid w:val="007057DF"/>
    <w:rsid w:val="00705A97"/>
    <w:rsid w:val="00705F32"/>
    <w:rsid w:val="00705F66"/>
    <w:rsid w:val="00706224"/>
    <w:rsid w:val="007062C5"/>
    <w:rsid w:val="00706B3D"/>
    <w:rsid w:val="00706D6F"/>
    <w:rsid w:val="00706DB2"/>
    <w:rsid w:val="00706DC9"/>
    <w:rsid w:val="00706EE4"/>
    <w:rsid w:val="007070C9"/>
    <w:rsid w:val="00707414"/>
    <w:rsid w:val="0070760A"/>
    <w:rsid w:val="0070781C"/>
    <w:rsid w:val="00707EE7"/>
    <w:rsid w:val="0071020A"/>
    <w:rsid w:val="0071022B"/>
    <w:rsid w:val="00710287"/>
    <w:rsid w:val="0071050B"/>
    <w:rsid w:val="00710802"/>
    <w:rsid w:val="007109E1"/>
    <w:rsid w:val="00710D52"/>
    <w:rsid w:val="00710E56"/>
    <w:rsid w:val="00711581"/>
    <w:rsid w:val="0071162E"/>
    <w:rsid w:val="0071243A"/>
    <w:rsid w:val="00712443"/>
    <w:rsid w:val="007129B9"/>
    <w:rsid w:val="007129E2"/>
    <w:rsid w:val="00712E16"/>
    <w:rsid w:val="0071344F"/>
    <w:rsid w:val="00713777"/>
    <w:rsid w:val="0071392B"/>
    <w:rsid w:val="007139A9"/>
    <w:rsid w:val="00713B88"/>
    <w:rsid w:val="00713C7F"/>
    <w:rsid w:val="00714127"/>
    <w:rsid w:val="007146CC"/>
    <w:rsid w:val="00714DEF"/>
    <w:rsid w:val="007151DC"/>
    <w:rsid w:val="0071562D"/>
    <w:rsid w:val="0071563F"/>
    <w:rsid w:val="00715C9D"/>
    <w:rsid w:val="007161D1"/>
    <w:rsid w:val="007166B7"/>
    <w:rsid w:val="007167DC"/>
    <w:rsid w:val="00716ACB"/>
    <w:rsid w:val="00716ACE"/>
    <w:rsid w:val="00716C27"/>
    <w:rsid w:val="00716CE6"/>
    <w:rsid w:val="0071722E"/>
    <w:rsid w:val="00717699"/>
    <w:rsid w:val="007179EE"/>
    <w:rsid w:val="00717C9E"/>
    <w:rsid w:val="00717D9B"/>
    <w:rsid w:val="00720C28"/>
    <w:rsid w:val="00720E36"/>
    <w:rsid w:val="00721727"/>
    <w:rsid w:val="0072180B"/>
    <w:rsid w:val="00721B0E"/>
    <w:rsid w:val="0072202A"/>
    <w:rsid w:val="00722198"/>
    <w:rsid w:val="007224DB"/>
    <w:rsid w:val="00722B92"/>
    <w:rsid w:val="00722D7F"/>
    <w:rsid w:val="0072316D"/>
    <w:rsid w:val="00724078"/>
    <w:rsid w:val="00724185"/>
    <w:rsid w:val="0072447B"/>
    <w:rsid w:val="00724E50"/>
    <w:rsid w:val="00725007"/>
    <w:rsid w:val="00725174"/>
    <w:rsid w:val="00725F6B"/>
    <w:rsid w:val="00725FC0"/>
    <w:rsid w:val="0072604D"/>
    <w:rsid w:val="00726125"/>
    <w:rsid w:val="007262CD"/>
    <w:rsid w:val="007269A0"/>
    <w:rsid w:val="00726CD8"/>
    <w:rsid w:val="00726CFD"/>
    <w:rsid w:val="00726D23"/>
    <w:rsid w:val="0072764F"/>
    <w:rsid w:val="0072775F"/>
    <w:rsid w:val="00727D4A"/>
    <w:rsid w:val="0073082C"/>
    <w:rsid w:val="0073094F"/>
    <w:rsid w:val="00730EC6"/>
    <w:rsid w:val="00731369"/>
    <w:rsid w:val="00731889"/>
    <w:rsid w:val="00731B46"/>
    <w:rsid w:val="00731D04"/>
    <w:rsid w:val="00731D7D"/>
    <w:rsid w:val="0073210A"/>
    <w:rsid w:val="007321EA"/>
    <w:rsid w:val="007326E9"/>
    <w:rsid w:val="00732C18"/>
    <w:rsid w:val="00733080"/>
    <w:rsid w:val="0073310C"/>
    <w:rsid w:val="007332A8"/>
    <w:rsid w:val="007334C6"/>
    <w:rsid w:val="00733E55"/>
    <w:rsid w:val="0073411D"/>
    <w:rsid w:val="00734561"/>
    <w:rsid w:val="00734693"/>
    <w:rsid w:val="00734DCA"/>
    <w:rsid w:val="0073515E"/>
    <w:rsid w:val="007358C0"/>
    <w:rsid w:val="007358D9"/>
    <w:rsid w:val="00735A26"/>
    <w:rsid w:val="00735B01"/>
    <w:rsid w:val="00735B0C"/>
    <w:rsid w:val="00736107"/>
    <w:rsid w:val="00736171"/>
    <w:rsid w:val="00736B3F"/>
    <w:rsid w:val="00736C0E"/>
    <w:rsid w:val="00736C77"/>
    <w:rsid w:val="007376C6"/>
    <w:rsid w:val="00737913"/>
    <w:rsid w:val="00737BAD"/>
    <w:rsid w:val="00740479"/>
    <w:rsid w:val="00740B59"/>
    <w:rsid w:val="0074100F"/>
    <w:rsid w:val="00741763"/>
    <w:rsid w:val="007417AE"/>
    <w:rsid w:val="00741AF3"/>
    <w:rsid w:val="007421D4"/>
    <w:rsid w:val="00742F1F"/>
    <w:rsid w:val="00743222"/>
    <w:rsid w:val="0074327A"/>
    <w:rsid w:val="00743417"/>
    <w:rsid w:val="00743643"/>
    <w:rsid w:val="00743A8B"/>
    <w:rsid w:val="0074409B"/>
    <w:rsid w:val="0074453E"/>
    <w:rsid w:val="007446A4"/>
    <w:rsid w:val="00744777"/>
    <w:rsid w:val="007449EF"/>
    <w:rsid w:val="00744EE1"/>
    <w:rsid w:val="007457CF"/>
    <w:rsid w:val="00745944"/>
    <w:rsid w:val="00745AC3"/>
    <w:rsid w:val="00745B37"/>
    <w:rsid w:val="00745C88"/>
    <w:rsid w:val="00745D5F"/>
    <w:rsid w:val="00745F3F"/>
    <w:rsid w:val="00745FE7"/>
    <w:rsid w:val="00746053"/>
    <w:rsid w:val="007463C9"/>
    <w:rsid w:val="007464F0"/>
    <w:rsid w:val="007465CB"/>
    <w:rsid w:val="007465D2"/>
    <w:rsid w:val="0074690C"/>
    <w:rsid w:val="007473F8"/>
    <w:rsid w:val="00747473"/>
    <w:rsid w:val="00747562"/>
    <w:rsid w:val="00747CF2"/>
    <w:rsid w:val="00747E66"/>
    <w:rsid w:val="0075025B"/>
    <w:rsid w:val="007508A1"/>
    <w:rsid w:val="007508DD"/>
    <w:rsid w:val="00750A0E"/>
    <w:rsid w:val="00750E01"/>
    <w:rsid w:val="007511BD"/>
    <w:rsid w:val="00751437"/>
    <w:rsid w:val="00751497"/>
    <w:rsid w:val="0075164E"/>
    <w:rsid w:val="00751ADE"/>
    <w:rsid w:val="00751BB2"/>
    <w:rsid w:val="00751BED"/>
    <w:rsid w:val="00751EC5"/>
    <w:rsid w:val="007521CE"/>
    <w:rsid w:val="00752274"/>
    <w:rsid w:val="0075270A"/>
    <w:rsid w:val="0075294B"/>
    <w:rsid w:val="00752C95"/>
    <w:rsid w:val="00752E23"/>
    <w:rsid w:val="007533D0"/>
    <w:rsid w:val="0075485E"/>
    <w:rsid w:val="00754C08"/>
    <w:rsid w:val="00754D72"/>
    <w:rsid w:val="007557D5"/>
    <w:rsid w:val="007559EC"/>
    <w:rsid w:val="00755E43"/>
    <w:rsid w:val="0075670A"/>
    <w:rsid w:val="00756A7C"/>
    <w:rsid w:val="0075704A"/>
    <w:rsid w:val="00757983"/>
    <w:rsid w:val="00757C4B"/>
    <w:rsid w:val="00760102"/>
    <w:rsid w:val="007601AA"/>
    <w:rsid w:val="007601C7"/>
    <w:rsid w:val="00760342"/>
    <w:rsid w:val="007604CC"/>
    <w:rsid w:val="007604F5"/>
    <w:rsid w:val="0076056F"/>
    <w:rsid w:val="00760AE3"/>
    <w:rsid w:val="007613EB"/>
    <w:rsid w:val="0076195A"/>
    <w:rsid w:val="007619E0"/>
    <w:rsid w:val="00761F17"/>
    <w:rsid w:val="00762009"/>
    <w:rsid w:val="00762284"/>
    <w:rsid w:val="0076236A"/>
    <w:rsid w:val="0076268B"/>
    <w:rsid w:val="00762E26"/>
    <w:rsid w:val="00762E73"/>
    <w:rsid w:val="00762EC0"/>
    <w:rsid w:val="00763365"/>
    <w:rsid w:val="007634CA"/>
    <w:rsid w:val="00764069"/>
    <w:rsid w:val="00764184"/>
    <w:rsid w:val="00764507"/>
    <w:rsid w:val="007647B9"/>
    <w:rsid w:val="00764FEC"/>
    <w:rsid w:val="00765501"/>
    <w:rsid w:val="00765A20"/>
    <w:rsid w:val="00765CCD"/>
    <w:rsid w:val="00765CD1"/>
    <w:rsid w:val="00765D15"/>
    <w:rsid w:val="00765FC8"/>
    <w:rsid w:val="0076652C"/>
    <w:rsid w:val="00766549"/>
    <w:rsid w:val="00766875"/>
    <w:rsid w:val="00766BE2"/>
    <w:rsid w:val="007672FB"/>
    <w:rsid w:val="007674E5"/>
    <w:rsid w:val="00767719"/>
    <w:rsid w:val="007677B8"/>
    <w:rsid w:val="00767A68"/>
    <w:rsid w:val="00767B2C"/>
    <w:rsid w:val="007701E3"/>
    <w:rsid w:val="0077022C"/>
    <w:rsid w:val="007702FC"/>
    <w:rsid w:val="00770585"/>
    <w:rsid w:val="007709B9"/>
    <w:rsid w:val="00770A61"/>
    <w:rsid w:val="00770D0B"/>
    <w:rsid w:val="00770EBB"/>
    <w:rsid w:val="00770F36"/>
    <w:rsid w:val="00771141"/>
    <w:rsid w:val="00771575"/>
    <w:rsid w:val="007724D0"/>
    <w:rsid w:val="0077262A"/>
    <w:rsid w:val="00772847"/>
    <w:rsid w:val="00772E5A"/>
    <w:rsid w:val="0077333C"/>
    <w:rsid w:val="00773488"/>
    <w:rsid w:val="00773509"/>
    <w:rsid w:val="00773B26"/>
    <w:rsid w:val="00773E7F"/>
    <w:rsid w:val="00774469"/>
    <w:rsid w:val="00774534"/>
    <w:rsid w:val="00774D2F"/>
    <w:rsid w:val="00774D6D"/>
    <w:rsid w:val="00775357"/>
    <w:rsid w:val="007753E4"/>
    <w:rsid w:val="00775557"/>
    <w:rsid w:val="0077606D"/>
    <w:rsid w:val="007762A8"/>
    <w:rsid w:val="0077647D"/>
    <w:rsid w:val="007764DB"/>
    <w:rsid w:val="0077655F"/>
    <w:rsid w:val="00776645"/>
    <w:rsid w:val="0077670D"/>
    <w:rsid w:val="00776C29"/>
    <w:rsid w:val="00776CC4"/>
    <w:rsid w:val="00776F4A"/>
    <w:rsid w:val="00777041"/>
    <w:rsid w:val="00777309"/>
    <w:rsid w:val="00777E90"/>
    <w:rsid w:val="00780C19"/>
    <w:rsid w:val="00780DB4"/>
    <w:rsid w:val="00781300"/>
    <w:rsid w:val="0078172C"/>
    <w:rsid w:val="00781829"/>
    <w:rsid w:val="00781AAB"/>
    <w:rsid w:val="00781DAE"/>
    <w:rsid w:val="00781E91"/>
    <w:rsid w:val="00781F87"/>
    <w:rsid w:val="007821F3"/>
    <w:rsid w:val="007825B9"/>
    <w:rsid w:val="00782728"/>
    <w:rsid w:val="00782820"/>
    <w:rsid w:val="00782CE1"/>
    <w:rsid w:val="00782E07"/>
    <w:rsid w:val="00783061"/>
    <w:rsid w:val="00783380"/>
    <w:rsid w:val="00783805"/>
    <w:rsid w:val="0078485E"/>
    <w:rsid w:val="00784CA5"/>
    <w:rsid w:val="007850E4"/>
    <w:rsid w:val="00785225"/>
    <w:rsid w:val="007856FB"/>
    <w:rsid w:val="00785747"/>
    <w:rsid w:val="00785D96"/>
    <w:rsid w:val="00785E23"/>
    <w:rsid w:val="0078654E"/>
    <w:rsid w:val="007865AA"/>
    <w:rsid w:val="00786B5E"/>
    <w:rsid w:val="00786CE1"/>
    <w:rsid w:val="00787071"/>
    <w:rsid w:val="00787493"/>
    <w:rsid w:val="007877FC"/>
    <w:rsid w:val="00787840"/>
    <w:rsid w:val="00790430"/>
    <w:rsid w:val="007912BF"/>
    <w:rsid w:val="0079131F"/>
    <w:rsid w:val="00791C59"/>
    <w:rsid w:val="00792B40"/>
    <w:rsid w:val="00793538"/>
    <w:rsid w:val="00793B20"/>
    <w:rsid w:val="00793C0D"/>
    <w:rsid w:val="00793E19"/>
    <w:rsid w:val="00793FA6"/>
    <w:rsid w:val="0079431B"/>
    <w:rsid w:val="00794847"/>
    <w:rsid w:val="00794ED5"/>
    <w:rsid w:val="007953B9"/>
    <w:rsid w:val="0079564A"/>
    <w:rsid w:val="00795ADA"/>
    <w:rsid w:val="00796242"/>
    <w:rsid w:val="00796323"/>
    <w:rsid w:val="0079650E"/>
    <w:rsid w:val="007969D2"/>
    <w:rsid w:val="00796D97"/>
    <w:rsid w:val="00796EE0"/>
    <w:rsid w:val="00796FEE"/>
    <w:rsid w:val="007970E7"/>
    <w:rsid w:val="00797492"/>
    <w:rsid w:val="00797498"/>
    <w:rsid w:val="00797FED"/>
    <w:rsid w:val="007A02F7"/>
    <w:rsid w:val="007A03BC"/>
    <w:rsid w:val="007A03E8"/>
    <w:rsid w:val="007A0492"/>
    <w:rsid w:val="007A091A"/>
    <w:rsid w:val="007A0D56"/>
    <w:rsid w:val="007A0FD2"/>
    <w:rsid w:val="007A1102"/>
    <w:rsid w:val="007A15F6"/>
    <w:rsid w:val="007A1699"/>
    <w:rsid w:val="007A1925"/>
    <w:rsid w:val="007A1EEB"/>
    <w:rsid w:val="007A2767"/>
    <w:rsid w:val="007A2A11"/>
    <w:rsid w:val="007A2C81"/>
    <w:rsid w:val="007A2FEF"/>
    <w:rsid w:val="007A3101"/>
    <w:rsid w:val="007A3554"/>
    <w:rsid w:val="007A3C68"/>
    <w:rsid w:val="007A40C1"/>
    <w:rsid w:val="007A4589"/>
    <w:rsid w:val="007A5121"/>
    <w:rsid w:val="007A5167"/>
    <w:rsid w:val="007A5190"/>
    <w:rsid w:val="007A5285"/>
    <w:rsid w:val="007A52DE"/>
    <w:rsid w:val="007A546D"/>
    <w:rsid w:val="007A5536"/>
    <w:rsid w:val="007A58A9"/>
    <w:rsid w:val="007A63EF"/>
    <w:rsid w:val="007A6996"/>
    <w:rsid w:val="007A6A91"/>
    <w:rsid w:val="007A6E8D"/>
    <w:rsid w:val="007A7003"/>
    <w:rsid w:val="007A7421"/>
    <w:rsid w:val="007A7B44"/>
    <w:rsid w:val="007A7F5A"/>
    <w:rsid w:val="007B0006"/>
    <w:rsid w:val="007B01A0"/>
    <w:rsid w:val="007B0636"/>
    <w:rsid w:val="007B083A"/>
    <w:rsid w:val="007B0AB2"/>
    <w:rsid w:val="007B13F6"/>
    <w:rsid w:val="007B1B9F"/>
    <w:rsid w:val="007B1BD1"/>
    <w:rsid w:val="007B1C2C"/>
    <w:rsid w:val="007B2175"/>
    <w:rsid w:val="007B2540"/>
    <w:rsid w:val="007B2ACA"/>
    <w:rsid w:val="007B2EF1"/>
    <w:rsid w:val="007B3C65"/>
    <w:rsid w:val="007B3E40"/>
    <w:rsid w:val="007B4280"/>
    <w:rsid w:val="007B440B"/>
    <w:rsid w:val="007B46C7"/>
    <w:rsid w:val="007B4C48"/>
    <w:rsid w:val="007B4C6B"/>
    <w:rsid w:val="007B4F2D"/>
    <w:rsid w:val="007B50D1"/>
    <w:rsid w:val="007B530E"/>
    <w:rsid w:val="007B542F"/>
    <w:rsid w:val="007B5498"/>
    <w:rsid w:val="007B58FB"/>
    <w:rsid w:val="007B5B39"/>
    <w:rsid w:val="007B5FFF"/>
    <w:rsid w:val="007B6396"/>
    <w:rsid w:val="007B6B3C"/>
    <w:rsid w:val="007B6C3A"/>
    <w:rsid w:val="007B7017"/>
    <w:rsid w:val="007B753F"/>
    <w:rsid w:val="007B763B"/>
    <w:rsid w:val="007B77C9"/>
    <w:rsid w:val="007B7B79"/>
    <w:rsid w:val="007B7D8C"/>
    <w:rsid w:val="007B7E16"/>
    <w:rsid w:val="007C003C"/>
    <w:rsid w:val="007C013A"/>
    <w:rsid w:val="007C02AF"/>
    <w:rsid w:val="007C0610"/>
    <w:rsid w:val="007C0E9D"/>
    <w:rsid w:val="007C0ED0"/>
    <w:rsid w:val="007C0EE6"/>
    <w:rsid w:val="007C0F9F"/>
    <w:rsid w:val="007C0FBD"/>
    <w:rsid w:val="007C1363"/>
    <w:rsid w:val="007C18F8"/>
    <w:rsid w:val="007C221B"/>
    <w:rsid w:val="007C23C7"/>
    <w:rsid w:val="007C280F"/>
    <w:rsid w:val="007C2D26"/>
    <w:rsid w:val="007C2E37"/>
    <w:rsid w:val="007C2EC8"/>
    <w:rsid w:val="007C3218"/>
    <w:rsid w:val="007C33B4"/>
    <w:rsid w:val="007C44D8"/>
    <w:rsid w:val="007C4DBC"/>
    <w:rsid w:val="007C5147"/>
    <w:rsid w:val="007C533B"/>
    <w:rsid w:val="007C54E7"/>
    <w:rsid w:val="007C5659"/>
    <w:rsid w:val="007C5851"/>
    <w:rsid w:val="007C5DEB"/>
    <w:rsid w:val="007C652A"/>
    <w:rsid w:val="007C67B0"/>
    <w:rsid w:val="007C6EE1"/>
    <w:rsid w:val="007C73FC"/>
    <w:rsid w:val="007C7D13"/>
    <w:rsid w:val="007D0839"/>
    <w:rsid w:val="007D0A67"/>
    <w:rsid w:val="007D0B3E"/>
    <w:rsid w:val="007D160E"/>
    <w:rsid w:val="007D197E"/>
    <w:rsid w:val="007D1FAD"/>
    <w:rsid w:val="007D218E"/>
    <w:rsid w:val="007D21DD"/>
    <w:rsid w:val="007D2836"/>
    <w:rsid w:val="007D29A9"/>
    <w:rsid w:val="007D29E9"/>
    <w:rsid w:val="007D2EDD"/>
    <w:rsid w:val="007D31D2"/>
    <w:rsid w:val="007D36C3"/>
    <w:rsid w:val="007D3765"/>
    <w:rsid w:val="007D4050"/>
    <w:rsid w:val="007D410B"/>
    <w:rsid w:val="007D45A5"/>
    <w:rsid w:val="007D47AF"/>
    <w:rsid w:val="007D4FD0"/>
    <w:rsid w:val="007D521E"/>
    <w:rsid w:val="007D5236"/>
    <w:rsid w:val="007D523F"/>
    <w:rsid w:val="007D591A"/>
    <w:rsid w:val="007D59BA"/>
    <w:rsid w:val="007D5DB3"/>
    <w:rsid w:val="007D6364"/>
    <w:rsid w:val="007D64E2"/>
    <w:rsid w:val="007D6C12"/>
    <w:rsid w:val="007D73CD"/>
    <w:rsid w:val="007D7603"/>
    <w:rsid w:val="007D7A6C"/>
    <w:rsid w:val="007D7AE3"/>
    <w:rsid w:val="007D7D60"/>
    <w:rsid w:val="007E0097"/>
    <w:rsid w:val="007E0190"/>
    <w:rsid w:val="007E0728"/>
    <w:rsid w:val="007E0C31"/>
    <w:rsid w:val="007E0E35"/>
    <w:rsid w:val="007E1532"/>
    <w:rsid w:val="007E1E42"/>
    <w:rsid w:val="007E2C4B"/>
    <w:rsid w:val="007E33EF"/>
    <w:rsid w:val="007E3910"/>
    <w:rsid w:val="007E3D82"/>
    <w:rsid w:val="007E42B0"/>
    <w:rsid w:val="007E43D2"/>
    <w:rsid w:val="007E457A"/>
    <w:rsid w:val="007E49C5"/>
    <w:rsid w:val="007E4C8A"/>
    <w:rsid w:val="007E4D14"/>
    <w:rsid w:val="007E4E07"/>
    <w:rsid w:val="007E4FE2"/>
    <w:rsid w:val="007E51AC"/>
    <w:rsid w:val="007E5406"/>
    <w:rsid w:val="007E5DC1"/>
    <w:rsid w:val="007E602F"/>
    <w:rsid w:val="007E62CB"/>
    <w:rsid w:val="007E6845"/>
    <w:rsid w:val="007E6D3E"/>
    <w:rsid w:val="007E74CC"/>
    <w:rsid w:val="007E76A2"/>
    <w:rsid w:val="007E775A"/>
    <w:rsid w:val="007E7E4A"/>
    <w:rsid w:val="007F0413"/>
    <w:rsid w:val="007F0659"/>
    <w:rsid w:val="007F1028"/>
    <w:rsid w:val="007F1298"/>
    <w:rsid w:val="007F148C"/>
    <w:rsid w:val="007F1680"/>
    <w:rsid w:val="007F187D"/>
    <w:rsid w:val="007F18E7"/>
    <w:rsid w:val="007F1A62"/>
    <w:rsid w:val="007F1DF0"/>
    <w:rsid w:val="007F1ED6"/>
    <w:rsid w:val="007F228F"/>
    <w:rsid w:val="007F2369"/>
    <w:rsid w:val="007F236B"/>
    <w:rsid w:val="007F2AD8"/>
    <w:rsid w:val="007F2C51"/>
    <w:rsid w:val="007F2FA2"/>
    <w:rsid w:val="007F35E7"/>
    <w:rsid w:val="007F35F9"/>
    <w:rsid w:val="007F3C1D"/>
    <w:rsid w:val="007F3D91"/>
    <w:rsid w:val="007F4405"/>
    <w:rsid w:val="007F4870"/>
    <w:rsid w:val="007F5429"/>
    <w:rsid w:val="007F5866"/>
    <w:rsid w:val="007F592E"/>
    <w:rsid w:val="007F5F30"/>
    <w:rsid w:val="007F5F41"/>
    <w:rsid w:val="007F634A"/>
    <w:rsid w:val="007F6393"/>
    <w:rsid w:val="007F63B2"/>
    <w:rsid w:val="007F6A4E"/>
    <w:rsid w:val="007F6CC5"/>
    <w:rsid w:val="007F6CEE"/>
    <w:rsid w:val="007F6DBE"/>
    <w:rsid w:val="007F719A"/>
    <w:rsid w:val="007F71EB"/>
    <w:rsid w:val="007F7913"/>
    <w:rsid w:val="007F7BB7"/>
    <w:rsid w:val="007F7E67"/>
    <w:rsid w:val="007F7ED2"/>
    <w:rsid w:val="007F7F5D"/>
    <w:rsid w:val="007F7FCF"/>
    <w:rsid w:val="00800139"/>
    <w:rsid w:val="008007E5"/>
    <w:rsid w:val="008008F3"/>
    <w:rsid w:val="00800EE7"/>
    <w:rsid w:val="00801053"/>
    <w:rsid w:val="00801280"/>
    <w:rsid w:val="00801980"/>
    <w:rsid w:val="00801EAF"/>
    <w:rsid w:val="00801EFE"/>
    <w:rsid w:val="00802085"/>
    <w:rsid w:val="00802162"/>
    <w:rsid w:val="008028D1"/>
    <w:rsid w:val="00802FB2"/>
    <w:rsid w:val="008038A1"/>
    <w:rsid w:val="00803CE0"/>
    <w:rsid w:val="00804290"/>
    <w:rsid w:val="00804B04"/>
    <w:rsid w:val="00804B4F"/>
    <w:rsid w:val="0080506D"/>
    <w:rsid w:val="00805442"/>
    <w:rsid w:val="008055C6"/>
    <w:rsid w:val="00805C76"/>
    <w:rsid w:val="00805E8A"/>
    <w:rsid w:val="0080624C"/>
    <w:rsid w:val="0080651B"/>
    <w:rsid w:val="00806791"/>
    <w:rsid w:val="00806877"/>
    <w:rsid w:val="00806C9E"/>
    <w:rsid w:val="00807455"/>
    <w:rsid w:val="008075E6"/>
    <w:rsid w:val="008077BC"/>
    <w:rsid w:val="00807A92"/>
    <w:rsid w:val="00807A98"/>
    <w:rsid w:val="00807E94"/>
    <w:rsid w:val="00807ED8"/>
    <w:rsid w:val="00807FAF"/>
    <w:rsid w:val="00807FD4"/>
    <w:rsid w:val="00810381"/>
    <w:rsid w:val="00810B9F"/>
    <w:rsid w:val="008112AF"/>
    <w:rsid w:val="008112C7"/>
    <w:rsid w:val="008116D4"/>
    <w:rsid w:val="00811952"/>
    <w:rsid w:val="00811A13"/>
    <w:rsid w:val="00811F20"/>
    <w:rsid w:val="00812041"/>
    <w:rsid w:val="00812189"/>
    <w:rsid w:val="008122B5"/>
    <w:rsid w:val="008123AD"/>
    <w:rsid w:val="0081266C"/>
    <w:rsid w:val="00812DB9"/>
    <w:rsid w:val="008131EB"/>
    <w:rsid w:val="00813320"/>
    <w:rsid w:val="008134DA"/>
    <w:rsid w:val="008135A2"/>
    <w:rsid w:val="00813805"/>
    <w:rsid w:val="00813B36"/>
    <w:rsid w:val="00813BC9"/>
    <w:rsid w:val="00813C20"/>
    <w:rsid w:val="00813CB9"/>
    <w:rsid w:val="00813CE4"/>
    <w:rsid w:val="00813DEC"/>
    <w:rsid w:val="00814314"/>
    <w:rsid w:val="00814A40"/>
    <w:rsid w:val="00815206"/>
    <w:rsid w:val="00815242"/>
    <w:rsid w:val="00815806"/>
    <w:rsid w:val="008158EF"/>
    <w:rsid w:val="0081594E"/>
    <w:rsid w:val="00816ABE"/>
    <w:rsid w:val="00816AE5"/>
    <w:rsid w:val="00817156"/>
    <w:rsid w:val="00817187"/>
    <w:rsid w:val="008172ED"/>
    <w:rsid w:val="00817461"/>
    <w:rsid w:val="00817BC9"/>
    <w:rsid w:val="00817E88"/>
    <w:rsid w:val="008200BD"/>
    <w:rsid w:val="00820F94"/>
    <w:rsid w:val="008219FF"/>
    <w:rsid w:val="00821D9F"/>
    <w:rsid w:val="00822507"/>
    <w:rsid w:val="00822977"/>
    <w:rsid w:val="00822CB7"/>
    <w:rsid w:val="00822D7D"/>
    <w:rsid w:val="008238D0"/>
    <w:rsid w:val="00823AEC"/>
    <w:rsid w:val="00823CAE"/>
    <w:rsid w:val="00823E74"/>
    <w:rsid w:val="00823F48"/>
    <w:rsid w:val="00824252"/>
    <w:rsid w:val="00824344"/>
    <w:rsid w:val="00824901"/>
    <w:rsid w:val="00825E9F"/>
    <w:rsid w:val="0082614F"/>
    <w:rsid w:val="008263BF"/>
    <w:rsid w:val="008270D9"/>
    <w:rsid w:val="008275E5"/>
    <w:rsid w:val="008277AB"/>
    <w:rsid w:val="008277F5"/>
    <w:rsid w:val="0082784F"/>
    <w:rsid w:val="00827F06"/>
    <w:rsid w:val="00830035"/>
    <w:rsid w:val="008300D1"/>
    <w:rsid w:val="0083016A"/>
    <w:rsid w:val="008304CA"/>
    <w:rsid w:val="00830708"/>
    <w:rsid w:val="00830739"/>
    <w:rsid w:val="0083077B"/>
    <w:rsid w:val="008314B8"/>
    <w:rsid w:val="008314D3"/>
    <w:rsid w:val="00831737"/>
    <w:rsid w:val="00831A0D"/>
    <w:rsid w:val="00831A9D"/>
    <w:rsid w:val="00831B53"/>
    <w:rsid w:val="0083272B"/>
    <w:rsid w:val="00832880"/>
    <w:rsid w:val="00832E4A"/>
    <w:rsid w:val="00833171"/>
    <w:rsid w:val="008333AF"/>
    <w:rsid w:val="0083351D"/>
    <w:rsid w:val="008337A4"/>
    <w:rsid w:val="00833810"/>
    <w:rsid w:val="00834348"/>
    <w:rsid w:val="00834451"/>
    <w:rsid w:val="00834483"/>
    <w:rsid w:val="00834A8E"/>
    <w:rsid w:val="00834AF5"/>
    <w:rsid w:val="00834F77"/>
    <w:rsid w:val="0083516B"/>
    <w:rsid w:val="00835525"/>
    <w:rsid w:val="0083565B"/>
    <w:rsid w:val="0083594B"/>
    <w:rsid w:val="00835BEA"/>
    <w:rsid w:val="00835DF7"/>
    <w:rsid w:val="00835E7E"/>
    <w:rsid w:val="00836192"/>
    <w:rsid w:val="00836197"/>
    <w:rsid w:val="008363A0"/>
    <w:rsid w:val="008367BB"/>
    <w:rsid w:val="00836983"/>
    <w:rsid w:val="0083710C"/>
    <w:rsid w:val="00837360"/>
    <w:rsid w:val="008375FD"/>
    <w:rsid w:val="008379E1"/>
    <w:rsid w:val="00837C94"/>
    <w:rsid w:val="00837D56"/>
    <w:rsid w:val="00837ED5"/>
    <w:rsid w:val="008401F1"/>
    <w:rsid w:val="0084024B"/>
    <w:rsid w:val="008413F7"/>
    <w:rsid w:val="00841507"/>
    <w:rsid w:val="00841585"/>
    <w:rsid w:val="008420C9"/>
    <w:rsid w:val="00842117"/>
    <w:rsid w:val="00842224"/>
    <w:rsid w:val="00842400"/>
    <w:rsid w:val="008427E5"/>
    <w:rsid w:val="00842A46"/>
    <w:rsid w:val="00842A85"/>
    <w:rsid w:val="00842F90"/>
    <w:rsid w:val="00843F66"/>
    <w:rsid w:val="0084407C"/>
    <w:rsid w:val="008440F0"/>
    <w:rsid w:val="00844121"/>
    <w:rsid w:val="00844CCF"/>
    <w:rsid w:val="00844F1D"/>
    <w:rsid w:val="008452DC"/>
    <w:rsid w:val="00845455"/>
    <w:rsid w:val="00845489"/>
    <w:rsid w:val="008455F0"/>
    <w:rsid w:val="008456C9"/>
    <w:rsid w:val="00845C32"/>
    <w:rsid w:val="00845DB5"/>
    <w:rsid w:val="00845E86"/>
    <w:rsid w:val="00845EF1"/>
    <w:rsid w:val="00845F4D"/>
    <w:rsid w:val="0084615C"/>
    <w:rsid w:val="00846529"/>
    <w:rsid w:val="00846715"/>
    <w:rsid w:val="00846DAE"/>
    <w:rsid w:val="00846DE1"/>
    <w:rsid w:val="008473B6"/>
    <w:rsid w:val="0084746A"/>
    <w:rsid w:val="008474D5"/>
    <w:rsid w:val="00847C6E"/>
    <w:rsid w:val="00847E09"/>
    <w:rsid w:val="0085003C"/>
    <w:rsid w:val="00850A94"/>
    <w:rsid w:val="00850AA9"/>
    <w:rsid w:val="00850AF6"/>
    <w:rsid w:val="00850B7F"/>
    <w:rsid w:val="00850C8E"/>
    <w:rsid w:val="00850DC0"/>
    <w:rsid w:val="008512E2"/>
    <w:rsid w:val="0085198C"/>
    <w:rsid w:val="00851B24"/>
    <w:rsid w:val="00851E16"/>
    <w:rsid w:val="008521AC"/>
    <w:rsid w:val="0085229E"/>
    <w:rsid w:val="0085234C"/>
    <w:rsid w:val="008526B5"/>
    <w:rsid w:val="00852DAD"/>
    <w:rsid w:val="00853111"/>
    <w:rsid w:val="008535A0"/>
    <w:rsid w:val="008535A1"/>
    <w:rsid w:val="00853890"/>
    <w:rsid w:val="00853C11"/>
    <w:rsid w:val="00854401"/>
    <w:rsid w:val="008546E2"/>
    <w:rsid w:val="00854C8B"/>
    <w:rsid w:val="00854CEF"/>
    <w:rsid w:val="00855518"/>
    <w:rsid w:val="0085562F"/>
    <w:rsid w:val="00855657"/>
    <w:rsid w:val="00855756"/>
    <w:rsid w:val="00855968"/>
    <w:rsid w:val="00855B79"/>
    <w:rsid w:val="00855CDB"/>
    <w:rsid w:val="0085623E"/>
    <w:rsid w:val="00856367"/>
    <w:rsid w:val="008565D8"/>
    <w:rsid w:val="00856682"/>
    <w:rsid w:val="00856B26"/>
    <w:rsid w:val="00856CE7"/>
    <w:rsid w:val="00857402"/>
    <w:rsid w:val="00857DDE"/>
    <w:rsid w:val="008607A5"/>
    <w:rsid w:val="0086128C"/>
    <w:rsid w:val="00861316"/>
    <w:rsid w:val="008616CE"/>
    <w:rsid w:val="008619F6"/>
    <w:rsid w:val="00861C1E"/>
    <w:rsid w:val="00861CBD"/>
    <w:rsid w:val="00861E56"/>
    <w:rsid w:val="00861E7F"/>
    <w:rsid w:val="00862215"/>
    <w:rsid w:val="00862787"/>
    <w:rsid w:val="00862846"/>
    <w:rsid w:val="00862B94"/>
    <w:rsid w:val="0086321D"/>
    <w:rsid w:val="0086334F"/>
    <w:rsid w:val="00863545"/>
    <w:rsid w:val="00864276"/>
    <w:rsid w:val="008642D1"/>
    <w:rsid w:val="008643A4"/>
    <w:rsid w:val="00864AC6"/>
    <w:rsid w:val="00864B4F"/>
    <w:rsid w:val="00864B5C"/>
    <w:rsid w:val="00864BE5"/>
    <w:rsid w:val="00865311"/>
    <w:rsid w:val="00865870"/>
    <w:rsid w:val="0086597A"/>
    <w:rsid w:val="00865DF3"/>
    <w:rsid w:val="00866149"/>
    <w:rsid w:val="008663D9"/>
    <w:rsid w:val="00866486"/>
    <w:rsid w:val="008664B3"/>
    <w:rsid w:val="008665A4"/>
    <w:rsid w:val="00866A82"/>
    <w:rsid w:val="00866BF6"/>
    <w:rsid w:val="00867265"/>
    <w:rsid w:val="00867386"/>
    <w:rsid w:val="00867708"/>
    <w:rsid w:val="008679C7"/>
    <w:rsid w:val="008701DB"/>
    <w:rsid w:val="0087021B"/>
    <w:rsid w:val="00870374"/>
    <w:rsid w:val="00870BDA"/>
    <w:rsid w:val="00871168"/>
    <w:rsid w:val="00871643"/>
    <w:rsid w:val="00871C8E"/>
    <w:rsid w:val="008725E6"/>
    <w:rsid w:val="00872A4A"/>
    <w:rsid w:val="00872D26"/>
    <w:rsid w:val="00873045"/>
    <w:rsid w:val="00873064"/>
    <w:rsid w:val="008735F5"/>
    <w:rsid w:val="008737AA"/>
    <w:rsid w:val="00873A82"/>
    <w:rsid w:val="00873BAD"/>
    <w:rsid w:val="00873F86"/>
    <w:rsid w:val="00874190"/>
    <w:rsid w:val="00874261"/>
    <w:rsid w:val="00874615"/>
    <w:rsid w:val="00874BE2"/>
    <w:rsid w:val="00874D1E"/>
    <w:rsid w:val="00874E4E"/>
    <w:rsid w:val="00874FCB"/>
    <w:rsid w:val="008754B8"/>
    <w:rsid w:val="008757D5"/>
    <w:rsid w:val="0087593B"/>
    <w:rsid w:val="00875C5E"/>
    <w:rsid w:val="008766CB"/>
    <w:rsid w:val="00876A62"/>
    <w:rsid w:val="00876A6B"/>
    <w:rsid w:val="008773F8"/>
    <w:rsid w:val="008803B2"/>
    <w:rsid w:val="008805D0"/>
    <w:rsid w:val="00880704"/>
    <w:rsid w:val="008808D3"/>
    <w:rsid w:val="00880F63"/>
    <w:rsid w:val="00881066"/>
    <w:rsid w:val="00881560"/>
    <w:rsid w:val="008815A7"/>
    <w:rsid w:val="00881615"/>
    <w:rsid w:val="00881E7C"/>
    <w:rsid w:val="00882068"/>
    <w:rsid w:val="008824B2"/>
    <w:rsid w:val="00882583"/>
    <w:rsid w:val="00882690"/>
    <w:rsid w:val="008828D3"/>
    <w:rsid w:val="00882CF0"/>
    <w:rsid w:val="00882D85"/>
    <w:rsid w:val="0088324C"/>
    <w:rsid w:val="00883804"/>
    <w:rsid w:val="00883890"/>
    <w:rsid w:val="00883ECE"/>
    <w:rsid w:val="00883EE8"/>
    <w:rsid w:val="008841AF"/>
    <w:rsid w:val="008844B3"/>
    <w:rsid w:val="0088478E"/>
    <w:rsid w:val="00884A17"/>
    <w:rsid w:val="00884A7C"/>
    <w:rsid w:val="00884A87"/>
    <w:rsid w:val="00884BA2"/>
    <w:rsid w:val="00884D77"/>
    <w:rsid w:val="00884ED9"/>
    <w:rsid w:val="008850C6"/>
    <w:rsid w:val="00885284"/>
    <w:rsid w:val="00885308"/>
    <w:rsid w:val="00885446"/>
    <w:rsid w:val="0088573E"/>
    <w:rsid w:val="00885953"/>
    <w:rsid w:val="00885C46"/>
    <w:rsid w:val="00885DB6"/>
    <w:rsid w:val="00885E2B"/>
    <w:rsid w:val="00886204"/>
    <w:rsid w:val="00886402"/>
    <w:rsid w:val="00886C49"/>
    <w:rsid w:val="00886CC7"/>
    <w:rsid w:val="00886D95"/>
    <w:rsid w:val="008876B4"/>
    <w:rsid w:val="0088782F"/>
    <w:rsid w:val="00887FE5"/>
    <w:rsid w:val="00890B0A"/>
    <w:rsid w:val="00890DA2"/>
    <w:rsid w:val="00890ED7"/>
    <w:rsid w:val="008911CF"/>
    <w:rsid w:val="0089142D"/>
    <w:rsid w:val="0089150C"/>
    <w:rsid w:val="00891B48"/>
    <w:rsid w:val="00892068"/>
    <w:rsid w:val="00892974"/>
    <w:rsid w:val="00892AC9"/>
    <w:rsid w:val="00892B33"/>
    <w:rsid w:val="00892C33"/>
    <w:rsid w:val="00892D27"/>
    <w:rsid w:val="00892DE9"/>
    <w:rsid w:val="00893C31"/>
    <w:rsid w:val="00893D29"/>
    <w:rsid w:val="00893E5D"/>
    <w:rsid w:val="00893E92"/>
    <w:rsid w:val="00894A62"/>
    <w:rsid w:val="00894AE1"/>
    <w:rsid w:val="00894C49"/>
    <w:rsid w:val="00894E42"/>
    <w:rsid w:val="008956CD"/>
    <w:rsid w:val="008957F4"/>
    <w:rsid w:val="00895811"/>
    <w:rsid w:val="00895AFC"/>
    <w:rsid w:val="00895FFF"/>
    <w:rsid w:val="00896368"/>
    <w:rsid w:val="00896558"/>
    <w:rsid w:val="0089680E"/>
    <w:rsid w:val="00896823"/>
    <w:rsid w:val="008968A2"/>
    <w:rsid w:val="00896BD3"/>
    <w:rsid w:val="00896C13"/>
    <w:rsid w:val="00896E72"/>
    <w:rsid w:val="00896E8F"/>
    <w:rsid w:val="00896F89"/>
    <w:rsid w:val="008974E9"/>
    <w:rsid w:val="00897707"/>
    <w:rsid w:val="008977CD"/>
    <w:rsid w:val="00897BDE"/>
    <w:rsid w:val="008A0338"/>
    <w:rsid w:val="008A03DF"/>
    <w:rsid w:val="008A05B0"/>
    <w:rsid w:val="008A06BC"/>
    <w:rsid w:val="008A06C8"/>
    <w:rsid w:val="008A1089"/>
    <w:rsid w:val="008A15FC"/>
    <w:rsid w:val="008A181D"/>
    <w:rsid w:val="008A198A"/>
    <w:rsid w:val="008A1B66"/>
    <w:rsid w:val="008A1C68"/>
    <w:rsid w:val="008A1F35"/>
    <w:rsid w:val="008A2304"/>
    <w:rsid w:val="008A2562"/>
    <w:rsid w:val="008A277B"/>
    <w:rsid w:val="008A2B07"/>
    <w:rsid w:val="008A30B8"/>
    <w:rsid w:val="008A31C6"/>
    <w:rsid w:val="008A3673"/>
    <w:rsid w:val="008A3B5E"/>
    <w:rsid w:val="008A4534"/>
    <w:rsid w:val="008A459F"/>
    <w:rsid w:val="008A4958"/>
    <w:rsid w:val="008A4F75"/>
    <w:rsid w:val="008A5353"/>
    <w:rsid w:val="008A5761"/>
    <w:rsid w:val="008A58D1"/>
    <w:rsid w:val="008A5900"/>
    <w:rsid w:val="008A5A63"/>
    <w:rsid w:val="008A5AAF"/>
    <w:rsid w:val="008A5C2B"/>
    <w:rsid w:val="008A607E"/>
    <w:rsid w:val="008A633A"/>
    <w:rsid w:val="008A6513"/>
    <w:rsid w:val="008A6912"/>
    <w:rsid w:val="008A6A9C"/>
    <w:rsid w:val="008A6B8D"/>
    <w:rsid w:val="008A6CAD"/>
    <w:rsid w:val="008A6DFB"/>
    <w:rsid w:val="008A7111"/>
    <w:rsid w:val="008A71D6"/>
    <w:rsid w:val="008A746F"/>
    <w:rsid w:val="008A766B"/>
    <w:rsid w:val="008A7711"/>
    <w:rsid w:val="008A7907"/>
    <w:rsid w:val="008A7A3D"/>
    <w:rsid w:val="008A7AEA"/>
    <w:rsid w:val="008A7B12"/>
    <w:rsid w:val="008A7B5B"/>
    <w:rsid w:val="008B06A0"/>
    <w:rsid w:val="008B08B1"/>
    <w:rsid w:val="008B098E"/>
    <w:rsid w:val="008B10BB"/>
    <w:rsid w:val="008B12D9"/>
    <w:rsid w:val="008B15DC"/>
    <w:rsid w:val="008B178B"/>
    <w:rsid w:val="008B17E6"/>
    <w:rsid w:val="008B1D7C"/>
    <w:rsid w:val="008B1E31"/>
    <w:rsid w:val="008B2AED"/>
    <w:rsid w:val="008B2D7F"/>
    <w:rsid w:val="008B2DB6"/>
    <w:rsid w:val="008B2F4A"/>
    <w:rsid w:val="008B380C"/>
    <w:rsid w:val="008B3B68"/>
    <w:rsid w:val="008B47CE"/>
    <w:rsid w:val="008B48E3"/>
    <w:rsid w:val="008B4901"/>
    <w:rsid w:val="008B4A5A"/>
    <w:rsid w:val="008B4B1B"/>
    <w:rsid w:val="008B53DE"/>
    <w:rsid w:val="008B59F2"/>
    <w:rsid w:val="008B5B5C"/>
    <w:rsid w:val="008B5F87"/>
    <w:rsid w:val="008B60CD"/>
    <w:rsid w:val="008B612B"/>
    <w:rsid w:val="008B6465"/>
    <w:rsid w:val="008B6814"/>
    <w:rsid w:val="008B6D11"/>
    <w:rsid w:val="008B71D2"/>
    <w:rsid w:val="008B7431"/>
    <w:rsid w:val="008B75D3"/>
    <w:rsid w:val="008B7829"/>
    <w:rsid w:val="008B7888"/>
    <w:rsid w:val="008B7A11"/>
    <w:rsid w:val="008B7B70"/>
    <w:rsid w:val="008B7BC1"/>
    <w:rsid w:val="008B7D57"/>
    <w:rsid w:val="008C05A7"/>
    <w:rsid w:val="008C0800"/>
    <w:rsid w:val="008C0D61"/>
    <w:rsid w:val="008C2653"/>
    <w:rsid w:val="008C2772"/>
    <w:rsid w:val="008C2B2C"/>
    <w:rsid w:val="008C2C52"/>
    <w:rsid w:val="008C35CA"/>
    <w:rsid w:val="008C35D4"/>
    <w:rsid w:val="008C3AB4"/>
    <w:rsid w:val="008C3CB7"/>
    <w:rsid w:val="008C3E0F"/>
    <w:rsid w:val="008C3F8F"/>
    <w:rsid w:val="008C430E"/>
    <w:rsid w:val="008C453C"/>
    <w:rsid w:val="008C4F24"/>
    <w:rsid w:val="008C515F"/>
    <w:rsid w:val="008C51A9"/>
    <w:rsid w:val="008C5248"/>
    <w:rsid w:val="008C52C3"/>
    <w:rsid w:val="008C53DB"/>
    <w:rsid w:val="008C5704"/>
    <w:rsid w:val="008C5A48"/>
    <w:rsid w:val="008C5D7A"/>
    <w:rsid w:val="008C6790"/>
    <w:rsid w:val="008C6A9A"/>
    <w:rsid w:val="008C6C81"/>
    <w:rsid w:val="008C6CEB"/>
    <w:rsid w:val="008C6D28"/>
    <w:rsid w:val="008C6E9F"/>
    <w:rsid w:val="008C7A84"/>
    <w:rsid w:val="008C7B4F"/>
    <w:rsid w:val="008C7D69"/>
    <w:rsid w:val="008D0036"/>
    <w:rsid w:val="008D0424"/>
    <w:rsid w:val="008D15DF"/>
    <w:rsid w:val="008D19BC"/>
    <w:rsid w:val="008D1A7D"/>
    <w:rsid w:val="008D1F4B"/>
    <w:rsid w:val="008D1FEC"/>
    <w:rsid w:val="008D2090"/>
    <w:rsid w:val="008D2797"/>
    <w:rsid w:val="008D2900"/>
    <w:rsid w:val="008D2A14"/>
    <w:rsid w:val="008D2C24"/>
    <w:rsid w:val="008D35E5"/>
    <w:rsid w:val="008D378F"/>
    <w:rsid w:val="008D3D7A"/>
    <w:rsid w:val="008D42FB"/>
    <w:rsid w:val="008D4853"/>
    <w:rsid w:val="008D4AE2"/>
    <w:rsid w:val="008D52B5"/>
    <w:rsid w:val="008D52ED"/>
    <w:rsid w:val="008D557C"/>
    <w:rsid w:val="008D560C"/>
    <w:rsid w:val="008D59B0"/>
    <w:rsid w:val="008D5BC3"/>
    <w:rsid w:val="008D5CA0"/>
    <w:rsid w:val="008D645C"/>
    <w:rsid w:val="008D65A1"/>
    <w:rsid w:val="008D674A"/>
    <w:rsid w:val="008D67E1"/>
    <w:rsid w:val="008D6950"/>
    <w:rsid w:val="008D6C77"/>
    <w:rsid w:val="008D6D75"/>
    <w:rsid w:val="008D7257"/>
    <w:rsid w:val="008D7732"/>
    <w:rsid w:val="008D7A34"/>
    <w:rsid w:val="008D7CDB"/>
    <w:rsid w:val="008E017A"/>
    <w:rsid w:val="008E01C2"/>
    <w:rsid w:val="008E0422"/>
    <w:rsid w:val="008E0602"/>
    <w:rsid w:val="008E0730"/>
    <w:rsid w:val="008E0C7A"/>
    <w:rsid w:val="008E0E2E"/>
    <w:rsid w:val="008E0FF2"/>
    <w:rsid w:val="008E138A"/>
    <w:rsid w:val="008E144D"/>
    <w:rsid w:val="008E154D"/>
    <w:rsid w:val="008E1589"/>
    <w:rsid w:val="008E16AD"/>
    <w:rsid w:val="008E1BE1"/>
    <w:rsid w:val="008E1EB6"/>
    <w:rsid w:val="008E266E"/>
    <w:rsid w:val="008E283E"/>
    <w:rsid w:val="008E2C31"/>
    <w:rsid w:val="008E2D14"/>
    <w:rsid w:val="008E368A"/>
    <w:rsid w:val="008E3811"/>
    <w:rsid w:val="008E39B6"/>
    <w:rsid w:val="008E39E1"/>
    <w:rsid w:val="008E3A09"/>
    <w:rsid w:val="008E3AFF"/>
    <w:rsid w:val="008E3CBF"/>
    <w:rsid w:val="008E3F26"/>
    <w:rsid w:val="008E3FCE"/>
    <w:rsid w:val="008E4265"/>
    <w:rsid w:val="008E4A62"/>
    <w:rsid w:val="008E4B87"/>
    <w:rsid w:val="008E4DBB"/>
    <w:rsid w:val="008E4E6D"/>
    <w:rsid w:val="008E54B8"/>
    <w:rsid w:val="008E5ACF"/>
    <w:rsid w:val="008E6000"/>
    <w:rsid w:val="008E64E2"/>
    <w:rsid w:val="008E666B"/>
    <w:rsid w:val="008E6E8A"/>
    <w:rsid w:val="008E6F15"/>
    <w:rsid w:val="008E6FB4"/>
    <w:rsid w:val="008E7130"/>
    <w:rsid w:val="008E72F6"/>
    <w:rsid w:val="008E7541"/>
    <w:rsid w:val="008E7807"/>
    <w:rsid w:val="008E7C60"/>
    <w:rsid w:val="008F074C"/>
    <w:rsid w:val="008F0759"/>
    <w:rsid w:val="008F0A35"/>
    <w:rsid w:val="008F0C50"/>
    <w:rsid w:val="008F0DF0"/>
    <w:rsid w:val="008F1125"/>
    <w:rsid w:val="008F198C"/>
    <w:rsid w:val="008F1BA9"/>
    <w:rsid w:val="008F1EA7"/>
    <w:rsid w:val="008F1ED9"/>
    <w:rsid w:val="008F286A"/>
    <w:rsid w:val="008F3027"/>
    <w:rsid w:val="008F3032"/>
    <w:rsid w:val="008F34C8"/>
    <w:rsid w:val="008F3822"/>
    <w:rsid w:val="008F3972"/>
    <w:rsid w:val="008F40FB"/>
    <w:rsid w:val="008F412D"/>
    <w:rsid w:val="008F4327"/>
    <w:rsid w:val="008F45E7"/>
    <w:rsid w:val="008F482A"/>
    <w:rsid w:val="008F4DA3"/>
    <w:rsid w:val="008F5C8F"/>
    <w:rsid w:val="008F5D13"/>
    <w:rsid w:val="008F5D48"/>
    <w:rsid w:val="008F5FBC"/>
    <w:rsid w:val="008F603C"/>
    <w:rsid w:val="008F67A2"/>
    <w:rsid w:val="008F70C3"/>
    <w:rsid w:val="008F74B9"/>
    <w:rsid w:val="008F7AE1"/>
    <w:rsid w:val="008F7BE1"/>
    <w:rsid w:val="008F7D8B"/>
    <w:rsid w:val="0090025A"/>
    <w:rsid w:val="0090039A"/>
    <w:rsid w:val="00900652"/>
    <w:rsid w:val="009006D6"/>
    <w:rsid w:val="0090075D"/>
    <w:rsid w:val="00900AEA"/>
    <w:rsid w:val="00900C96"/>
    <w:rsid w:val="00900D4A"/>
    <w:rsid w:val="00900F38"/>
    <w:rsid w:val="0090122F"/>
    <w:rsid w:val="0090192F"/>
    <w:rsid w:val="0090198F"/>
    <w:rsid w:val="00901A96"/>
    <w:rsid w:val="00901CF2"/>
    <w:rsid w:val="00901DC6"/>
    <w:rsid w:val="00901F4D"/>
    <w:rsid w:val="00902120"/>
    <w:rsid w:val="009027CE"/>
    <w:rsid w:val="0090386D"/>
    <w:rsid w:val="00903C7B"/>
    <w:rsid w:val="00904114"/>
    <w:rsid w:val="009041FC"/>
    <w:rsid w:val="0090450B"/>
    <w:rsid w:val="00904EC5"/>
    <w:rsid w:val="009051DC"/>
    <w:rsid w:val="009053F8"/>
    <w:rsid w:val="009057C8"/>
    <w:rsid w:val="009059AC"/>
    <w:rsid w:val="00905A02"/>
    <w:rsid w:val="00905FFA"/>
    <w:rsid w:val="00906302"/>
    <w:rsid w:val="00906393"/>
    <w:rsid w:val="009065CB"/>
    <w:rsid w:val="009068C9"/>
    <w:rsid w:val="009069B2"/>
    <w:rsid w:val="00907328"/>
    <w:rsid w:val="009075EC"/>
    <w:rsid w:val="00907DF4"/>
    <w:rsid w:val="00910301"/>
    <w:rsid w:val="0091030C"/>
    <w:rsid w:val="00910518"/>
    <w:rsid w:val="00910828"/>
    <w:rsid w:val="009112A9"/>
    <w:rsid w:val="009114D2"/>
    <w:rsid w:val="00911AFE"/>
    <w:rsid w:val="0091271B"/>
    <w:rsid w:val="00912745"/>
    <w:rsid w:val="00912941"/>
    <w:rsid w:val="00912B35"/>
    <w:rsid w:val="00912B56"/>
    <w:rsid w:val="0091327A"/>
    <w:rsid w:val="009136D3"/>
    <w:rsid w:val="00913869"/>
    <w:rsid w:val="009139D3"/>
    <w:rsid w:val="00913AA6"/>
    <w:rsid w:val="00913B0B"/>
    <w:rsid w:val="009141AB"/>
    <w:rsid w:val="00914286"/>
    <w:rsid w:val="009143C2"/>
    <w:rsid w:val="009143D6"/>
    <w:rsid w:val="0091484C"/>
    <w:rsid w:val="00915119"/>
    <w:rsid w:val="0091513C"/>
    <w:rsid w:val="0091578C"/>
    <w:rsid w:val="00915FDA"/>
    <w:rsid w:val="00916092"/>
    <w:rsid w:val="00916537"/>
    <w:rsid w:val="00916700"/>
    <w:rsid w:val="00916940"/>
    <w:rsid w:val="00916B2D"/>
    <w:rsid w:val="00916BC9"/>
    <w:rsid w:val="00916F88"/>
    <w:rsid w:val="00916F8C"/>
    <w:rsid w:val="00916FD5"/>
    <w:rsid w:val="00917127"/>
    <w:rsid w:val="00917420"/>
    <w:rsid w:val="00917C21"/>
    <w:rsid w:val="00917D71"/>
    <w:rsid w:val="00917FC7"/>
    <w:rsid w:val="0092044D"/>
    <w:rsid w:val="00920A76"/>
    <w:rsid w:val="00920C4C"/>
    <w:rsid w:val="009214FD"/>
    <w:rsid w:val="00921CF9"/>
    <w:rsid w:val="00921FC6"/>
    <w:rsid w:val="009224C4"/>
    <w:rsid w:val="00922B40"/>
    <w:rsid w:val="00922DB3"/>
    <w:rsid w:val="00922FED"/>
    <w:rsid w:val="00924198"/>
    <w:rsid w:val="00924618"/>
    <w:rsid w:val="00924741"/>
    <w:rsid w:val="00924F55"/>
    <w:rsid w:val="00925197"/>
    <w:rsid w:val="009251C6"/>
    <w:rsid w:val="009251E6"/>
    <w:rsid w:val="009259DA"/>
    <w:rsid w:val="00925B66"/>
    <w:rsid w:val="00925CC4"/>
    <w:rsid w:val="00925DF9"/>
    <w:rsid w:val="00926289"/>
    <w:rsid w:val="00926506"/>
    <w:rsid w:val="009265E3"/>
    <w:rsid w:val="00926B14"/>
    <w:rsid w:val="00926B94"/>
    <w:rsid w:val="00926E0C"/>
    <w:rsid w:val="00926E30"/>
    <w:rsid w:val="00927197"/>
    <w:rsid w:val="00927284"/>
    <w:rsid w:val="00927423"/>
    <w:rsid w:val="0092749F"/>
    <w:rsid w:val="00927552"/>
    <w:rsid w:val="00927928"/>
    <w:rsid w:val="00927DC6"/>
    <w:rsid w:val="00927FAA"/>
    <w:rsid w:val="0093015A"/>
    <w:rsid w:val="009301BB"/>
    <w:rsid w:val="00930244"/>
    <w:rsid w:val="00930334"/>
    <w:rsid w:val="00930446"/>
    <w:rsid w:val="009315EF"/>
    <w:rsid w:val="0093164D"/>
    <w:rsid w:val="00931F52"/>
    <w:rsid w:val="009321B4"/>
    <w:rsid w:val="00932250"/>
    <w:rsid w:val="00932636"/>
    <w:rsid w:val="00932F75"/>
    <w:rsid w:val="00933146"/>
    <w:rsid w:val="009331C4"/>
    <w:rsid w:val="00933260"/>
    <w:rsid w:val="009332E1"/>
    <w:rsid w:val="009334DE"/>
    <w:rsid w:val="009334E3"/>
    <w:rsid w:val="0093370C"/>
    <w:rsid w:val="00933B17"/>
    <w:rsid w:val="00933BF9"/>
    <w:rsid w:val="00933C3F"/>
    <w:rsid w:val="00933EDD"/>
    <w:rsid w:val="009341D6"/>
    <w:rsid w:val="009344E6"/>
    <w:rsid w:val="0093456D"/>
    <w:rsid w:val="00934760"/>
    <w:rsid w:val="00934AAB"/>
    <w:rsid w:val="00934EE3"/>
    <w:rsid w:val="0093502C"/>
    <w:rsid w:val="0093508E"/>
    <w:rsid w:val="00935679"/>
    <w:rsid w:val="00935900"/>
    <w:rsid w:val="00935AEC"/>
    <w:rsid w:val="00935C76"/>
    <w:rsid w:val="00935CAB"/>
    <w:rsid w:val="00935D26"/>
    <w:rsid w:val="00935D2B"/>
    <w:rsid w:val="0093601A"/>
    <w:rsid w:val="00936088"/>
    <w:rsid w:val="0093615A"/>
    <w:rsid w:val="00936C13"/>
    <w:rsid w:val="00936E3A"/>
    <w:rsid w:val="009372AE"/>
    <w:rsid w:val="00940044"/>
    <w:rsid w:val="009404DD"/>
    <w:rsid w:val="009404E9"/>
    <w:rsid w:val="00940884"/>
    <w:rsid w:val="00940A9D"/>
    <w:rsid w:val="00940D88"/>
    <w:rsid w:val="00941CA3"/>
    <w:rsid w:val="00941DE3"/>
    <w:rsid w:val="009421FD"/>
    <w:rsid w:val="00942378"/>
    <w:rsid w:val="00942A4E"/>
    <w:rsid w:val="00942CD5"/>
    <w:rsid w:val="00942CE9"/>
    <w:rsid w:val="00943052"/>
    <w:rsid w:val="00943AF0"/>
    <w:rsid w:val="00943D0D"/>
    <w:rsid w:val="009442B6"/>
    <w:rsid w:val="00944981"/>
    <w:rsid w:val="00944982"/>
    <w:rsid w:val="00944D20"/>
    <w:rsid w:val="00944D84"/>
    <w:rsid w:val="0094586D"/>
    <w:rsid w:val="00945B14"/>
    <w:rsid w:val="00945D7E"/>
    <w:rsid w:val="00945EF6"/>
    <w:rsid w:val="009463E5"/>
    <w:rsid w:val="009466CF"/>
    <w:rsid w:val="00946C4A"/>
    <w:rsid w:val="00946EBE"/>
    <w:rsid w:val="009473BD"/>
    <w:rsid w:val="00947579"/>
    <w:rsid w:val="0094765F"/>
    <w:rsid w:val="00947C59"/>
    <w:rsid w:val="00947DFE"/>
    <w:rsid w:val="00947EE0"/>
    <w:rsid w:val="00947F7E"/>
    <w:rsid w:val="00950810"/>
    <w:rsid w:val="00950B0A"/>
    <w:rsid w:val="00950B3D"/>
    <w:rsid w:val="009515F1"/>
    <w:rsid w:val="00951643"/>
    <w:rsid w:val="00951F87"/>
    <w:rsid w:val="00952630"/>
    <w:rsid w:val="00952911"/>
    <w:rsid w:val="00952B6F"/>
    <w:rsid w:val="00952C9D"/>
    <w:rsid w:val="00952D6A"/>
    <w:rsid w:val="00953016"/>
    <w:rsid w:val="0095314A"/>
    <w:rsid w:val="009531C3"/>
    <w:rsid w:val="009533ED"/>
    <w:rsid w:val="00953589"/>
    <w:rsid w:val="00953EA8"/>
    <w:rsid w:val="009540F6"/>
    <w:rsid w:val="00954137"/>
    <w:rsid w:val="0095425B"/>
    <w:rsid w:val="009546DF"/>
    <w:rsid w:val="00954729"/>
    <w:rsid w:val="00954AFC"/>
    <w:rsid w:val="00954C5A"/>
    <w:rsid w:val="00954CFE"/>
    <w:rsid w:val="00955641"/>
    <w:rsid w:val="00955772"/>
    <w:rsid w:val="0095589F"/>
    <w:rsid w:val="009558F3"/>
    <w:rsid w:val="00955B0B"/>
    <w:rsid w:val="00955B3A"/>
    <w:rsid w:val="0095667B"/>
    <w:rsid w:val="0095675C"/>
    <w:rsid w:val="00956763"/>
    <w:rsid w:val="00956879"/>
    <w:rsid w:val="00956949"/>
    <w:rsid w:val="00956C85"/>
    <w:rsid w:val="00956D70"/>
    <w:rsid w:val="009570D2"/>
    <w:rsid w:val="009602E1"/>
    <w:rsid w:val="00960621"/>
    <w:rsid w:val="009609C8"/>
    <w:rsid w:val="00960AF7"/>
    <w:rsid w:val="00960C0C"/>
    <w:rsid w:val="0096163E"/>
    <w:rsid w:val="009618C0"/>
    <w:rsid w:val="00961F48"/>
    <w:rsid w:val="00962097"/>
    <w:rsid w:val="00962561"/>
    <w:rsid w:val="00962AB1"/>
    <w:rsid w:val="00962CEF"/>
    <w:rsid w:val="009631B6"/>
    <w:rsid w:val="00963345"/>
    <w:rsid w:val="009635CD"/>
    <w:rsid w:val="00963D60"/>
    <w:rsid w:val="00963F42"/>
    <w:rsid w:val="00963FE5"/>
    <w:rsid w:val="0096421B"/>
    <w:rsid w:val="009647D6"/>
    <w:rsid w:val="00964CCB"/>
    <w:rsid w:val="00964F29"/>
    <w:rsid w:val="00964FDA"/>
    <w:rsid w:val="009652E5"/>
    <w:rsid w:val="009655DF"/>
    <w:rsid w:val="00965741"/>
    <w:rsid w:val="009661DE"/>
    <w:rsid w:val="00966203"/>
    <w:rsid w:val="0096687D"/>
    <w:rsid w:val="009669FA"/>
    <w:rsid w:val="00966C8B"/>
    <w:rsid w:val="00967032"/>
    <w:rsid w:val="009675C8"/>
    <w:rsid w:val="00967642"/>
    <w:rsid w:val="00967BEA"/>
    <w:rsid w:val="00967E78"/>
    <w:rsid w:val="00967F3F"/>
    <w:rsid w:val="0097054D"/>
    <w:rsid w:val="00970B5E"/>
    <w:rsid w:val="009710BD"/>
    <w:rsid w:val="009712C8"/>
    <w:rsid w:val="009712CA"/>
    <w:rsid w:val="009712F5"/>
    <w:rsid w:val="009716E6"/>
    <w:rsid w:val="0097255B"/>
    <w:rsid w:val="009736AF"/>
    <w:rsid w:val="00973AD8"/>
    <w:rsid w:val="00973B4A"/>
    <w:rsid w:val="00973DE8"/>
    <w:rsid w:val="00974068"/>
    <w:rsid w:val="009743AD"/>
    <w:rsid w:val="009748F1"/>
    <w:rsid w:val="00974D10"/>
    <w:rsid w:val="00974DF5"/>
    <w:rsid w:val="0097516F"/>
    <w:rsid w:val="00975174"/>
    <w:rsid w:val="00975953"/>
    <w:rsid w:val="00975C9A"/>
    <w:rsid w:val="00975F7C"/>
    <w:rsid w:val="00976A70"/>
    <w:rsid w:val="00976B5D"/>
    <w:rsid w:val="00976B88"/>
    <w:rsid w:val="0097704D"/>
    <w:rsid w:val="0097711F"/>
    <w:rsid w:val="009802B0"/>
    <w:rsid w:val="009806E1"/>
    <w:rsid w:val="00980940"/>
    <w:rsid w:val="00980A1E"/>
    <w:rsid w:val="00980C69"/>
    <w:rsid w:val="00980C87"/>
    <w:rsid w:val="00980DD9"/>
    <w:rsid w:val="00981085"/>
    <w:rsid w:val="009810B1"/>
    <w:rsid w:val="009811B2"/>
    <w:rsid w:val="00981211"/>
    <w:rsid w:val="00981D07"/>
    <w:rsid w:val="0098203A"/>
    <w:rsid w:val="009820D8"/>
    <w:rsid w:val="00982205"/>
    <w:rsid w:val="0098242D"/>
    <w:rsid w:val="009827C4"/>
    <w:rsid w:val="00982D6E"/>
    <w:rsid w:val="00982DBF"/>
    <w:rsid w:val="00982EB1"/>
    <w:rsid w:val="009831AE"/>
    <w:rsid w:val="0098350D"/>
    <w:rsid w:val="00983CE3"/>
    <w:rsid w:val="00983F05"/>
    <w:rsid w:val="0098423C"/>
    <w:rsid w:val="00984A95"/>
    <w:rsid w:val="0098580B"/>
    <w:rsid w:val="00985C0E"/>
    <w:rsid w:val="009862CD"/>
    <w:rsid w:val="00986836"/>
    <w:rsid w:val="00986A00"/>
    <w:rsid w:val="00986B2A"/>
    <w:rsid w:val="00986CFF"/>
    <w:rsid w:val="00986E71"/>
    <w:rsid w:val="009871E6"/>
    <w:rsid w:val="0098755D"/>
    <w:rsid w:val="0098768B"/>
    <w:rsid w:val="009876E3"/>
    <w:rsid w:val="00987911"/>
    <w:rsid w:val="00987A82"/>
    <w:rsid w:val="00987D2C"/>
    <w:rsid w:val="00990396"/>
    <w:rsid w:val="00990465"/>
    <w:rsid w:val="009906D8"/>
    <w:rsid w:val="00990A2B"/>
    <w:rsid w:val="00990D8B"/>
    <w:rsid w:val="00990E6A"/>
    <w:rsid w:val="00990F54"/>
    <w:rsid w:val="009911B8"/>
    <w:rsid w:val="009912F0"/>
    <w:rsid w:val="00991637"/>
    <w:rsid w:val="0099165B"/>
    <w:rsid w:val="00991F69"/>
    <w:rsid w:val="00992056"/>
    <w:rsid w:val="009920B6"/>
    <w:rsid w:val="00992311"/>
    <w:rsid w:val="009927C6"/>
    <w:rsid w:val="00992D96"/>
    <w:rsid w:val="00992DC9"/>
    <w:rsid w:val="009934A5"/>
    <w:rsid w:val="0099360D"/>
    <w:rsid w:val="00993ABE"/>
    <w:rsid w:val="00993D8A"/>
    <w:rsid w:val="00994006"/>
    <w:rsid w:val="00994657"/>
    <w:rsid w:val="0099465C"/>
    <w:rsid w:val="0099498F"/>
    <w:rsid w:val="00995502"/>
    <w:rsid w:val="009957DA"/>
    <w:rsid w:val="00995EFE"/>
    <w:rsid w:val="00995F76"/>
    <w:rsid w:val="00996377"/>
    <w:rsid w:val="009964F7"/>
    <w:rsid w:val="00996AD7"/>
    <w:rsid w:val="00996B32"/>
    <w:rsid w:val="00996D84"/>
    <w:rsid w:val="00996E5C"/>
    <w:rsid w:val="00996E85"/>
    <w:rsid w:val="00996FE1"/>
    <w:rsid w:val="009970ED"/>
    <w:rsid w:val="00997129"/>
    <w:rsid w:val="00997160"/>
    <w:rsid w:val="009979CD"/>
    <w:rsid w:val="00997A26"/>
    <w:rsid w:val="00997EE1"/>
    <w:rsid w:val="009A0007"/>
    <w:rsid w:val="009A008F"/>
    <w:rsid w:val="009A0418"/>
    <w:rsid w:val="009A04EE"/>
    <w:rsid w:val="009A0771"/>
    <w:rsid w:val="009A0D62"/>
    <w:rsid w:val="009A1013"/>
    <w:rsid w:val="009A126A"/>
    <w:rsid w:val="009A127F"/>
    <w:rsid w:val="009A13F0"/>
    <w:rsid w:val="009A1871"/>
    <w:rsid w:val="009A1A10"/>
    <w:rsid w:val="009A1A32"/>
    <w:rsid w:val="009A1AEB"/>
    <w:rsid w:val="009A2CEF"/>
    <w:rsid w:val="009A2D34"/>
    <w:rsid w:val="009A2D60"/>
    <w:rsid w:val="009A31E3"/>
    <w:rsid w:val="009A337F"/>
    <w:rsid w:val="009A3395"/>
    <w:rsid w:val="009A3B0F"/>
    <w:rsid w:val="009A3C3D"/>
    <w:rsid w:val="009A415D"/>
    <w:rsid w:val="009A475E"/>
    <w:rsid w:val="009A5629"/>
    <w:rsid w:val="009A58C6"/>
    <w:rsid w:val="009A5AD7"/>
    <w:rsid w:val="009A5F45"/>
    <w:rsid w:val="009A5FAB"/>
    <w:rsid w:val="009A6040"/>
    <w:rsid w:val="009A633D"/>
    <w:rsid w:val="009A64B1"/>
    <w:rsid w:val="009A6663"/>
    <w:rsid w:val="009A6D97"/>
    <w:rsid w:val="009A700D"/>
    <w:rsid w:val="009A78CD"/>
    <w:rsid w:val="009A79F3"/>
    <w:rsid w:val="009A7A1B"/>
    <w:rsid w:val="009A7A24"/>
    <w:rsid w:val="009A7EDA"/>
    <w:rsid w:val="009A7EDE"/>
    <w:rsid w:val="009A7FEE"/>
    <w:rsid w:val="009B049C"/>
    <w:rsid w:val="009B0551"/>
    <w:rsid w:val="009B0643"/>
    <w:rsid w:val="009B086E"/>
    <w:rsid w:val="009B0F3D"/>
    <w:rsid w:val="009B1682"/>
    <w:rsid w:val="009B1A7C"/>
    <w:rsid w:val="009B1CF8"/>
    <w:rsid w:val="009B1E06"/>
    <w:rsid w:val="009B1EE4"/>
    <w:rsid w:val="009B2324"/>
    <w:rsid w:val="009B2390"/>
    <w:rsid w:val="009B264B"/>
    <w:rsid w:val="009B27B7"/>
    <w:rsid w:val="009B28C9"/>
    <w:rsid w:val="009B2929"/>
    <w:rsid w:val="009B2A03"/>
    <w:rsid w:val="009B37BC"/>
    <w:rsid w:val="009B3816"/>
    <w:rsid w:val="009B3859"/>
    <w:rsid w:val="009B3DCC"/>
    <w:rsid w:val="009B4270"/>
    <w:rsid w:val="009B48DA"/>
    <w:rsid w:val="009B4BFD"/>
    <w:rsid w:val="009B527C"/>
    <w:rsid w:val="009B52E4"/>
    <w:rsid w:val="009B5779"/>
    <w:rsid w:val="009B5853"/>
    <w:rsid w:val="009B599A"/>
    <w:rsid w:val="009B5AC6"/>
    <w:rsid w:val="009B6186"/>
    <w:rsid w:val="009B623F"/>
    <w:rsid w:val="009B62B1"/>
    <w:rsid w:val="009B6609"/>
    <w:rsid w:val="009B69ED"/>
    <w:rsid w:val="009B6A63"/>
    <w:rsid w:val="009B6D35"/>
    <w:rsid w:val="009B7118"/>
    <w:rsid w:val="009B7634"/>
    <w:rsid w:val="009C03AE"/>
    <w:rsid w:val="009C08E1"/>
    <w:rsid w:val="009C0AFD"/>
    <w:rsid w:val="009C0C6C"/>
    <w:rsid w:val="009C1665"/>
    <w:rsid w:val="009C16E5"/>
    <w:rsid w:val="009C2989"/>
    <w:rsid w:val="009C2EFF"/>
    <w:rsid w:val="009C2F9C"/>
    <w:rsid w:val="009C3018"/>
    <w:rsid w:val="009C34D6"/>
    <w:rsid w:val="009C3653"/>
    <w:rsid w:val="009C3FE8"/>
    <w:rsid w:val="009C405B"/>
    <w:rsid w:val="009C4A99"/>
    <w:rsid w:val="009C4C0E"/>
    <w:rsid w:val="009C5119"/>
    <w:rsid w:val="009C56E3"/>
    <w:rsid w:val="009C56FE"/>
    <w:rsid w:val="009C59E1"/>
    <w:rsid w:val="009C5C8D"/>
    <w:rsid w:val="009C5E7E"/>
    <w:rsid w:val="009C5F27"/>
    <w:rsid w:val="009C63F0"/>
    <w:rsid w:val="009C660E"/>
    <w:rsid w:val="009C6852"/>
    <w:rsid w:val="009C699A"/>
    <w:rsid w:val="009C69CD"/>
    <w:rsid w:val="009C6AA9"/>
    <w:rsid w:val="009C6B4A"/>
    <w:rsid w:val="009C7416"/>
    <w:rsid w:val="009C74AF"/>
    <w:rsid w:val="009C74B5"/>
    <w:rsid w:val="009C7906"/>
    <w:rsid w:val="009C7B1A"/>
    <w:rsid w:val="009D051A"/>
    <w:rsid w:val="009D0703"/>
    <w:rsid w:val="009D0761"/>
    <w:rsid w:val="009D0879"/>
    <w:rsid w:val="009D09BA"/>
    <w:rsid w:val="009D0A40"/>
    <w:rsid w:val="009D0AF3"/>
    <w:rsid w:val="009D0D6F"/>
    <w:rsid w:val="009D0FC3"/>
    <w:rsid w:val="009D1265"/>
    <w:rsid w:val="009D164D"/>
    <w:rsid w:val="009D1A67"/>
    <w:rsid w:val="009D1AB6"/>
    <w:rsid w:val="009D1C23"/>
    <w:rsid w:val="009D1FD2"/>
    <w:rsid w:val="009D206B"/>
    <w:rsid w:val="009D210C"/>
    <w:rsid w:val="009D2251"/>
    <w:rsid w:val="009D227A"/>
    <w:rsid w:val="009D27F8"/>
    <w:rsid w:val="009D287F"/>
    <w:rsid w:val="009D2B66"/>
    <w:rsid w:val="009D2D31"/>
    <w:rsid w:val="009D2F92"/>
    <w:rsid w:val="009D30F3"/>
    <w:rsid w:val="009D317F"/>
    <w:rsid w:val="009D3299"/>
    <w:rsid w:val="009D34F0"/>
    <w:rsid w:val="009D3657"/>
    <w:rsid w:val="009D3941"/>
    <w:rsid w:val="009D3ABC"/>
    <w:rsid w:val="009D3AEC"/>
    <w:rsid w:val="009D4051"/>
    <w:rsid w:val="009D4423"/>
    <w:rsid w:val="009D4447"/>
    <w:rsid w:val="009D4D95"/>
    <w:rsid w:val="009D505D"/>
    <w:rsid w:val="009D5728"/>
    <w:rsid w:val="009D603A"/>
    <w:rsid w:val="009D60AA"/>
    <w:rsid w:val="009D61F4"/>
    <w:rsid w:val="009D626C"/>
    <w:rsid w:val="009D6515"/>
    <w:rsid w:val="009D67C0"/>
    <w:rsid w:val="009D6A52"/>
    <w:rsid w:val="009D6FED"/>
    <w:rsid w:val="009D727B"/>
    <w:rsid w:val="009D73AF"/>
    <w:rsid w:val="009D7DA6"/>
    <w:rsid w:val="009D7FC1"/>
    <w:rsid w:val="009E0059"/>
    <w:rsid w:val="009E0551"/>
    <w:rsid w:val="009E0789"/>
    <w:rsid w:val="009E0A48"/>
    <w:rsid w:val="009E0C51"/>
    <w:rsid w:val="009E0CF9"/>
    <w:rsid w:val="009E131C"/>
    <w:rsid w:val="009E1C50"/>
    <w:rsid w:val="009E1DEC"/>
    <w:rsid w:val="009E1FC6"/>
    <w:rsid w:val="009E2358"/>
    <w:rsid w:val="009E2364"/>
    <w:rsid w:val="009E256D"/>
    <w:rsid w:val="009E2590"/>
    <w:rsid w:val="009E2B04"/>
    <w:rsid w:val="009E2DB6"/>
    <w:rsid w:val="009E2F41"/>
    <w:rsid w:val="009E305C"/>
    <w:rsid w:val="009E3165"/>
    <w:rsid w:val="009E34EE"/>
    <w:rsid w:val="009E357A"/>
    <w:rsid w:val="009E3850"/>
    <w:rsid w:val="009E406B"/>
    <w:rsid w:val="009E46CD"/>
    <w:rsid w:val="009E4B57"/>
    <w:rsid w:val="009E5149"/>
    <w:rsid w:val="009E5318"/>
    <w:rsid w:val="009E5880"/>
    <w:rsid w:val="009E62C3"/>
    <w:rsid w:val="009E6743"/>
    <w:rsid w:val="009E782B"/>
    <w:rsid w:val="009E79A8"/>
    <w:rsid w:val="009E7D83"/>
    <w:rsid w:val="009E7ECA"/>
    <w:rsid w:val="009F0103"/>
    <w:rsid w:val="009F0D26"/>
    <w:rsid w:val="009F0F9C"/>
    <w:rsid w:val="009F121E"/>
    <w:rsid w:val="009F12E5"/>
    <w:rsid w:val="009F1611"/>
    <w:rsid w:val="009F16E5"/>
    <w:rsid w:val="009F1998"/>
    <w:rsid w:val="009F1A97"/>
    <w:rsid w:val="009F1F39"/>
    <w:rsid w:val="009F2047"/>
    <w:rsid w:val="009F252A"/>
    <w:rsid w:val="009F252E"/>
    <w:rsid w:val="009F2625"/>
    <w:rsid w:val="009F2820"/>
    <w:rsid w:val="009F31DC"/>
    <w:rsid w:val="009F3356"/>
    <w:rsid w:val="009F38C4"/>
    <w:rsid w:val="009F3903"/>
    <w:rsid w:val="009F3A9B"/>
    <w:rsid w:val="009F3AE1"/>
    <w:rsid w:val="009F3B51"/>
    <w:rsid w:val="009F44E5"/>
    <w:rsid w:val="009F4CD5"/>
    <w:rsid w:val="009F4F5F"/>
    <w:rsid w:val="009F537B"/>
    <w:rsid w:val="009F56C4"/>
    <w:rsid w:val="009F5869"/>
    <w:rsid w:val="009F5B47"/>
    <w:rsid w:val="009F6452"/>
    <w:rsid w:val="009F653F"/>
    <w:rsid w:val="009F66E2"/>
    <w:rsid w:val="009F68FC"/>
    <w:rsid w:val="009F6C0F"/>
    <w:rsid w:val="009F771E"/>
    <w:rsid w:val="009F7872"/>
    <w:rsid w:val="009F78F1"/>
    <w:rsid w:val="009F7B8B"/>
    <w:rsid w:val="009F7D49"/>
    <w:rsid w:val="00A002ED"/>
    <w:rsid w:val="00A00344"/>
    <w:rsid w:val="00A0040E"/>
    <w:rsid w:val="00A00CF6"/>
    <w:rsid w:val="00A00D18"/>
    <w:rsid w:val="00A00ECA"/>
    <w:rsid w:val="00A0198B"/>
    <w:rsid w:val="00A01A2D"/>
    <w:rsid w:val="00A01C57"/>
    <w:rsid w:val="00A01E5E"/>
    <w:rsid w:val="00A02251"/>
    <w:rsid w:val="00A024ED"/>
    <w:rsid w:val="00A02519"/>
    <w:rsid w:val="00A029B5"/>
    <w:rsid w:val="00A03262"/>
    <w:rsid w:val="00A0368C"/>
    <w:rsid w:val="00A03F8F"/>
    <w:rsid w:val="00A03F9F"/>
    <w:rsid w:val="00A0418A"/>
    <w:rsid w:val="00A0457F"/>
    <w:rsid w:val="00A04AF1"/>
    <w:rsid w:val="00A04B58"/>
    <w:rsid w:val="00A04C65"/>
    <w:rsid w:val="00A04C6A"/>
    <w:rsid w:val="00A050C3"/>
    <w:rsid w:val="00A05836"/>
    <w:rsid w:val="00A058DB"/>
    <w:rsid w:val="00A0594F"/>
    <w:rsid w:val="00A05AEF"/>
    <w:rsid w:val="00A05C28"/>
    <w:rsid w:val="00A05C90"/>
    <w:rsid w:val="00A0666E"/>
    <w:rsid w:val="00A0685C"/>
    <w:rsid w:val="00A06FBE"/>
    <w:rsid w:val="00A07133"/>
    <w:rsid w:val="00A07225"/>
    <w:rsid w:val="00A0723D"/>
    <w:rsid w:val="00A076C2"/>
    <w:rsid w:val="00A0775E"/>
    <w:rsid w:val="00A07C1A"/>
    <w:rsid w:val="00A07F4C"/>
    <w:rsid w:val="00A103AC"/>
    <w:rsid w:val="00A104BD"/>
    <w:rsid w:val="00A10A06"/>
    <w:rsid w:val="00A10A79"/>
    <w:rsid w:val="00A10CEE"/>
    <w:rsid w:val="00A10D13"/>
    <w:rsid w:val="00A10EE6"/>
    <w:rsid w:val="00A1119B"/>
    <w:rsid w:val="00A119B8"/>
    <w:rsid w:val="00A11AC5"/>
    <w:rsid w:val="00A1210C"/>
    <w:rsid w:val="00A126FB"/>
    <w:rsid w:val="00A12AFA"/>
    <w:rsid w:val="00A12BD4"/>
    <w:rsid w:val="00A12E76"/>
    <w:rsid w:val="00A137BF"/>
    <w:rsid w:val="00A13C55"/>
    <w:rsid w:val="00A13C7A"/>
    <w:rsid w:val="00A140B8"/>
    <w:rsid w:val="00A1421A"/>
    <w:rsid w:val="00A1427B"/>
    <w:rsid w:val="00A14BA9"/>
    <w:rsid w:val="00A14C2B"/>
    <w:rsid w:val="00A14C6F"/>
    <w:rsid w:val="00A14DF6"/>
    <w:rsid w:val="00A15153"/>
    <w:rsid w:val="00A15524"/>
    <w:rsid w:val="00A15679"/>
    <w:rsid w:val="00A15CFC"/>
    <w:rsid w:val="00A15EC5"/>
    <w:rsid w:val="00A1601B"/>
    <w:rsid w:val="00A16137"/>
    <w:rsid w:val="00A161B2"/>
    <w:rsid w:val="00A166B7"/>
    <w:rsid w:val="00A1780A"/>
    <w:rsid w:val="00A17AA9"/>
    <w:rsid w:val="00A17C8F"/>
    <w:rsid w:val="00A17E52"/>
    <w:rsid w:val="00A17F43"/>
    <w:rsid w:val="00A2001C"/>
    <w:rsid w:val="00A2030F"/>
    <w:rsid w:val="00A204DC"/>
    <w:rsid w:val="00A20657"/>
    <w:rsid w:val="00A20B88"/>
    <w:rsid w:val="00A20B98"/>
    <w:rsid w:val="00A20F77"/>
    <w:rsid w:val="00A21104"/>
    <w:rsid w:val="00A218EB"/>
    <w:rsid w:val="00A21D0D"/>
    <w:rsid w:val="00A21D69"/>
    <w:rsid w:val="00A226A6"/>
    <w:rsid w:val="00A228AE"/>
    <w:rsid w:val="00A22B5B"/>
    <w:rsid w:val="00A22DA5"/>
    <w:rsid w:val="00A2303E"/>
    <w:rsid w:val="00A23226"/>
    <w:rsid w:val="00A23494"/>
    <w:rsid w:val="00A238DD"/>
    <w:rsid w:val="00A239AF"/>
    <w:rsid w:val="00A23C9B"/>
    <w:rsid w:val="00A23CF5"/>
    <w:rsid w:val="00A24190"/>
    <w:rsid w:val="00A242C9"/>
    <w:rsid w:val="00A24357"/>
    <w:rsid w:val="00A244E8"/>
    <w:rsid w:val="00A255CB"/>
    <w:rsid w:val="00A2612A"/>
    <w:rsid w:val="00A26152"/>
    <w:rsid w:val="00A26279"/>
    <w:rsid w:val="00A2630E"/>
    <w:rsid w:val="00A263DF"/>
    <w:rsid w:val="00A26534"/>
    <w:rsid w:val="00A266BF"/>
    <w:rsid w:val="00A26A76"/>
    <w:rsid w:val="00A26BED"/>
    <w:rsid w:val="00A26D68"/>
    <w:rsid w:val="00A2765A"/>
    <w:rsid w:val="00A27B28"/>
    <w:rsid w:val="00A27CAC"/>
    <w:rsid w:val="00A27CC6"/>
    <w:rsid w:val="00A27CF6"/>
    <w:rsid w:val="00A30C51"/>
    <w:rsid w:val="00A3161F"/>
    <w:rsid w:val="00A3166E"/>
    <w:rsid w:val="00A31671"/>
    <w:rsid w:val="00A31712"/>
    <w:rsid w:val="00A319E4"/>
    <w:rsid w:val="00A31BD7"/>
    <w:rsid w:val="00A3200C"/>
    <w:rsid w:val="00A320FB"/>
    <w:rsid w:val="00A321B6"/>
    <w:rsid w:val="00A3232C"/>
    <w:rsid w:val="00A32A3B"/>
    <w:rsid w:val="00A32C7F"/>
    <w:rsid w:val="00A32E3E"/>
    <w:rsid w:val="00A335F8"/>
    <w:rsid w:val="00A33938"/>
    <w:rsid w:val="00A33948"/>
    <w:rsid w:val="00A33F69"/>
    <w:rsid w:val="00A33F9A"/>
    <w:rsid w:val="00A34B3F"/>
    <w:rsid w:val="00A353DA"/>
    <w:rsid w:val="00A35C27"/>
    <w:rsid w:val="00A36298"/>
    <w:rsid w:val="00A36693"/>
    <w:rsid w:val="00A36A05"/>
    <w:rsid w:val="00A36A70"/>
    <w:rsid w:val="00A36C1D"/>
    <w:rsid w:val="00A36C31"/>
    <w:rsid w:val="00A36EB9"/>
    <w:rsid w:val="00A37054"/>
    <w:rsid w:val="00A3784D"/>
    <w:rsid w:val="00A37BD9"/>
    <w:rsid w:val="00A40377"/>
    <w:rsid w:val="00A40470"/>
    <w:rsid w:val="00A404DC"/>
    <w:rsid w:val="00A404E0"/>
    <w:rsid w:val="00A40801"/>
    <w:rsid w:val="00A40900"/>
    <w:rsid w:val="00A40F36"/>
    <w:rsid w:val="00A410D4"/>
    <w:rsid w:val="00A4164D"/>
    <w:rsid w:val="00A41796"/>
    <w:rsid w:val="00A417A9"/>
    <w:rsid w:val="00A419CA"/>
    <w:rsid w:val="00A41A0F"/>
    <w:rsid w:val="00A41BEB"/>
    <w:rsid w:val="00A41D22"/>
    <w:rsid w:val="00A41F06"/>
    <w:rsid w:val="00A422AC"/>
    <w:rsid w:val="00A424DF"/>
    <w:rsid w:val="00A425A1"/>
    <w:rsid w:val="00A4267E"/>
    <w:rsid w:val="00A433FF"/>
    <w:rsid w:val="00A43D3F"/>
    <w:rsid w:val="00A43F1C"/>
    <w:rsid w:val="00A43F84"/>
    <w:rsid w:val="00A44922"/>
    <w:rsid w:val="00A44B38"/>
    <w:rsid w:val="00A450A0"/>
    <w:rsid w:val="00A452FB"/>
    <w:rsid w:val="00A453EB"/>
    <w:rsid w:val="00A45C0D"/>
    <w:rsid w:val="00A4607C"/>
    <w:rsid w:val="00A46228"/>
    <w:rsid w:val="00A46321"/>
    <w:rsid w:val="00A467DA"/>
    <w:rsid w:val="00A46B81"/>
    <w:rsid w:val="00A46D31"/>
    <w:rsid w:val="00A470FE"/>
    <w:rsid w:val="00A471BE"/>
    <w:rsid w:val="00A50137"/>
    <w:rsid w:val="00A501C3"/>
    <w:rsid w:val="00A5026D"/>
    <w:rsid w:val="00A50538"/>
    <w:rsid w:val="00A50730"/>
    <w:rsid w:val="00A50794"/>
    <w:rsid w:val="00A50C59"/>
    <w:rsid w:val="00A50F6F"/>
    <w:rsid w:val="00A50FF2"/>
    <w:rsid w:val="00A51546"/>
    <w:rsid w:val="00A519E7"/>
    <w:rsid w:val="00A51A47"/>
    <w:rsid w:val="00A51C87"/>
    <w:rsid w:val="00A51F76"/>
    <w:rsid w:val="00A52070"/>
    <w:rsid w:val="00A521E3"/>
    <w:rsid w:val="00A52200"/>
    <w:rsid w:val="00A522EA"/>
    <w:rsid w:val="00A524BE"/>
    <w:rsid w:val="00A52B5B"/>
    <w:rsid w:val="00A52B5F"/>
    <w:rsid w:val="00A5318E"/>
    <w:rsid w:val="00A53560"/>
    <w:rsid w:val="00A53DB7"/>
    <w:rsid w:val="00A54566"/>
    <w:rsid w:val="00A548F1"/>
    <w:rsid w:val="00A54D94"/>
    <w:rsid w:val="00A553AD"/>
    <w:rsid w:val="00A555E6"/>
    <w:rsid w:val="00A55D21"/>
    <w:rsid w:val="00A568C7"/>
    <w:rsid w:val="00A56C4B"/>
    <w:rsid w:val="00A571AA"/>
    <w:rsid w:val="00A57330"/>
    <w:rsid w:val="00A60126"/>
    <w:rsid w:val="00A6095C"/>
    <w:rsid w:val="00A6095F"/>
    <w:rsid w:val="00A60B18"/>
    <w:rsid w:val="00A60C63"/>
    <w:rsid w:val="00A60F79"/>
    <w:rsid w:val="00A614EF"/>
    <w:rsid w:val="00A6153F"/>
    <w:rsid w:val="00A61A39"/>
    <w:rsid w:val="00A62080"/>
    <w:rsid w:val="00A6249E"/>
    <w:rsid w:val="00A62795"/>
    <w:rsid w:val="00A62DDF"/>
    <w:rsid w:val="00A630AB"/>
    <w:rsid w:val="00A6337D"/>
    <w:rsid w:val="00A638B6"/>
    <w:rsid w:val="00A63A81"/>
    <w:rsid w:val="00A63D21"/>
    <w:rsid w:val="00A63FB1"/>
    <w:rsid w:val="00A640C0"/>
    <w:rsid w:val="00A643D8"/>
    <w:rsid w:val="00A645CC"/>
    <w:rsid w:val="00A64D6C"/>
    <w:rsid w:val="00A65264"/>
    <w:rsid w:val="00A652A2"/>
    <w:rsid w:val="00A653A7"/>
    <w:rsid w:val="00A65A97"/>
    <w:rsid w:val="00A65EA2"/>
    <w:rsid w:val="00A66299"/>
    <w:rsid w:val="00A6681C"/>
    <w:rsid w:val="00A66C31"/>
    <w:rsid w:val="00A66E96"/>
    <w:rsid w:val="00A66EEA"/>
    <w:rsid w:val="00A66FBD"/>
    <w:rsid w:val="00A67210"/>
    <w:rsid w:val="00A67679"/>
    <w:rsid w:val="00A678BE"/>
    <w:rsid w:val="00A67E1B"/>
    <w:rsid w:val="00A70054"/>
    <w:rsid w:val="00A70585"/>
    <w:rsid w:val="00A705A4"/>
    <w:rsid w:val="00A70606"/>
    <w:rsid w:val="00A706CC"/>
    <w:rsid w:val="00A70B12"/>
    <w:rsid w:val="00A7181C"/>
    <w:rsid w:val="00A71C93"/>
    <w:rsid w:val="00A726C3"/>
    <w:rsid w:val="00A72A58"/>
    <w:rsid w:val="00A72A72"/>
    <w:rsid w:val="00A72C2D"/>
    <w:rsid w:val="00A72D9C"/>
    <w:rsid w:val="00A73529"/>
    <w:rsid w:val="00A739CB"/>
    <w:rsid w:val="00A73A58"/>
    <w:rsid w:val="00A73D26"/>
    <w:rsid w:val="00A73EBD"/>
    <w:rsid w:val="00A73F07"/>
    <w:rsid w:val="00A74222"/>
    <w:rsid w:val="00A7449D"/>
    <w:rsid w:val="00A744F3"/>
    <w:rsid w:val="00A74C8E"/>
    <w:rsid w:val="00A74CEA"/>
    <w:rsid w:val="00A750E6"/>
    <w:rsid w:val="00A75156"/>
    <w:rsid w:val="00A751A4"/>
    <w:rsid w:val="00A75832"/>
    <w:rsid w:val="00A75E70"/>
    <w:rsid w:val="00A75EF5"/>
    <w:rsid w:val="00A760A2"/>
    <w:rsid w:val="00A764EC"/>
    <w:rsid w:val="00A766BD"/>
    <w:rsid w:val="00A7684E"/>
    <w:rsid w:val="00A769BA"/>
    <w:rsid w:val="00A76B8A"/>
    <w:rsid w:val="00A76B8B"/>
    <w:rsid w:val="00A772EB"/>
    <w:rsid w:val="00A77361"/>
    <w:rsid w:val="00A773EA"/>
    <w:rsid w:val="00A77879"/>
    <w:rsid w:val="00A778AC"/>
    <w:rsid w:val="00A77FEB"/>
    <w:rsid w:val="00A800FD"/>
    <w:rsid w:val="00A80273"/>
    <w:rsid w:val="00A80332"/>
    <w:rsid w:val="00A8085F"/>
    <w:rsid w:val="00A80A51"/>
    <w:rsid w:val="00A80F26"/>
    <w:rsid w:val="00A81129"/>
    <w:rsid w:val="00A815EF"/>
    <w:rsid w:val="00A816CE"/>
    <w:rsid w:val="00A81791"/>
    <w:rsid w:val="00A81BFE"/>
    <w:rsid w:val="00A81C75"/>
    <w:rsid w:val="00A81D5B"/>
    <w:rsid w:val="00A81E06"/>
    <w:rsid w:val="00A82424"/>
    <w:rsid w:val="00A83391"/>
    <w:rsid w:val="00A838B3"/>
    <w:rsid w:val="00A83946"/>
    <w:rsid w:val="00A83A3A"/>
    <w:rsid w:val="00A83C39"/>
    <w:rsid w:val="00A83D3F"/>
    <w:rsid w:val="00A83FCC"/>
    <w:rsid w:val="00A8413D"/>
    <w:rsid w:val="00A844F3"/>
    <w:rsid w:val="00A84773"/>
    <w:rsid w:val="00A853E6"/>
    <w:rsid w:val="00A85D29"/>
    <w:rsid w:val="00A85D35"/>
    <w:rsid w:val="00A85E99"/>
    <w:rsid w:val="00A85FB5"/>
    <w:rsid w:val="00A8639B"/>
    <w:rsid w:val="00A86417"/>
    <w:rsid w:val="00A86488"/>
    <w:rsid w:val="00A8670A"/>
    <w:rsid w:val="00A86736"/>
    <w:rsid w:val="00A8673E"/>
    <w:rsid w:val="00A86916"/>
    <w:rsid w:val="00A869F8"/>
    <w:rsid w:val="00A86C24"/>
    <w:rsid w:val="00A86D0A"/>
    <w:rsid w:val="00A8724D"/>
    <w:rsid w:val="00A878CB"/>
    <w:rsid w:val="00A879D1"/>
    <w:rsid w:val="00A879DA"/>
    <w:rsid w:val="00A87A1D"/>
    <w:rsid w:val="00A87AC9"/>
    <w:rsid w:val="00A9022F"/>
    <w:rsid w:val="00A90451"/>
    <w:rsid w:val="00A90812"/>
    <w:rsid w:val="00A90CCE"/>
    <w:rsid w:val="00A90D09"/>
    <w:rsid w:val="00A90D0B"/>
    <w:rsid w:val="00A90D5F"/>
    <w:rsid w:val="00A90DB9"/>
    <w:rsid w:val="00A910D4"/>
    <w:rsid w:val="00A91295"/>
    <w:rsid w:val="00A914B6"/>
    <w:rsid w:val="00A91961"/>
    <w:rsid w:val="00A9202F"/>
    <w:rsid w:val="00A922E1"/>
    <w:rsid w:val="00A924A7"/>
    <w:rsid w:val="00A925D8"/>
    <w:rsid w:val="00A9260B"/>
    <w:rsid w:val="00A9292E"/>
    <w:rsid w:val="00A929F3"/>
    <w:rsid w:val="00A92D60"/>
    <w:rsid w:val="00A92FB8"/>
    <w:rsid w:val="00A93290"/>
    <w:rsid w:val="00A93995"/>
    <w:rsid w:val="00A93A5E"/>
    <w:rsid w:val="00A93BC8"/>
    <w:rsid w:val="00A946A6"/>
    <w:rsid w:val="00A94727"/>
    <w:rsid w:val="00A94AA1"/>
    <w:rsid w:val="00A94D70"/>
    <w:rsid w:val="00A94EC4"/>
    <w:rsid w:val="00A9517A"/>
    <w:rsid w:val="00A953FC"/>
    <w:rsid w:val="00A955DA"/>
    <w:rsid w:val="00A95843"/>
    <w:rsid w:val="00A95C36"/>
    <w:rsid w:val="00A96088"/>
    <w:rsid w:val="00A9609F"/>
    <w:rsid w:val="00A96356"/>
    <w:rsid w:val="00A96C19"/>
    <w:rsid w:val="00A96DB0"/>
    <w:rsid w:val="00A971E5"/>
    <w:rsid w:val="00A978CE"/>
    <w:rsid w:val="00A97BED"/>
    <w:rsid w:val="00A97C54"/>
    <w:rsid w:val="00A97CCB"/>
    <w:rsid w:val="00AA0122"/>
    <w:rsid w:val="00AA01D2"/>
    <w:rsid w:val="00AA0508"/>
    <w:rsid w:val="00AA0580"/>
    <w:rsid w:val="00AA1104"/>
    <w:rsid w:val="00AA1E22"/>
    <w:rsid w:val="00AA2374"/>
    <w:rsid w:val="00AA291E"/>
    <w:rsid w:val="00AA295B"/>
    <w:rsid w:val="00AA3075"/>
    <w:rsid w:val="00AA3414"/>
    <w:rsid w:val="00AA3517"/>
    <w:rsid w:val="00AA3A1E"/>
    <w:rsid w:val="00AA3A72"/>
    <w:rsid w:val="00AA3A8F"/>
    <w:rsid w:val="00AA4213"/>
    <w:rsid w:val="00AA44D3"/>
    <w:rsid w:val="00AA4779"/>
    <w:rsid w:val="00AA4874"/>
    <w:rsid w:val="00AA491B"/>
    <w:rsid w:val="00AA4C41"/>
    <w:rsid w:val="00AA4D7C"/>
    <w:rsid w:val="00AA4E18"/>
    <w:rsid w:val="00AA5233"/>
    <w:rsid w:val="00AA5429"/>
    <w:rsid w:val="00AA575B"/>
    <w:rsid w:val="00AA5EC9"/>
    <w:rsid w:val="00AA5FEC"/>
    <w:rsid w:val="00AA60BC"/>
    <w:rsid w:val="00AA61BF"/>
    <w:rsid w:val="00AA68F7"/>
    <w:rsid w:val="00AA6AC8"/>
    <w:rsid w:val="00AA7350"/>
    <w:rsid w:val="00AA7423"/>
    <w:rsid w:val="00AA7573"/>
    <w:rsid w:val="00AA75F0"/>
    <w:rsid w:val="00AA7740"/>
    <w:rsid w:val="00AB0237"/>
    <w:rsid w:val="00AB0687"/>
    <w:rsid w:val="00AB06C5"/>
    <w:rsid w:val="00AB0C19"/>
    <w:rsid w:val="00AB0EDA"/>
    <w:rsid w:val="00AB13ED"/>
    <w:rsid w:val="00AB153E"/>
    <w:rsid w:val="00AB182E"/>
    <w:rsid w:val="00AB2053"/>
    <w:rsid w:val="00AB2198"/>
    <w:rsid w:val="00AB2485"/>
    <w:rsid w:val="00AB24D9"/>
    <w:rsid w:val="00AB2888"/>
    <w:rsid w:val="00AB2CE4"/>
    <w:rsid w:val="00AB2EC6"/>
    <w:rsid w:val="00AB301B"/>
    <w:rsid w:val="00AB305A"/>
    <w:rsid w:val="00AB35F7"/>
    <w:rsid w:val="00AB362A"/>
    <w:rsid w:val="00AB3646"/>
    <w:rsid w:val="00AB3CFF"/>
    <w:rsid w:val="00AB3FE5"/>
    <w:rsid w:val="00AB4268"/>
    <w:rsid w:val="00AB4793"/>
    <w:rsid w:val="00AB4826"/>
    <w:rsid w:val="00AB501E"/>
    <w:rsid w:val="00AB52EF"/>
    <w:rsid w:val="00AB5488"/>
    <w:rsid w:val="00AB548D"/>
    <w:rsid w:val="00AB583C"/>
    <w:rsid w:val="00AB597F"/>
    <w:rsid w:val="00AB5A3E"/>
    <w:rsid w:val="00AB6001"/>
    <w:rsid w:val="00AB6021"/>
    <w:rsid w:val="00AB6106"/>
    <w:rsid w:val="00AB6355"/>
    <w:rsid w:val="00AB6A99"/>
    <w:rsid w:val="00AB6B04"/>
    <w:rsid w:val="00AB6CF2"/>
    <w:rsid w:val="00AB7071"/>
    <w:rsid w:val="00AB73C6"/>
    <w:rsid w:val="00AB74C1"/>
    <w:rsid w:val="00AB7786"/>
    <w:rsid w:val="00AB7800"/>
    <w:rsid w:val="00AB7F45"/>
    <w:rsid w:val="00AC0093"/>
    <w:rsid w:val="00AC00AB"/>
    <w:rsid w:val="00AC0397"/>
    <w:rsid w:val="00AC0602"/>
    <w:rsid w:val="00AC067F"/>
    <w:rsid w:val="00AC075B"/>
    <w:rsid w:val="00AC092F"/>
    <w:rsid w:val="00AC0D20"/>
    <w:rsid w:val="00AC0E7B"/>
    <w:rsid w:val="00AC1076"/>
    <w:rsid w:val="00AC115F"/>
    <w:rsid w:val="00AC1821"/>
    <w:rsid w:val="00AC19DA"/>
    <w:rsid w:val="00AC2085"/>
    <w:rsid w:val="00AC2209"/>
    <w:rsid w:val="00AC257F"/>
    <w:rsid w:val="00AC271A"/>
    <w:rsid w:val="00AC35CE"/>
    <w:rsid w:val="00AC36E1"/>
    <w:rsid w:val="00AC38E1"/>
    <w:rsid w:val="00AC3F53"/>
    <w:rsid w:val="00AC4055"/>
    <w:rsid w:val="00AC4CC6"/>
    <w:rsid w:val="00AC4DC1"/>
    <w:rsid w:val="00AC4F24"/>
    <w:rsid w:val="00AC4FFD"/>
    <w:rsid w:val="00AC540E"/>
    <w:rsid w:val="00AC5990"/>
    <w:rsid w:val="00AC59D6"/>
    <w:rsid w:val="00AC5BF2"/>
    <w:rsid w:val="00AC6208"/>
    <w:rsid w:val="00AC626F"/>
    <w:rsid w:val="00AC6BB5"/>
    <w:rsid w:val="00AC7190"/>
    <w:rsid w:val="00AC73AF"/>
    <w:rsid w:val="00AC7823"/>
    <w:rsid w:val="00AC7842"/>
    <w:rsid w:val="00AC7BFD"/>
    <w:rsid w:val="00AC7C1A"/>
    <w:rsid w:val="00AC7C93"/>
    <w:rsid w:val="00AD0382"/>
    <w:rsid w:val="00AD04EC"/>
    <w:rsid w:val="00AD058C"/>
    <w:rsid w:val="00AD05D1"/>
    <w:rsid w:val="00AD08ED"/>
    <w:rsid w:val="00AD0A6C"/>
    <w:rsid w:val="00AD0ADB"/>
    <w:rsid w:val="00AD0F84"/>
    <w:rsid w:val="00AD13C3"/>
    <w:rsid w:val="00AD15E3"/>
    <w:rsid w:val="00AD1FAE"/>
    <w:rsid w:val="00AD2418"/>
    <w:rsid w:val="00AD28CB"/>
    <w:rsid w:val="00AD2D68"/>
    <w:rsid w:val="00AD2D80"/>
    <w:rsid w:val="00AD2E26"/>
    <w:rsid w:val="00AD2E3F"/>
    <w:rsid w:val="00AD341A"/>
    <w:rsid w:val="00AD392B"/>
    <w:rsid w:val="00AD3BDA"/>
    <w:rsid w:val="00AD3DAE"/>
    <w:rsid w:val="00AD3F38"/>
    <w:rsid w:val="00AD44CB"/>
    <w:rsid w:val="00AD469F"/>
    <w:rsid w:val="00AD4809"/>
    <w:rsid w:val="00AD4C9F"/>
    <w:rsid w:val="00AD4E55"/>
    <w:rsid w:val="00AD5089"/>
    <w:rsid w:val="00AD5886"/>
    <w:rsid w:val="00AD5B90"/>
    <w:rsid w:val="00AD5B9C"/>
    <w:rsid w:val="00AD603D"/>
    <w:rsid w:val="00AD6326"/>
    <w:rsid w:val="00AD64E2"/>
    <w:rsid w:val="00AD7177"/>
    <w:rsid w:val="00AD725A"/>
    <w:rsid w:val="00AD7589"/>
    <w:rsid w:val="00AD7762"/>
    <w:rsid w:val="00AD792D"/>
    <w:rsid w:val="00AD7963"/>
    <w:rsid w:val="00AD7DA4"/>
    <w:rsid w:val="00AE0014"/>
    <w:rsid w:val="00AE016A"/>
    <w:rsid w:val="00AE026C"/>
    <w:rsid w:val="00AE03F3"/>
    <w:rsid w:val="00AE0557"/>
    <w:rsid w:val="00AE07EB"/>
    <w:rsid w:val="00AE0DE8"/>
    <w:rsid w:val="00AE12A0"/>
    <w:rsid w:val="00AE165A"/>
    <w:rsid w:val="00AE1806"/>
    <w:rsid w:val="00AE1A03"/>
    <w:rsid w:val="00AE1CAF"/>
    <w:rsid w:val="00AE1CDC"/>
    <w:rsid w:val="00AE1FF2"/>
    <w:rsid w:val="00AE24C1"/>
    <w:rsid w:val="00AE2B11"/>
    <w:rsid w:val="00AE2B88"/>
    <w:rsid w:val="00AE2D7E"/>
    <w:rsid w:val="00AE3137"/>
    <w:rsid w:val="00AE3174"/>
    <w:rsid w:val="00AE33C1"/>
    <w:rsid w:val="00AE37E7"/>
    <w:rsid w:val="00AE3972"/>
    <w:rsid w:val="00AE3B1F"/>
    <w:rsid w:val="00AE3D92"/>
    <w:rsid w:val="00AE3F5A"/>
    <w:rsid w:val="00AE4152"/>
    <w:rsid w:val="00AE438B"/>
    <w:rsid w:val="00AE43A9"/>
    <w:rsid w:val="00AE451F"/>
    <w:rsid w:val="00AE467E"/>
    <w:rsid w:val="00AE4960"/>
    <w:rsid w:val="00AE4EA2"/>
    <w:rsid w:val="00AE4FB2"/>
    <w:rsid w:val="00AE5498"/>
    <w:rsid w:val="00AE55DA"/>
    <w:rsid w:val="00AE568A"/>
    <w:rsid w:val="00AE584A"/>
    <w:rsid w:val="00AE59BD"/>
    <w:rsid w:val="00AE5F55"/>
    <w:rsid w:val="00AE6336"/>
    <w:rsid w:val="00AE66F2"/>
    <w:rsid w:val="00AE6C7C"/>
    <w:rsid w:val="00AE6D69"/>
    <w:rsid w:val="00AE6D7D"/>
    <w:rsid w:val="00AE70BA"/>
    <w:rsid w:val="00AE718B"/>
    <w:rsid w:val="00AE7589"/>
    <w:rsid w:val="00AE766F"/>
    <w:rsid w:val="00AE7CD2"/>
    <w:rsid w:val="00AF019C"/>
    <w:rsid w:val="00AF075C"/>
    <w:rsid w:val="00AF0D5B"/>
    <w:rsid w:val="00AF0E10"/>
    <w:rsid w:val="00AF1268"/>
    <w:rsid w:val="00AF1301"/>
    <w:rsid w:val="00AF178D"/>
    <w:rsid w:val="00AF2289"/>
    <w:rsid w:val="00AF2414"/>
    <w:rsid w:val="00AF2B76"/>
    <w:rsid w:val="00AF2CE0"/>
    <w:rsid w:val="00AF2D08"/>
    <w:rsid w:val="00AF2D88"/>
    <w:rsid w:val="00AF31C4"/>
    <w:rsid w:val="00AF33A2"/>
    <w:rsid w:val="00AF3A24"/>
    <w:rsid w:val="00AF3A63"/>
    <w:rsid w:val="00AF3FC9"/>
    <w:rsid w:val="00AF4024"/>
    <w:rsid w:val="00AF427E"/>
    <w:rsid w:val="00AF4947"/>
    <w:rsid w:val="00AF4A88"/>
    <w:rsid w:val="00AF4CFA"/>
    <w:rsid w:val="00AF4F30"/>
    <w:rsid w:val="00AF5137"/>
    <w:rsid w:val="00AF587E"/>
    <w:rsid w:val="00AF5889"/>
    <w:rsid w:val="00AF5C8F"/>
    <w:rsid w:val="00AF638F"/>
    <w:rsid w:val="00AF646B"/>
    <w:rsid w:val="00AF6CD7"/>
    <w:rsid w:val="00AF6CDB"/>
    <w:rsid w:val="00AF7120"/>
    <w:rsid w:val="00AF74E7"/>
    <w:rsid w:val="00AF7820"/>
    <w:rsid w:val="00AF797B"/>
    <w:rsid w:val="00AF79B7"/>
    <w:rsid w:val="00B001C1"/>
    <w:rsid w:val="00B00969"/>
    <w:rsid w:val="00B00981"/>
    <w:rsid w:val="00B00A07"/>
    <w:rsid w:val="00B01717"/>
    <w:rsid w:val="00B01995"/>
    <w:rsid w:val="00B019BA"/>
    <w:rsid w:val="00B01C8B"/>
    <w:rsid w:val="00B01D08"/>
    <w:rsid w:val="00B01F3B"/>
    <w:rsid w:val="00B02143"/>
    <w:rsid w:val="00B02AF9"/>
    <w:rsid w:val="00B02D23"/>
    <w:rsid w:val="00B03201"/>
    <w:rsid w:val="00B0341B"/>
    <w:rsid w:val="00B03596"/>
    <w:rsid w:val="00B0392B"/>
    <w:rsid w:val="00B03A6F"/>
    <w:rsid w:val="00B03AB4"/>
    <w:rsid w:val="00B03C0E"/>
    <w:rsid w:val="00B03D44"/>
    <w:rsid w:val="00B03DA0"/>
    <w:rsid w:val="00B03F1C"/>
    <w:rsid w:val="00B0455A"/>
    <w:rsid w:val="00B04657"/>
    <w:rsid w:val="00B04895"/>
    <w:rsid w:val="00B04AB3"/>
    <w:rsid w:val="00B04C6F"/>
    <w:rsid w:val="00B04C73"/>
    <w:rsid w:val="00B04CF2"/>
    <w:rsid w:val="00B04DC9"/>
    <w:rsid w:val="00B05078"/>
    <w:rsid w:val="00B0512B"/>
    <w:rsid w:val="00B051EA"/>
    <w:rsid w:val="00B0535E"/>
    <w:rsid w:val="00B059BD"/>
    <w:rsid w:val="00B067C9"/>
    <w:rsid w:val="00B06B3F"/>
    <w:rsid w:val="00B06C08"/>
    <w:rsid w:val="00B06D71"/>
    <w:rsid w:val="00B073A5"/>
    <w:rsid w:val="00B07B74"/>
    <w:rsid w:val="00B07B8C"/>
    <w:rsid w:val="00B07C3D"/>
    <w:rsid w:val="00B07CDC"/>
    <w:rsid w:val="00B10409"/>
    <w:rsid w:val="00B10BFE"/>
    <w:rsid w:val="00B11171"/>
    <w:rsid w:val="00B111CF"/>
    <w:rsid w:val="00B11534"/>
    <w:rsid w:val="00B11626"/>
    <w:rsid w:val="00B11652"/>
    <w:rsid w:val="00B119F9"/>
    <w:rsid w:val="00B11D09"/>
    <w:rsid w:val="00B11E61"/>
    <w:rsid w:val="00B123EF"/>
    <w:rsid w:val="00B1296A"/>
    <w:rsid w:val="00B12C90"/>
    <w:rsid w:val="00B12CC4"/>
    <w:rsid w:val="00B12CF0"/>
    <w:rsid w:val="00B12D40"/>
    <w:rsid w:val="00B12E24"/>
    <w:rsid w:val="00B12F98"/>
    <w:rsid w:val="00B13084"/>
    <w:rsid w:val="00B13434"/>
    <w:rsid w:val="00B1382F"/>
    <w:rsid w:val="00B138F7"/>
    <w:rsid w:val="00B141E0"/>
    <w:rsid w:val="00B1480E"/>
    <w:rsid w:val="00B149D6"/>
    <w:rsid w:val="00B14BF0"/>
    <w:rsid w:val="00B15478"/>
    <w:rsid w:val="00B15710"/>
    <w:rsid w:val="00B157A2"/>
    <w:rsid w:val="00B157CE"/>
    <w:rsid w:val="00B164AD"/>
    <w:rsid w:val="00B1677A"/>
    <w:rsid w:val="00B16910"/>
    <w:rsid w:val="00B16DA2"/>
    <w:rsid w:val="00B16E58"/>
    <w:rsid w:val="00B17501"/>
    <w:rsid w:val="00B176D6"/>
    <w:rsid w:val="00B178AA"/>
    <w:rsid w:val="00B179EE"/>
    <w:rsid w:val="00B202B7"/>
    <w:rsid w:val="00B20570"/>
    <w:rsid w:val="00B208C7"/>
    <w:rsid w:val="00B21B1D"/>
    <w:rsid w:val="00B21E7C"/>
    <w:rsid w:val="00B224DB"/>
    <w:rsid w:val="00B23064"/>
    <w:rsid w:val="00B241BF"/>
    <w:rsid w:val="00B24B8B"/>
    <w:rsid w:val="00B25723"/>
    <w:rsid w:val="00B25FB7"/>
    <w:rsid w:val="00B2622F"/>
    <w:rsid w:val="00B262BA"/>
    <w:rsid w:val="00B264FC"/>
    <w:rsid w:val="00B2662E"/>
    <w:rsid w:val="00B276DF"/>
    <w:rsid w:val="00B27E7D"/>
    <w:rsid w:val="00B31229"/>
    <w:rsid w:val="00B31690"/>
    <w:rsid w:val="00B316A2"/>
    <w:rsid w:val="00B31832"/>
    <w:rsid w:val="00B31D5F"/>
    <w:rsid w:val="00B32425"/>
    <w:rsid w:val="00B32503"/>
    <w:rsid w:val="00B32640"/>
    <w:rsid w:val="00B32E46"/>
    <w:rsid w:val="00B32F63"/>
    <w:rsid w:val="00B32FB5"/>
    <w:rsid w:val="00B33124"/>
    <w:rsid w:val="00B336F0"/>
    <w:rsid w:val="00B336F5"/>
    <w:rsid w:val="00B33891"/>
    <w:rsid w:val="00B33934"/>
    <w:rsid w:val="00B344BB"/>
    <w:rsid w:val="00B344CD"/>
    <w:rsid w:val="00B34BF9"/>
    <w:rsid w:val="00B34C98"/>
    <w:rsid w:val="00B34CBB"/>
    <w:rsid w:val="00B34F95"/>
    <w:rsid w:val="00B35167"/>
    <w:rsid w:val="00B354DD"/>
    <w:rsid w:val="00B356C2"/>
    <w:rsid w:val="00B35826"/>
    <w:rsid w:val="00B358FC"/>
    <w:rsid w:val="00B35936"/>
    <w:rsid w:val="00B35D00"/>
    <w:rsid w:val="00B35D12"/>
    <w:rsid w:val="00B35D25"/>
    <w:rsid w:val="00B363C9"/>
    <w:rsid w:val="00B365D3"/>
    <w:rsid w:val="00B3688A"/>
    <w:rsid w:val="00B368DC"/>
    <w:rsid w:val="00B36A92"/>
    <w:rsid w:val="00B36BC7"/>
    <w:rsid w:val="00B36F09"/>
    <w:rsid w:val="00B3726C"/>
    <w:rsid w:val="00B37314"/>
    <w:rsid w:val="00B37629"/>
    <w:rsid w:val="00B3772A"/>
    <w:rsid w:val="00B37A02"/>
    <w:rsid w:val="00B37A9B"/>
    <w:rsid w:val="00B37AFF"/>
    <w:rsid w:val="00B37B66"/>
    <w:rsid w:val="00B37C33"/>
    <w:rsid w:val="00B37C84"/>
    <w:rsid w:val="00B37E22"/>
    <w:rsid w:val="00B40031"/>
    <w:rsid w:val="00B4032D"/>
    <w:rsid w:val="00B403C0"/>
    <w:rsid w:val="00B40547"/>
    <w:rsid w:val="00B40770"/>
    <w:rsid w:val="00B40878"/>
    <w:rsid w:val="00B40E5F"/>
    <w:rsid w:val="00B416D0"/>
    <w:rsid w:val="00B41C42"/>
    <w:rsid w:val="00B41F89"/>
    <w:rsid w:val="00B41FD2"/>
    <w:rsid w:val="00B42B27"/>
    <w:rsid w:val="00B42E98"/>
    <w:rsid w:val="00B42FD4"/>
    <w:rsid w:val="00B43029"/>
    <w:rsid w:val="00B432E1"/>
    <w:rsid w:val="00B43DA2"/>
    <w:rsid w:val="00B44116"/>
    <w:rsid w:val="00B4418D"/>
    <w:rsid w:val="00B44396"/>
    <w:rsid w:val="00B447AB"/>
    <w:rsid w:val="00B44C88"/>
    <w:rsid w:val="00B45072"/>
    <w:rsid w:val="00B45434"/>
    <w:rsid w:val="00B45B62"/>
    <w:rsid w:val="00B45D56"/>
    <w:rsid w:val="00B461E8"/>
    <w:rsid w:val="00B462EF"/>
    <w:rsid w:val="00B4647E"/>
    <w:rsid w:val="00B464B8"/>
    <w:rsid w:val="00B46546"/>
    <w:rsid w:val="00B466E8"/>
    <w:rsid w:val="00B46872"/>
    <w:rsid w:val="00B46A04"/>
    <w:rsid w:val="00B470FB"/>
    <w:rsid w:val="00B47201"/>
    <w:rsid w:val="00B47662"/>
    <w:rsid w:val="00B47B86"/>
    <w:rsid w:val="00B47D3B"/>
    <w:rsid w:val="00B47E09"/>
    <w:rsid w:val="00B502C5"/>
    <w:rsid w:val="00B50855"/>
    <w:rsid w:val="00B50D38"/>
    <w:rsid w:val="00B50F8B"/>
    <w:rsid w:val="00B510B4"/>
    <w:rsid w:val="00B51168"/>
    <w:rsid w:val="00B51442"/>
    <w:rsid w:val="00B5158A"/>
    <w:rsid w:val="00B517CF"/>
    <w:rsid w:val="00B519F1"/>
    <w:rsid w:val="00B52034"/>
    <w:rsid w:val="00B521EC"/>
    <w:rsid w:val="00B5248F"/>
    <w:rsid w:val="00B52A75"/>
    <w:rsid w:val="00B52D1C"/>
    <w:rsid w:val="00B52E41"/>
    <w:rsid w:val="00B52E4B"/>
    <w:rsid w:val="00B52E6D"/>
    <w:rsid w:val="00B5335C"/>
    <w:rsid w:val="00B534FC"/>
    <w:rsid w:val="00B53523"/>
    <w:rsid w:val="00B536A8"/>
    <w:rsid w:val="00B5447F"/>
    <w:rsid w:val="00B545DE"/>
    <w:rsid w:val="00B54BAD"/>
    <w:rsid w:val="00B5557D"/>
    <w:rsid w:val="00B555C0"/>
    <w:rsid w:val="00B55711"/>
    <w:rsid w:val="00B55F0C"/>
    <w:rsid w:val="00B56C1E"/>
    <w:rsid w:val="00B56D1B"/>
    <w:rsid w:val="00B572F7"/>
    <w:rsid w:val="00B57303"/>
    <w:rsid w:val="00B57717"/>
    <w:rsid w:val="00B605E5"/>
    <w:rsid w:val="00B60B71"/>
    <w:rsid w:val="00B60C4C"/>
    <w:rsid w:val="00B60D0E"/>
    <w:rsid w:val="00B61690"/>
    <w:rsid w:val="00B61706"/>
    <w:rsid w:val="00B61753"/>
    <w:rsid w:val="00B61CE0"/>
    <w:rsid w:val="00B626CD"/>
    <w:rsid w:val="00B627F9"/>
    <w:rsid w:val="00B62AA2"/>
    <w:rsid w:val="00B6316B"/>
    <w:rsid w:val="00B637BA"/>
    <w:rsid w:val="00B63A96"/>
    <w:rsid w:val="00B63B24"/>
    <w:rsid w:val="00B63C50"/>
    <w:rsid w:val="00B64678"/>
    <w:rsid w:val="00B64705"/>
    <w:rsid w:val="00B64A91"/>
    <w:rsid w:val="00B6564D"/>
    <w:rsid w:val="00B6582B"/>
    <w:rsid w:val="00B65A47"/>
    <w:rsid w:val="00B65D94"/>
    <w:rsid w:val="00B6604A"/>
    <w:rsid w:val="00B66388"/>
    <w:rsid w:val="00B663BC"/>
    <w:rsid w:val="00B66663"/>
    <w:rsid w:val="00B66E3F"/>
    <w:rsid w:val="00B671FC"/>
    <w:rsid w:val="00B673EC"/>
    <w:rsid w:val="00B67460"/>
    <w:rsid w:val="00B67483"/>
    <w:rsid w:val="00B678CB"/>
    <w:rsid w:val="00B67E5F"/>
    <w:rsid w:val="00B7032F"/>
    <w:rsid w:val="00B70A0C"/>
    <w:rsid w:val="00B70A95"/>
    <w:rsid w:val="00B71531"/>
    <w:rsid w:val="00B7177A"/>
    <w:rsid w:val="00B71F45"/>
    <w:rsid w:val="00B72463"/>
    <w:rsid w:val="00B7273C"/>
    <w:rsid w:val="00B72C9D"/>
    <w:rsid w:val="00B72E97"/>
    <w:rsid w:val="00B7335F"/>
    <w:rsid w:val="00B73462"/>
    <w:rsid w:val="00B7347D"/>
    <w:rsid w:val="00B738BE"/>
    <w:rsid w:val="00B73ADD"/>
    <w:rsid w:val="00B73CBB"/>
    <w:rsid w:val="00B73FD7"/>
    <w:rsid w:val="00B7416F"/>
    <w:rsid w:val="00B7459F"/>
    <w:rsid w:val="00B74698"/>
    <w:rsid w:val="00B74890"/>
    <w:rsid w:val="00B74EF4"/>
    <w:rsid w:val="00B753DE"/>
    <w:rsid w:val="00B753F6"/>
    <w:rsid w:val="00B75D14"/>
    <w:rsid w:val="00B7618A"/>
    <w:rsid w:val="00B76332"/>
    <w:rsid w:val="00B76E95"/>
    <w:rsid w:val="00B77186"/>
    <w:rsid w:val="00B7732C"/>
    <w:rsid w:val="00B77681"/>
    <w:rsid w:val="00B7778F"/>
    <w:rsid w:val="00B77F51"/>
    <w:rsid w:val="00B77FFC"/>
    <w:rsid w:val="00B80279"/>
    <w:rsid w:val="00B80851"/>
    <w:rsid w:val="00B80A4B"/>
    <w:rsid w:val="00B80DE5"/>
    <w:rsid w:val="00B80E0C"/>
    <w:rsid w:val="00B81873"/>
    <w:rsid w:val="00B81F83"/>
    <w:rsid w:val="00B826CB"/>
    <w:rsid w:val="00B82837"/>
    <w:rsid w:val="00B82E01"/>
    <w:rsid w:val="00B82F0D"/>
    <w:rsid w:val="00B8308A"/>
    <w:rsid w:val="00B83431"/>
    <w:rsid w:val="00B834C8"/>
    <w:rsid w:val="00B839DA"/>
    <w:rsid w:val="00B83C4E"/>
    <w:rsid w:val="00B83DC0"/>
    <w:rsid w:val="00B83DED"/>
    <w:rsid w:val="00B83FAE"/>
    <w:rsid w:val="00B84189"/>
    <w:rsid w:val="00B844CF"/>
    <w:rsid w:val="00B848A6"/>
    <w:rsid w:val="00B849C0"/>
    <w:rsid w:val="00B84BD3"/>
    <w:rsid w:val="00B85151"/>
    <w:rsid w:val="00B85642"/>
    <w:rsid w:val="00B856DB"/>
    <w:rsid w:val="00B85987"/>
    <w:rsid w:val="00B85A58"/>
    <w:rsid w:val="00B85BBE"/>
    <w:rsid w:val="00B85D20"/>
    <w:rsid w:val="00B85D93"/>
    <w:rsid w:val="00B86098"/>
    <w:rsid w:val="00B8631A"/>
    <w:rsid w:val="00B865DF"/>
    <w:rsid w:val="00B866DB"/>
    <w:rsid w:val="00B873C2"/>
    <w:rsid w:val="00B874A1"/>
    <w:rsid w:val="00B87793"/>
    <w:rsid w:val="00B87D7C"/>
    <w:rsid w:val="00B90402"/>
    <w:rsid w:val="00B90685"/>
    <w:rsid w:val="00B9070C"/>
    <w:rsid w:val="00B90DAC"/>
    <w:rsid w:val="00B90E6F"/>
    <w:rsid w:val="00B910E7"/>
    <w:rsid w:val="00B918A5"/>
    <w:rsid w:val="00B91953"/>
    <w:rsid w:val="00B91BD9"/>
    <w:rsid w:val="00B91C09"/>
    <w:rsid w:val="00B91C6B"/>
    <w:rsid w:val="00B92121"/>
    <w:rsid w:val="00B92288"/>
    <w:rsid w:val="00B922BC"/>
    <w:rsid w:val="00B922DB"/>
    <w:rsid w:val="00B92401"/>
    <w:rsid w:val="00B92438"/>
    <w:rsid w:val="00B92658"/>
    <w:rsid w:val="00B9299F"/>
    <w:rsid w:val="00B92AC9"/>
    <w:rsid w:val="00B92DD2"/>
    <w:rsid w:val="00B92E0C"/>
    <w:rsid w:val="00B9300B"/>
    <w:rsid w:val="00B9317A"/>
    <w:rsid w:val="00B936DD"/>
    <w:rsid w:val="00B938DA"/>
    <w:rsid w:val="00B94239"/>
    <w:rsid w:val="00B94243"/>
    <w:rsid w:val="00B943F3"/>
    <w:rsid w:val="00B947CA"/>
    <w:rsid w:val="00B949AE"/>
    <w:rsid w:val="00B94D1E"/>
    <w:rsid w:val="00B95385"/>
    <w:rsid w:val="00B9558F"/>
    <w:rsid w:val="00B95946"/>
    <w:rsid w:val="00B95B9F"/>
    <w:rsid w:val="00B95C8C"/>
    <w:rsid w:val="00B96379"/>
    <w:rsid w:val="00B964D9"/>
    <w:rsid w:val="00B964DF"/>
    <w:rsid w:val="00B9671C"/>
    <w:rsid w:val="00B9692D"/>
    <w:rsid w:val="00B9727B"/>
    <w:rsid w:val="00B976C2"/>
    <w:rsid w:val="00B97A41"/>
    <w:rsid w:val="00B97FFB"/>
    <w:rsid w:val="00BA064C"/>
    <w:rsid w:val="00BA068C"/>
    <w:rsid w:val="00BA06C8"/>
    <w:rsid w:val="00BA0C4F"/>
    <w:rsid w:val="00BA0ED0"/>
    <w:rsid w:val="00BA1319"/>
    <w:rsid w:val="00BA187E"/>
    <w:rsid w:val="00BA1BC3"/>
    <w:rsid w:val="00BA1F64"/>
    <w:rsid w:val="00BA2165"/>
    <w:rsid w:val="00BA22A1"/>
    <w:rsid w:val="00BA2B5B"/>
    <w:rsid w:val="00BA2DDF"/>
    <w:rsid w:val="00BA30A0"/>
    <w:rsid w:val="00BA3333"/>
    <w:rsid w:val="00BA33F9"/>
    <w:rsid w:val="00BA3682"/>
    <w:rsid w:val="00BA3C96"/>
    <w:rsid w:val="00BA3E87"/>
    <w:rsid w:val="00BA3EB6"/>
    <w:rsid w:val="00BA4021"/>
    <w:rsid w:val="00BA40FD"/>
    <w:rsid w:val="00BA453D"/>
    <w:rsid w:val="00BA4548"/>
    <w:rsid w:val="00BA49CE"/>
    <w:rsid w:val="00BA4B0B"/>
    <w:rsid w:val="00BA4BA8"/>
    <w:rsid w:val="00BA4BEA"/>
    <w:rsid w:val="00BA4D41"/>
    <w:rsid w:val="00BA4EDB"/>
    <w:rsid w:val="00BA4F61"/>
    <w:rsid w:val="00BA57AD"/>
    <w:rsid w:val="00BA5973"/>
    <w:rsid w:val="00BA5A08"/>
    <w:rsid w:val="00BA5ECF"/>
    <w:rsid w:val="00BA5F1E"/>
    <w:rsid w:val="00BA6023"/>
    <w:rsid w:val="00BA6BF1"/>
    <w:rsid w:val="00BA6C08"/>
    <w:rsid w:val="00BA7500"/>
    <w:rsid w:val="00BA7A35"/>
    <w:rsid w:val="00BA7A3B"/>
    <w:rsid w:val="00BA7CE1"/>
    <w:rsid w:val="00BB0542"/>
    <w:rsid w:val="00BB054C"/>
    <w:rsid w:val="00BB0607"/>
    <w:rsid w:val="00BB0A38"/>
    <w:rsid w:val="00BB0D80"/>
    <w:rsid w:val="00BB0DB9"/>
    <w:rsid w:val="00BB0E85"/>
    <w:rsid w:val="00BB0F35"/>
    <w:rsid w:val="00BB1291"/>
    <w:rsid w:val="00BB17B6"/>
    <w:rsid w:val="00BB18B6"/>
    <w:rsid w:val="00BB1DDE"/>
    <w:rsid w:val="00BB2253"/>
    <w:rsid w:val="00BB2856"/>
    <w:rsid w:val="00BB2960"/>
    <w:rsid w:val="00BB2C6C"/>
    <w:rsid w:val="00BB2F31"/>
    <w:rsid w:val="00BB2F9F"/>
    <w:rsid w:val="00BB319A"/>
    <w:rsid w:val="00BB36A7"/>
    <w:rsid w:val="00BB4147"/>
    <w:rsid w:val="00BB41BB"/>
    <w:rsid w:val="00BB447A"/>
    <w:rsid w:val="00BB45C7"/>
    <w:rsid w:val="00BB4A07"/>
    <w:rsid w:val="00BB4B60"/>
    <w:rsid w:val="00BB4DBA"/>
    <w:rsid w:val="00BB553F"/>
    <w:rsid w:val="00BB5560"/>
    <w:rsid w:val="00BB572B"/>
    <w:rsid w:val="00BB5AAB"/>
    <w:rsid w:val="00BB5EBF"/>
    <w:rsid w:val="00BB5ED7"/>
    <w:rsid w:val="00BB6D62"/>
    <w:rsid w:val="00BB6EE1"/>
    <w:rsid w:val="00BB7027"/>
    <w:rsid w:val="00BB70B7"/>
    <w:rsid w:val="00BB7D7D"/>
    <w:rsid w:val="00BB7E55"/>
    <w:rsid w:val="00BC09FB"/>
    <w:rsid w:val="00BC0C84"/>
    <w:rsid w:val="00BC0CBA"/>
    <w:rsid w:val="00BC0E91"/>
    <w:rsid w:val="00BC0F88"/>
    <w:rsid w:val="00BC101B"/>
    <w:rsid w:val="00BC16B0"/>
    <w:rsid w:val="00BC1CAE"/>
    <w:rsid w:val="00BC1DB5"/>
    <w:rsid w:val="00BC20EB"/>
    <w:rsid w:val="00BC24A1"/>
    <w:rsid w:val="00BC2A84"/>
    <w:rsid w:val="00BC2D0B"/>
    <w:rsid w:val="00BC2F78"/>
    <w:rsid w:val="00BC2FD9"/>
    <w:rsid w:val="00BC3114"/>
    <w:rsid w:val="00BC3437"/>
    <w:rsid w:val="00BC395B"/>
    <w:rsid w:val="00BC41E6"/>
    <w:rsid w:val="00BC4247"/>
    <w:rsid w:val="00BC4404"/>
    <w:rsid w:val="00BC45DA"/>
    <w:rsid w:val="00BC4A60"/>
    <w:rsid w:val="00BC4B8C"/>
    <w:rsid w:val="00BC4C73"/>
    <w:rsid w:val="00BC4CF8"/>
    <w:rsid w:val="00BC5250"/>
    <w:rsid w:val="00BC528E"/>
    <w:rsid w:val="00BC55BD"/>
    <w:rsid w:val="00BC566E"/>
    <w:rsid w:val="00BC568C"/>
    <w:rsid w:val="00BC5D31"/>
    <w:rsid w:val="00BC6158"/>
    <w:rsid w:val="00BC6994"/>
    <w:rsid w:val="00BC7391"/>
    <w:rsid w:val="00BC74F0"/>
    <w:rsid w:val="00BC765F"/>
    <w:rsid w:val="00BC7903"/>
    <w:rsid w:val="00BC7BE0"/>
    <w:rsid w:val="00BC7C07"/>
    <w:rsid w:val="00BC7E60"/>
    <w:rsid w:val="00BD030E"/>
    <w:rsid w:val="00BD0563"/>
    <w:rsid w:val="00BD0705"/>
    <w:rsid w:val="00BD0929"/>
    <w:rsid w:val="00BD097B"/>
    <w:rsid w:val="00BD0A22"/>
    <w:rsid w:val="00BD0CF3"/>
    <w:rsid w:val="00BD0DC9"/>
    <w:rsid w:val="00BD1026"/>
    <w:rsid w:val="00BD12BA"/>
    <w:rsid w:val="00BD163E"/>
    <w:rsid w:val="00BD180B"/>
    <w:rsid w:val="00BD18E7"/>
    <w:rsid w:val="00BD1A41"/>
    <w:rsid w:val="00BD1B82"/>
    <w:rsid w:val="00BD1B85"/>
    <w:rsid w:val="00BD1B96"/>
    <w:rsid w:val="00BD20C6"/>
    <w:rsid w:val="00BD22C3"/>
    <w:rsid w:val="00BD25F7"/>
    <w:rsid w:val="00BD2620"/>
    <w:rsid w:val="00BD26B6"/>
    <w:rsid w:val="00BD26C9"/>
    <w:rsid w:val="00BD2D18"/>
    <w:rsid w:val="00BD2EBE"/>
    <w:rsid w:val="00BD311F"/>
    <w:rsid w:val="00BD3347"/>
    <w:rsid w:val="00BD43D5"/>
    <w:rsid w:val="00BD4660"/>
    <w:rsid w:val="00BD48AD"/>
    <w:rsid w:val="00BD4959"/>
    <w:rsid w:val="00BD4C46"/>
    <w:rsid w:val="00BD4C7C"/>
    <w:rsid w:val="00BD4C8B"/>
    <w:rsid w:val="00BD546F"/>
    <w:rsid w:val="00BD5851"/>
    <w:rsid w:val="00BD5967"/>
    <w:rsid w:val="00BD5B85"/>
    <w:rsid w:val="00BD5DDC"/>
    <w:rsid w:val="00BD6155"/>
    <w:rsid w:val="00BD616B"/>
    <w:rsid w:val="00BD648D"/>
    <w:rsid w:val="00BD6941"/>
    <w:rsid w:val="00BD6AB0"/>
    <w:rsid w:val="00BD70FE"/>
    <w:rsid w:val="00BD7215"/>
    <w:rsid w:val="00BD750F"/>
    <w:rsid w:val="00BD757E"/>
    <w:rsid w:val="00BD78B7"/>
    <w:rsid w:val="00BD7A6B"/>
    <w:rsid w:val="00BE06A3"/>
    <w:rsid w:val="00BE1078"/>
    <w:rsid w:val="00BE113D"/>
    <w:rsid w:val="00BE13FE"/>
    <w:rsid w:val="00BE16E7"/>
    <w:rsid w:val="00BE1811"/>
    <w:rsid w:val="00BE1A14"/>
    <w:rsid w:val="00BE1C8F"/>
    <w:rsid w:val="00BE1D80"/>
    <w:rsid w:val="00BE26DE"/>
    <w:rsid w:val="00BE2AF9"/>
    <w:rsid w:val="00BE2BC5"/>
    <w:rsid w:val="00BE2CB2"/>
    <w:rsid w:val="00BE2F15"/>
    <w:rsid w:val="00BE30FE"/>
    <w:rsid w:val="00BE3255"/>
    <w:rsid w:val="00BE330A"/>
    <w:rsid w:val="00BE34B5"/>
    <w:rsid w:val="00BE3718"/>
    <w:rsid w:val="00BE3888"/>
    <w:rsid w:val="00BE3ADB"/>
    <w:rsid w:val="00BE3CB7"/>
    <w:rsid w:val="00BE3F2C"/>
    <w:rsid w:val="00BE40CA"/>
    <w:rsid w:val="00BE43D1"/>
    <w:rsid w:val="00BE48C3"/>
    <w:rsid w:val="00BE49DD"/>
    <w:rsid w:val="00BE4F58"/>
    <w:rsid w:val="00BE54D3"/>
    <w:rsid w:val="00BE54E9"/>
    <w:rsid w:val="00BE5575"/>
    <w:rsid w:val="00BE5ABE"/>
    <w:rsid w:val="00BE6053"/>
    <w:rsid w:val="00BE60C8"/>
    <w:rsid w:val="00BE63AB"/>
    <w:rsid w:val="00BE65DD"/>
    <w:rsid w:val="00BE66E0"/>
    <w:rsid w:val="00BE6720"/>
    <w:rsid w:val="00BE7214"/>
    <w:rsid w:val="00BE7341"/>
    <w:rsid w:val="00BE7880"/>
    <w:rsid w:val="00BE7CEF"/>
    <w:rsid w:val="00BF02B4"/>
    <w:rsid w:val="00BF03C3"/>
    <w:rsid w:val="00BF04E2"/>
    <w:rsid w:val="00BF074B"/>
    <w:rsid w:val="00BF08A3"/>
    <w:rsid w:val="00BF08B5"/>
    <w:rsid w:val="00BF0E6D"/>
    <w:rsid w:val="00BF1243"/>
    <w:rsid w:val="00BF176A"/>
    <w:rsid w:val="00BF1932"/>
    <w:rsid w:val="00BF1CBA"/>
    <w:rsid w:val="00BF2761"/>
    <w:rsid w:val="00BF278E"/>
    <w:rsid w:val="00BF2920"/>
    <w:rsid w:val="00BF2B41"/>
    <w:rsid w:val="00BF2C53"/>
    <w:rsid w:val="00BF2E31"/>
    <w:rsid w:val="00BF3484"/>
    <w:rsid w:val="00BF36F4"/>
    <w:rsid w:val="00BF4504"/>
    <w:rsid w:val="00BF4569"/>
    <w:rsid w:val="00BF466C"/>
    <w:rsid w:val="00BF486B"/>
    <w:rsid w:val="00BF4AEB"/>
    <w:rsid w:val="00BF4B9B"/>
    <w:rsid w:val="00BF5115"/>
    <w:rsid w:val="00BF5288"/>
    <w:rsid w:val="00BF5307"/>
    <w:rsid w:val="00BF531B"/>
    <w:rsid w:val="00BF5386"/>
    <w:rsid w:val="00BF60C1"/>
    <w:rsid w:val="00BF64E4"/>
    <w:rsid w:val="00BF6B87"/>
    <w:rsid w:val="00BF7698"/>
    <w:rsid w:val="00BF7886"/>
    <w:rsid w:val="00C00255"/>
    <w:rsid w:val="00C0049E"/>
    <w:rsid w:val="00C00785"/>
    <w:rsid w:val="00C00B86"/>
    <w:rsid w:val="00C00D73"/>
    <w:rsid w:val="00C00EFF"/>
    <w:rsid w:val="00C010DA"/>
    <w:rsid w:val="00C011B9"/>
    <w:rsid w:val="00C0151D"/>
    <w:rsid w:val="00C01657"/>
    <w:rsid w:val="00C01904"/>
    <w:rsid w:val="00C02094"/>
    <w:rsid w:val="00C02150"/>
    <w:rsid w:val="00C0217A"/>
    <w:rsid w:val="00C02197"/>
    <w:rsid w:val="00C021B0"/>
    <w:rsid w:val="00C02866"/>
    <w:rsid w:val="00C02BD9"/>
    <w:rsid w:val="00C02E06"/>
    <w:rsid w:val="00C03024"/>
    <w:rsid w:val="00C03218"/>
    <w:rsid w:val="00C032CD"/>
    <w:rsid w:val="00C03614"/>
    <w:rsid w:val="00C04FEE"/>
    <w:rsid w:val="00C05512"/>
    <w:rsid w:val="00C05E51"/>
    <w:rsid w:val="00C068B3"/>
    <w:rsid w:val="00C06B16"/>
    <w:rsid w:val="00C06CB6"/>
    <w:rsid w:val="00C06E85"/>
    <w:rsid w:val="00C073BC"/>
    <w:rsid w:val="00C07531"/>
    <w:rsid w:val="00C075C9"/>
    <w:rsid w:val="00C076BB"/>
    <w:rsid w:val="00C07751"/>
    <w:rsid w:val="00C07A4E"/>
    <w:rsid w:val="00C07AE7"/>
    <w:rsid w:val="00C07DC5"/>
    <w:rsid w:val="00C10365"/>
    <w:rsid w:val="00C1047A"/>
    <w:rsid w:val="00C10515"/>
    <w:rsid w:val="00C10552"/>
    <w:rsid w:val="00C1066A"/>
    <w:rsid w:val="00C106AE"/>
    <w:rsid w:val="00C1073B"/>
    <w:rsid w:val="00C11251"/>
    <w:rsid w:val="00C1159C"/>
    <w:rsid w:val="00C116B8"/>
    <w:rsid w:val="00C11710"/>
    <w:rsid w:val="00C11791"/>
    <w:rsid w:val="00C118A2"/>
    <w:rsid w:val="00C11CCB"/>
    <w:rsid w:val="00C120B8"/>
    <w:rsid w:val="00C126A1"/>
    <w:rsid w:val="00C126A3"/>
    <w:rsid w:val="00C12A63"/>
    <w:rsid w:val="00C12AEF"/>
    <w:rsid w:val="00C12B7A"/>
    <w:rsid w:val="00C12E8A"/>
    <w:rsid w:val="00C13458"/>
    <w:rsid w:val="00C1406C"/>
    <w:rsid w:val="00C144A1"/>
    <w:rsid w:val="00C146DA"/>
    <w:rsid w:val="00C1489A"/>
    <w:rsid w:val="00C15161"/>
    <w:rsid w:val="00C151D5"/>
    <w:rsid w:val="00C1524C"/>
    <w:rsid w:val="00C15E40"/>
    <w:rsid w:val="00C16225"/>
    <w:rsid w:val="00C16736"/>
    <w:rsid w:val="00C16779"/>
    <w:rsid w:val="00C16B2E"/>
    <w:rsid w:val="00C16F4C"/>
    <w:rsid w:val="00C1736F"/>
    <w:rsid w:val="00C173A7"/>
    <w:rsid w:val="00C174DE"/>
    <w:rsid w:val="00C17598"/>
    <w:rsid w:val="00C17796"/>
    <w:rsid w:val="00C179B6"/>
    <w:rsid w:val="00C17D72"/>
    <w:rsid w:val="00C2001A"/>
    <w:rsid w:val="00C2003F"/>
    <w:rsid w:val="00C206B8"/>
    <w:rsid w:val="00C20ADB"/>
    <w:rsid w:val="00C20AE2"/>
    <w:rsid w:val="00C20E80"/>
    <w:rsid w:val="00C20EA7"/>
    <w:rsid w:val="00C2124F"/>
    <w:rsid w:val="00C21334"/>
    <w:rsid w:val="00C217DD"/>
    <w:rsid w:val="00C21ACB"/>
    <w:rsid w:val="00C21B14"/>
    <w:rsid w:val="00C221E9"/>
    <w:rsid w:val="00C22372"/>
    <w:rsid w:val="00C2255F"/>
    <w:rsid w:val="00C225E2"/>
    <w:rsid w:val="00C22DA6"/>
    <w:rsid w:val="00C23053"/>
    <w:rsid w:val="00C23086"/>
    <w:rsid w:val="00C237A2"/>
    <w:rsid w:val="00C23BF1"/>
    <w:rsid w:val="00C23DD8"/>
    <w:rsid w:val="00C23EEC"/>
    <w:rsid w:val="00C24469"/>
    <w:rsid w:val="00C24744"/>
    <w:rsid w:val="00C249BD"/>
    <w:rsid w:val="00C24B09"/>
    <w:rsid w:val="00C24B83"/>
    <w:rsid w:val="00C24ED3"/>
    <w:rsid w:val="00C25257"/>
    <w:rsid w:val="00C25EE4"/>
    <w:rsid w:val="00C25F8D"/>
    <w:rsid w:val="00C265C5"/>
    <w:rsid w:val="00C26AA3"/>
    <w:rsid w:val="00C26D87"/>
    <w:rsid w:val="00C2713D"/>
    <w:rsid w:val="00C27314"/>
    <w:rsid w:val="00C27687"/>
    <w:rsid w:val="00C30207"/>
    <w:rsid w:val="00C3067A"/>
    <w:rsid w:val="00C306E2"/>
    <w:rsid w:val="00C30731"/>
    <w:rsid w:val="00C3096E"/>
    <w:rsid w:val="00C30AB5"/>
    <w:rsid w:val="00C30CCB"/>
    <w:rsid w:val="00C30FAB"/>
    <w:rsid w:val="00C310F1"/>
    <w:rsid w:val="00C3114F"/>
    <w:rsid w:val="00C3140B"/>
    <w:rsid w:val="00C316FC"/>
    <w:rsid w:val="00C31F27"/>
    <w:rsid w:val="00C3248A"/>
    <w:rsid w:val="00C325FB"/>
    <w:rsid w:val="00C326E1"/>
    <w:rsid w:val="00C32ABC"/>
    <w:rsid w:val="00C32E9A"/>
    <w:rsid w:val="00C32EC6"/>
    <w:rsid w:val="00C32EF0"/>
    <w:rsid w:val="00C32F05"/>
    <w:rsid w:val="00C32F3F"/>
    <w:rsid w:val="00C332C7"/>
    <w:rsid w:val="00C33356"/>
    <w:rsid w:val="00C338F2"/>
    <w:rsid w:val="00C33AD8"/>
    <w:rsid w:val="00C33C3C"/>
    <w:rsid w:val="00C33CB3"/>
    <w:rsid w:val="00C3460B"/>
    <w:rsid w:val="00C34925"/>
    <w:rsid w:val="00C34E4B"/>
    <w:rsid w:val="00C3531B"/>
    <w:rsid w:val="00C3541B"/>
    <w:rsid w:val="00C35618"/>
    <w:rsid w:val="00C357CB"/>
    <w:rsid w:val="00C35A53"/>
    <w:rsid w:val="00C35F5E"/>
    <w:rsid w:val="00C36183"/>
    <w:rsid w:val="00C36201"/>
    <w:rsid w:val="00C362A6"/>
    <w:rsid w:val="00C3635B"/>
    <w:rsid w:val="00C3653C"/>
    <w:rsid w:val="00C36BCC"/>
    <w:rsid w:val="00C36CCF"/>
    <w:rsid w:val="00C371BC"/>
    <w:rsid w:val="00C373D4"/>
    <w:rsid w:val="00C3756D"/>
    <w:rsid w:val="00C37575"/>
    <w:rsid w:val="00C377F7"/>
    <w:rsid w:val="00C37A19"/>
    <w:rsid w:val="00C40406"/>
    <w:rsid w:val="00C4042F"/>
    <w:rsid w:val="00C40859"/>
    <w:rsid w:val="00C4086E"/>
    <w:rsid w:val="00C40B1F"/>
    <w:rsid w:val="00C412D0"/>
    <w:rsid w:val="00C41491"/>
    <w:rsid w:val="00C415EF"/>
    <w:rsid w:val="00C4164E"/>
    <w:rsid w:val="00C41CB0"/>
    <w:rsid w:val="00C41F30"/>
    <w:rsid w:val="00C423B5"/>
    <w:rsid w:val="00C42583"/>
    <w:rsid w:val="00C42827"/>
    <w:rsid w:val="00C42973"/>
    <w:rsid w:val="00C42A8E"/>
    <w:rsid w:val="00C42DE5"/>
    <w:rsid w:val="00C42E91"/>
    <w:rsid w:val="00C42EB7"/>
    <w:rsid w:val="00C42FEB"/>
    <w:rsid w:val="00C433C0"/>
    <w:rsid w:val="00C433FA"/>
    <w:rsid w:val="00C4397C"/>
    <w:rsid w:val="00C44121"/>
    <w:rsid w:val="00C4412F"/>
    <w:rsid w:val="00C44130"/>
    <w:rsid w:val="00C44224"/>
    <w:rsid w:val="00C444A9"/>
    <w:rsid w:val="00C448BE"/>
    <w:rsid w:val="00C44A57"/>
    <w:rsid w:val="00C44D3F"/>
    <w:rsid w:val="00C44DE2"/>
    <w:rsid w:val="00C45216"/>
    <w:rsid w:val="00C4550F"/>
    <w:rsid w:val="00C459FD"/>
    <w:rsid w:val="00C45A1D"/>
    <w:rsid w:val="00C45E14"/>
    <w:rsid w:val="00C46304"/>
    <w:rsid w:val="00C46339"/>
    <w:rsid w:val="00C46513"/>
    <w:rsid w:val="00C46E44"/>
    <w:rsid w:val="00C46F36"/>
    <w:rsid w:val="00C46FA0"/>
    <w:rsid w:val="00C47C61"/>
    <w:rsid w:val="00C47D70"/>
    <w:rsid w:val="00C47F4F"/>
    <w:rsid w:val="00C47F6D"/>
    <w:rsid w:val="00C50072"/>
    <w:rsid w:val="00C504C0"/>
    <w:rsid w:val="00C508F7"/>
    <w:rsid w:val="00C50C0A"/>
    <w:rsid w:val="00C50E3B"/>
    <w:rsid w:val="00C51102"/>
    <w:rsid w:val="00C5118A"/>
    <w:rsid w:val="00C515D3"/>
    <w:rsid w:val="00C51C6E"/>
    <w:rsid w:val="00C51E4D"/>
    <w:rsid w:val="00C5242F"/>
    <w:rsid w:val="00C52537"/>
    <w:rsid w:val="00C525EB"/>
    <w:rsid w:val="00C52E4A"/>
    <w:rsid w:val="00C53109"/>
    <w:rsid w:val="00C53BD4"/>
    <w:rsid w:val="00C53EED"/>
    <w:rsid w:val="00C54246"/>
    <w:rsid w:val="00C54291"/>
    <w:rsid w:val="00C547C7"/>
    <w:rsid w:val="00C54941"/>
    <w:rsid w:val="00C54CAB"/>
    <w:rsid w:val="00C54F69"/>
    <w:rsid w:val="00C55135"/>
    <w:rsid w:val="00C55519"/>
    <w:rsid w:val="00C55A3E"/>
    <w:rsid w:val="00C55E6F"/>
    <w:rsid w:val="00C55FB1"/>
    <w:rsid w:val="00C56146"/>
    <w:rsid w:val="00C563C7"/>
    <w:rsid w:val="00C56935"/>
    <w:rsid w:val="00C56B89"/>
    <w:rsid w:val="00C56DB3"/>
    <w:rsid w:val="00C56DF4"/>
    <w:rsid w:val="00C56E43"/>
    <w:rsid w:val="00C56E54"/>
    <w:rsid w:val="00C5720F"/>
    <w:rsid w:val="00C57470"/>
    <w:rsid w:val="00C57488"/>
    <w:rsid w:val="00C575D6"/>
    <w:rsid w:val="00C5776B"/>
    <w:rsid w:val="00C57A64"/>
    <w:rsid w:val="00C600EE"/>
    <w:rsid w:val="00C602BF"/>
    <w:rsid w:val="00C603AF"/>
    <w:rsid w:val="00C60526"/>
    <w:rsid w:val="00C606E2"/>
    <w:rsid w:val="00C6079D"/>
    <w:rsid w:val="00C607DA"/>
    <w:rsid w:val="00C60BC2"/>
    <w:rsid w:val="00C60DCC"/>
    <w:rsid w:val="00C6125F"/>
    <w:rsid w:val="00C613BB"/>
    <w:rsid w:val="00C6141B"/>
    <w:rsid w:val="00C61807"/>
    <w:rsid w:val="00C61BEC"/>
    <w:rsid w:val="00C61D26"/>
    <w:rsid w:val="00C61DAB"/>
    <w:rsid w:val="00C62325"/>
    <w:rsid w:val="00C624B4"/>
    <w:rsid w:val="00C62675"/>
    <w:rsid w:val="00C629C6"/>
    <w:rsid w:val="00C62B06"/>
    <w:rsid w:val="00C62DF1"/>
    <w:rsid w:val="00C638A8"/>
    <w:rsid w:val="00C63AAA"/>
    <w:rsid w:val="00C641B0"/>
    <w:rsid w:val="00C64509"/>
    <w:rsid w:val="00C64978"/>
    <w:rsid w:val="00C65181"/>
    <w:rsid w:val="00C6547C"/>
    <w:rsid w:val="00C656E9"/>
    <w:rsid w:val="00C65DA9"/>
    <w:rsid w:val="00C65E41"/>
    <w:rsid w:val="00C660A2"/>
    <w:rsid w:val="00C6639E"/>
    <w:rsid w:val="00C67102"/>
    <w:rsid w:val="00C67252"/>
    <w:rsid w:val="00C67272"/>
    <w:rsid w:val="00C675C2"/>
    <w:rsid w:val="00C67686"/>
    <w:rsid w:val="00C67782"/>
    <w:rsid w:val="00C6787F"/>
    <w:rsid w:val="00C67B2D"/>
    <w:rsid w:val="00C67C57"/>
    <w:rsid w:val="00C67CED"/>
    <w:rsid w:val="00C67DC4"/>
    <w:rsid w:val="00C67DFA"/>
    <w:rsid w:val="00C7003E"/>
    <w:rsid w:val="00C702AE"/>
    <w:rsid w:val="00C70ADB"/>
    <w:rsid w:val="00C70BDE"/>
    <w:rsid w:val="00C70CF6"/>
    <w:rsid w:val="00C70D33"/>
    <w:rsid w:val="00C70D38"/>
    <w:rsid w:val="00C70D5E"/>
    <w:rsid w:val="00C70D60"/>
    <w:rsid w:val="00C71068"/>
    <w:rsid w:val="00C713A3"/>
    <w:rsid w:val="00C71408"/>
    <w:rsid w:val="00C71900"/>
    <w:rsid w:val="00C71FA9"/>
    <w:rsid w:val="00C721EF"/>
    <w:rsid w:val="00C722D9"/>
    <w:rsid w:val="00C723B4"/>
    <w:rsid w:val="00C72580"/>
    <w:rsid w:val="00C72ED1"/>
    <w:rsid w:val="00C72F15"/>
    <w:rsid w:val="00C7351A"/>
    <w:rsid w:val="00C73592"/>
    <w:rsid w:val="00C7387A"/>
    <w:rsid w:val="00C73A78"/>
    <w:rsid w:val="00C73D10"/>
    <w:rsid w:val="00C73E40"/>
    <w:rsid w:val="00C73EBB"/>
    <w:rsid w:val="00C740CA"/>
    <w:rsid w:val="00C7448C"/>
    <w:rsid w:val="00C748AD"/>
    <w:rsid w:val="00C75364"/>
    <w:rsid w:val="00C75E3A"/>
    <w:rsid w:val="00C765C6"/>
    <w:rsid w:val="00C76808"/>
    <w:rsid w:val="00C76F79"/>
    <w:rsid w:val="00C77B9A"/>
    <w:rsid w:val="00C77E96"/>
    <w:rsid w:val="00C77FE0"/>
    <w:rsid w:val="00C80009"/>
    <w:rsid w:val="00C805ED"/>
    <w:rsid w:val="00C8078E"/>
    <w:rsid w:val="00C80A94"/>
    <w:rsid w:val="00C80C01"/>
    <w:rsid w:val="00C80C0B"/>
    <w:rsid w:val="00C80CC2"/>
    <w:rsid w:val="00C80D93"/>
    <w:rsid w:val="00C81259"/>
    <w:rsid w:val="00C81551"/>
    <w:rsid w:val="00C8174A"/>
    <w:rsid w:val="00C81FC0"/>
    <w:rsid w:val="00C82725"/>
    <w:rsid w:val="00C82742"/>
    <w:rsid w:val="00C82AC2"/>
    <w:rsid w:val="00C82E95"/>
    <w:rsid w:val="00C8308A"/>
    <w:rsid w:val="00C832DB"/>
    <w:rsid w:val="00C83345"/>
    <w:rsid w:val="00C83697"/>
    <w:rsid w:val="00C8389F"/>
    <w:rsid w:val="00C83A38"/>
    <w:rsid w:val="00C83C53"/>
    <w:rsid w:val="00C83E81"/>
    <w:rsid w:val="00C844A5"/>
    <w:rsid w:val="00C848B9"/>
    <w:rsid w:val="00C8494A"/>
    <w:rsid w:val="00C849AD"/>
    <w:rsid w:val="00C84FF8"/>
    <w:rsid w:val="00C85473"/>
    <w:rsid w:val="00C8547F"/>
    <w:rsid w:val="00C85CA6"/>
    <w:rsid w:val="00C860EB"/>
    <w:rsid w:val="00C866D8"/>
    <w:rsid w:val="00C867B9"/>
    <w:rsid w:val="00C8687C"/>
    <w:rsid w:val="00C86A7F"/>
    <w:rsid w:val="00C87045"/>
    <w:rsid w:val="00C9037D"/>
    <w:rsid w:val="00C90709"/>
    <w:rsid w:val="00C90CCB"/>
    <w:rsid w:val="00C916A7"/>
    <w:rsid w:val="00C91E11"/>
    <w:rsid w:val="00C92124"/>
    <w:rsid w:val="00C9254F"/>
    <w:rsid w:val="00C92A70"/>
    <w:rsid w:val="00C92B84"/>
    <w:rsid w:val="00C935DF"/>
    <w:rsid w:val="00C93A82"/>
    <w:rsid w:val="00C93C1A"/>
    <w:rsid w:val="00C94013"/>
    <w:rsid w:val="00C94717"/>
    <w:rsid w:val="00C9485A"/>
    <w:rsid w:val="00C94871"/>
    <w:rsid w:val="00C9489A"/>
    <w:rsid w:val="00C948AA"/>
    <w:rsid w:val="00C94A49"/>
    <w:rsid w:val="00C950AA"/>
    <w:rsid w:val="00C975BC"/>
    <w:rsid w:val="00C97B69"/>
    <w:rsid w:val="00C97BB9"/>
    <w:rsid w:val="00CA0343"/>
    <w:rsid w:val="00CA0561"/>
    <w:rsid w:val="00CA0710"/>
    <w:rsid w:val="00CA1130"/>
    <w:rsid w:val="00CA1445"/>
    <w:rsid w:val="00CA1AF4"/>
    <w:rsid w:val="00CA1B04"/>
    <w:rsid w:val="00CA1B1B"/>
    <w:rsid w:val="00CA1C03"/>
    <w:rsid w:val="00CA2136"/>
    <w:rsid w:val="00CA2675"/>
    <w:rsid w:val="00CA30CA"/>
    <w:rsid w:val="00CA31B7"/>
    <w:rsid w:val="00CA4086"/>
    <w:rsid w:val="00CA4286"/>
    <w:rsid w:val="00CA484A"/>
    <w:rsid w:val="00CA4B6F"/>
    <w:rsid w:val="00CA56C3"/>
    <w:rsid w:val="00CA5D7A"/>
    <w:rsid w:val="00CA5EE0"/>
    <w:rsid w:val="00CA6690"/>
    <w:rsid w:val="00CA6806"/>
    <w:rsid w:val="00CA6AFD"/>
    <w:rsid w:val="00CA6BA0"/>
    <w:rsid w:val="00CA6C82"/>
    <w:rsid w:val="00CA7269"/>
    <w:rsid w:val="00CA728B"/>
    <w:rsid w:val="00CA7432"/>
    <w:rsid w:val="00CA7577"/>
    <w:rsid w:val="00CA75B5"/>
    <w:rsid w:val="00CA766F"/>
    <w:rsid w:val="00CA7BC9"/>
    <w:rsid w:val="00CA7BF8"/>
    <w:rsid w:val="00CA7D3A"/>
    <w:rsid w:val="00CA7EDC"/>
    <w:rsid w:val="00CB0F9C"/>
    <w:rsid w:val="00CB16D6"/>
    <w:rsid w:val="00CB1736"/>
    <w:rsid w:val="00CB184A"/>
    <w:rsid w:val="00CB1D41"/>
    <w:rsid w:val="00CB1E79"/>
    <w:rsid w:val="00CB24CB"/>
    <w:rsid w:val="00CB2950"/>
    <w:rsid w:val="00CB3333"/>
    <w:rsid w:val="00CB33D2"/>
    <w:rsid w:val="00CB35CE"/>
    <w:rsid w:val="00CB38FD"/>
    <w:rsid w:val="00CB3A19"/>
    <w:rsid w:val="00CB3B45"/>
    <w:rsid w:val="00CB3C94"/>
    <w:rsid w:val="00CB3E0E"/>
    <w:rsid w:val="00CB4347"/>
    <w:rsid w:val="00CB4400"/>
    <w:rsid w:val="00CB4438"/>
    <w:rsid w:val="00CB4553"/>
    <w:rsid w:val="00CB49C7"/>
    <w:rsid w:val="00CB49DB"/>
    <w:rsid w:val="00CB4C88"/>
    <w:rsid w:val="00CB4F57"/>
    <w:rsid w:val="00CB4FC3"/>
    <w:rsid w:val="00CB503C"/>
    <w:rsid w:val="00CB5426"/>
    <w:rsid w:val="00CB55E6"/>
    <w:rsid w:val="00CB57C4"/>
    <w:rsid w:val="00CB57D0"/>
    <w:rsid w:val="00CB5F30"/>
    <w:rsid w:val="00CB6077"/>
    <w:rsid w:val="00CB6078"/>
    <w:rsid w:val="00CB64CC"/>
    <w:rsid w:val="00CB7325"/>
    <w:rsid w:val="00CB7850"/>
    <w:rsid w:val="00CB7A88"/>
    <w:rsid w:val="00CB7B87"/>
    <w:rsid w:val="00CB7D80"/>
    <w:rsid w:val="00CB7EDA"/>
    <w:rsid w:val="00CB7F46"/>
    <w:rsid w:val="00CC0279"/>
    <w:rsid w:val="00CC0733"/>
    <w:rsid w:val="00CC0F4F"/>
    <w:rsid w:val="00CC1662"/>
    <w:rsid w:val="00CC20B9"/>
    <w:rsid w:val="00CC2416"/>
    <w:rsid w:val="00CC24D7"/>
    <w:rsid w:val="00CC26C5"/>
    <w:rsid w:val="00CC2807"/>
    <w:rsid w:val="00CC281D"/>
    <w:rsid w:val="00CC2A55"/>
    <w:rsid w:val="00CC2CE6"/>
    <w:rsid w:val="00CC2EA9"/>
    <w:rsid w:val="00CC3600"/>
    <w:rsid w:val="00CC36A2"/>
    <w:rsid w:val="00CC3746"/>
    <w:rsid w:val="00CC38CF"/>
    <w:rsid w:val="00CC3C5A"/>
    <w:rsid w:val="00CC4139"/>
    <w:rsid w:val="00CC4CF5"/>
    <w:rsid w:val="00CC4D80"/>
    <w:rsid w:val="00CC52DF"/>
    <w:rsid w:val="00CC5302"/>
    <w:rsid w:val="00CC57DB"/>
    <w:rsid w:val="00CC5B1D"/>
    <w:rsid w:val="00CC5F73"/>
    <w:rsid w:val="00CC6155"/>
    <w:rsid w:val="00CC64D2"/>
    <w:rsid w:val="00CC6584"/>
    <w:rsid w:val="00CC6A5F"/>
    <w:rsid w:val="00CC6AC3"/>
    <w:rsid w:val="00CC6DB7"/>
    <w:rsid w:val="00CC7103"/>
    <w:rsid w:val="00CC773F"/>
    <w:rsid w:val="00CC7758"/>
    <w:rsid w:val="00CC7C18"/>
    <w:rsid w:val="00CD0226"/>
    <w:rsid w:val="00CD0593"/>
    <w:rsid w:val="00CD0766"/>
    <w:rsid w:val="00CD0CAD"/>
    <w:rsid w:val="00CD0EE5"/>
    <w:rsid w:val="00CD0F41"/>
    <w:rsid w:val="00CD103D"/>
    <w:rsid w:val="00CD1145"/>
    <w:rsid w:val="00CD11FF"/>
    <w:rsid w:val="00CD1669"/>
    <w:rsid w:val="00CD17BE"/>
    <w:rsid w:val="00CD1968"/>
    <w:rsid w:val="00CD1993"/>
    <w:rsid w:val="00CD1A7F"/>
    <w:rsid w:val="00CD1A8A"/>
    <w:rsid w:val="00CD1F79"/>
    <w:rsid w:val="00CD1FD9"/>
    <w:rsid w:val="00CD25AF"/>
    <w:rsid w:val="00CD290A"/>
    <w:rsid w:val="00CD29C2"/>
    <w:rsid w:val="00CD3343"/>
    <w:rsid w:val="00CD34A5"/>
    <w:rsid w:val="00CD36C1"/>
    <w:rsid w:val="00CD3941"/>
    <w:rsid w:val="00CD3A51"/>
    <w:rsid w:val="00CD3ABF"/>
    <w:rsid w:val="00CD3EBD"/>
    <w:rsid w:val="00CD47ED"/>
    <w:rsid w:val="00CD490B"/>
    <w:rsid w:val="00CD4988"/>
    <w:rsid w:val="00CD49B6"/>
    <w:rsid w:val="00CD4DCF"/>
    <w:rsid w:val="00CD516F"/>
    <w:rsid w:val="00CD51D0"/>
    <w:rsid w:val="00CD6153"/>
    <w:rsid w:val="00CD6406"/>
    <w:rsid w:val="00CD657F"/>
    <w:rsid w:val="00CD6A2B"/>
    <w:rsid w:val="00CD6BCA"/>
    <w:rsid w:val="00CD6C7F"/>
    <w:rsid w:val="00CD6EDE"/>
    <w:rsid w:val="00CD7174"/>
    <w:rsid w:val="00CD75BE"/>
    <w:rsid w:val="00CD7B72"/>
    <w:rsid w:val="00CD7D15"/>
    <w:rsid w:val="00CE01B6"/>
    <w:rsid w:val="00CE04A6"/>
    <w:rsid w:val="00CE0933"/>
    <w:rsid w:val="00CE0A7E"/>
    <w:rsid w:val="00CE0B13"/>
    <w:rsid w:val="00CE0C37"/>
    <w:rsid w:val="00CE0F1D"/>
    <w:rsid w:val="00CE10C8"/>
    <w:rsid w:val="00CE16C4"/>
    <w:rsid w:val="00CE2763"/>
    <w:rsid w:val="00CE2BF5"/>
    <w:rsid w:val="00CE39E3"/>
    <w:rsid w:val="00CE4B32"/>
    <w:rsid w:val="00CE4E64"/>
    <w:rsid w:val="00CE4EB0"/>
    <w:rsid w:val="00CE4F5A"/>
    <w:rsid w:val="00CE4FC6"/>
    <w:rsid w:val="00CE5392"/>
    <w:rsid w:val="00CE55E6"/>
    <w:rsid w:val="00CE5671"/>
    <w:rsid w:val="00CE5684"/>
    <w:rsid w:val="00CE5BAA"/>
    <w:rsid w:val="00CE5CCC"/>
    <w:rsid w:val="00CE5D3C"/>
    <w:rsid w:val="00CE5FA8"/>
    <w:rsid w:val="00CE5FAA"/>
    <w:rsid w:val="00CE7085"/>
    <w:rsid w:val="00CE7543"/>
    <w:rsid w:val="00CE76CC"/>
    <w:rsid w:val="00CE785B"/>
    <w:rsid w:val="00CE7E22"/>
    <w:rsid w:val="00CE7F2B"/>
    <w:rsid w:val="00CE7FFC"/>
    <w:rsid w:val="00CF0122"/>
    <w:rsid w:val="00CF02BF"/>
    <w:rsid w:val="00CF02E3"/>
    <w:rsid w:val="00CF06A3"/>
    <w:rsid w:val="00CF06C7"/>
    <w:rsid w:val="00CF0CD9"/>
    <w:rsid w:val="00CF0D33"/>
    <w:rsid w:val="00CF0D8B"/>
    <w:rsid w:val="00CF102F"/>
    <w:rsid w:val="00CF167B"/>
    <w:rsid w:val="00CF172C"/>
    <w:rsid w:val="00CF20F0"/>
    <w:rsid w:val="00CF259D"/>
    <w:rsid w:val="00CF2C87"/>
    <w:rsid w:val="00CF2E29"/>
    <w:rsid w:val="00CF3284"/>
    <w:rsid w:val="00CF39B2"/>
    <w:rsid w:val="00CF3AFF"/>
    <w:rsid w:val="00CF3EDF"/>
    <w:rsid w:val="00CF41BA"/>
    <w:rsid w:val="00CF529B"/>
    <w:rsid w:val="00CF53C8"/>
    <w:rsid w:val="00CF5425"/>
    <w:rsid w:val="00CF5785"/>
    <w:rsid w:val="00CF57A1"/>
    <w:rsid w:val="00CF5CFB"/>
    <w:rsid w:val="00CF62BF"/>
    <w:rsid w:val="00CF65A6"/>
    <w:rsid w:val="00CF6856"/>
    <w:rsid w:val="00CF6886"/>
    <w:rsid w:val="00CF69EB"/>
    <w:rsid w:val="00CF6C17"/>
    <w:rsid w:val="00CF6FA5"/>
    <w:rsid w:val="00CF6FBC"/>
    <w:rsid w:val="00CF70D8"/>
    <w:rsid w:val="00CF79F1"/>
    <w:rsid w:val="00CF7C1B"/>
    <w:rsid w:val="00CF7E15"/>
    <w:rsid w:val="00D001E1"/>
    <w:rsid w:val="00D00427"/>
    <w:rsid w:val="00D004DB"/>
    <w:rsid w:val="00D004FE"/>
    <w:rsid w:val="00D0087C"/>
    <w:rsid w:val="00D00BAC"/>
    <w:rsid w:val="00D0116E"/>
    <w:rsid w:val="00D01498"/>
    <w:rsid w:val="00D014F2"/>
    <w:rsid w:val="00D016C9"/>
    <w:rsid w:val="00D017D6"/>
    <w:rsid w:val="00D018EB"/>
    <w:rsid w:val="00D01D52"/>
    <w:rsid w:val="00D021FF"/>
    <w:rsid w:val="00D0247B"/>
    <w:rsid w:val="00D02C05"/>
    <w:rsid w:val="00D02DB5"/>
    <w:rsid w:val="00D03AB5"/>
    <w:rsid w:val="00D03EB7"/>
    <w:rsid w:val="00D03EBB"/>
    <w:rsid w:val="00D03FD6"/>
    <w:rsid w:val="00D04048"/>
    <w:rsid w:val="00D0414D"/>
    <w:rsid w:val="00D042B4"/>
    <w:rsid w:val="00D04553"/>
    <w:rsid w:val="00D046BD"/>
    <w:rsid w:val="00D04874"/>
    <w:rsid w:val="00D04D2C"/>
    <w:rsid w:val="00D05130"/>
    <w:rsid w:val="00D0516A"/>
    <w:rsid w:val="00D0524C"/>
    <w:rsid w:val="00D0563E"/>
    <w:rsid w:val="00D05711"/>
    <w:rsid w:val="00D05A1D"/>
    <w:rsid w:val="00D05F4D"/>
    <w:rsid w:val="00D064B6"/>
    <w:rsid w:val="00D06581"/>
    <w:rsid w:val="00D06715"/>
    <w:rsid w:val="00D07139"/>
    <w:rsid w:val="00D0769B"/>
    <w:rsid w:val="00D0787A"/>
    <w:rsid w:val="00D07937"/>
    <w:rsid w:val="00D07E10"/>
    <w:rsid w:val="00D07F44"/>
    <w:rsid w:val="00D1068A"/>
    <w:rsid w:val="00D10B4D"/>
    <w:rsid w:val="00D10B5B"/>
    <w:rsid w:val="00D10EAC"/>
    <w:rsid w:val="00D10EF4"/>
    <w:rsid w:val="00D1118A"/>
    <w:rsid w:val="00D11889"/>
    <w:rsid w:val="00D11B69"/>
    <w:rsid w:val="00D123DF"/>
    <w:rsid w:val="00D1250E"/>
    <w:rsid w:val="00D12817"/>
    <w:rsid w:val="00D1292D"/>
    <w:rsid w:val="00D12F14"/>
    <w:rsid w:val="00D13E30"/>
    <w:rsid w:val="00D1418A"/>
    <w:rsid w:val="00D14209"/>
    <w:rsid w:val="00D14359"/>
    <w:rsid w:val="00D1456E"/>
    <w:rsid w:val="00D146BD"/>
    <w:rsid w:val="00D14D8F"/>
    <w:rsid w:val="00D150DD"/>
    <w:rsid w:val="00D152B5"/>
    <w:rsid w:val="00D15487"/>
    <w:rsid w:val="00D157A7"/>
    <w:rsid w:val="00D15EF1"/>
    <w:rsid w:val="00D15FB8"/>
    <w:rsid w:val="00D1600E"/>
    <w:rsid w:val="00D1665F"/>
    <w:rsid w:val="00D16B11"/>
    <w:rsid w:val="00D17278"/>
    <w:rsid w:val="00D178BA"/>
    <w:rsid w:val="00D1793C"/>
    <w:rsid w:val="00D17C15"/>
    <w:rsid w:val="00D17CCF"/>
    <w:rsid w:val="00D205BB"/>
    <w:rsid w:val="00D20846"/>
    <w:rsid w:val="00D209F7"/>
    <w:rsid w:val="00D20C01"/>
    <w:rsid w:val="00D211B3"/>
    <w:rsid w:val="00D213FF"/>
    <w:rsid w:val="00D21CE5"/>
    <w:rsid w:val="00D21D53"/>
    <w:rsid w:val="00D21E26"/>
    <w:rsid w:val="00D2248F"/>
    <w:rsid w:val="00D22E71"/>
    <w:rsid w:val="00D2322D"/>
    <w:rsid w:val="00D23ABF"/>
    <w:rsid w:val="00D2410F"/>
    <w:rsid w:val="00D244B1"/>
    <w:rsid w:val="00D247E7"/>
    <w:rsid w:val="00D25333"/>
    <w:rsid w:val="00D255AA"/>
    <w:rsid w:val="00D25F9B"/>
    <w:rsid w:val="00D263CE"/>
    <w:rsid w:val="00D2767E"/>
    <w:rsid w:val="00D27847"/>
    <w:rsid w:val="00D27917"/>
    <w:rsid w:val="00D27C19"/>
    <w:rsid w:val="00D3021A"/>
    <w:rsid w:val="00D3042F"/>
    <w:rsid w:val="00D30938"/>
    <w:rsid w:val="00D30C9D"/>
    <w:rsid w:val="00D30D0E"/>
    <w:rsid w:val="00D31358"/>
    <w:rsid w:val="00D31674"/>
    <w:rsid w:val="00D31790"/>
    <w:rsid w:val="00D31993"/>
    <w:rsid w:val="00D319D2"/>
    <w:rsid w:val="00D31B11"/>
    <w:rsid w:val="00D31E88"/>
    <w:rsid w:val="00D326B6"/>
    <w:rsid w:val="00D32EAE"/>
    <w:rsid w:val="00D33186"/>
    <w:rsid w:val="00D33CE1"/>
    <w:rsid w:val="00D33E10"/>
    <w:rsid w:val="00D344B3"/>
    <w:rsid w:val="00D3452D"/>
    <w:rsid w:val="00D34865"/>
    <w:rsid w:val="00D34F15"/>
    <w:rsid w:val="00D34F55"/>
    <w:rsid w:val="00D354C4"/>
    <w:rsid w:val="00D358CD"/>
    <w:rsid w:val="00D3590B"/>
    <w:rsid w:val="00D359F3"/>
    <w:rsid w:val="00D35A54"/>
    <w:rsid w:val="00D35D0E"/>
    <w:rsid w:val="00D35D6C"/>
    <w:rsid w:val="00D365EA"/>
    <w:rsid w:val="00D369CD"/>
    <w:rsid w:val="00D36E3C"/>
    <w:rsid w:val="00D373A2"/>
    <w:rsid w:val="00D3752F"/>
    <w:rsid w:val="00D37B75"/>
    <w:rsid w:val="00D37E6C"/>
    <w:rsid w:val="00D37F04"/>
    <w:rsid w:val="00D37F59"/>
    <w:rsid w:val="00D400F2"/>
    <w:rsid w:val="00D40126"/>
    <w:rsid w:val="00D40DA7"/>
    <w:rsid w:val="00D40FA0"/>
    <w:rsid w:val="00D4152E"/>
    <w:rsid w:val="00D418B9"/>
    <w:rsid w:val="00D41D77"/>
    <w:rsid w:val="00D41FC7"/>
    <w:rsid w:val="00D4210A"/>
    <w:rsid w:val="00D4242B"/>
    <w:rsid w:val="00D43025"/>
    <w:rsid w:val="00D43210"/>
    <w:rsid w:val="00D43274"/>
    <w:rsid w:val="00D43454"/>
    <w:rsid w:val="00D435F2"/>
    <w:rsid w:val="00D4374A"/>
    <w:rsid w:val="00D438DA"/>
    <w:rsid w:val="00D43BDD"/>
    <w:rsid w:val="00D43C0A"/>
    <w:rsid w:val="00D43D18"/>
    <w:rsid w:val="00D44348"/>
    <w:rsid w:val="00D44837"/>
    <w:rsid w:val="00D44D61"/>
    <w:rsid w:val="00D451DA"/>
    <w:rsid w:val="00D45287"/>
    <w:rsid w:val="00D452B3"/>
    <w:rsid w:val="00D453BB"/>
    <w:rsid w:val="00D45822"/>
    <w:rsid w:val="00D45D76"/>
    <w:rsid w:val="00D45E58"/>
    <w:rsid w:val="00D463E7"/>
    <w:rsid w:val="00D46570"/>
    <w:rsid w:val="00D46602"/>
    <w:rsid w:val="00D466B5"/>
    <w:rsid w:val="00D4681F"/>
    <w:rsid w:val="00D46A8C"/>
    <w:rsid w:val="00D472F5"/>
    <w:rsid w:val="00D47403"/>
    <w:rsid w:val="00D47730"/>
    <w:rsid w:val="00D47877"/>
    <w:rsid w:val="00D47979"/>
    <w:rsid w:val="00D47CCE"/>
    <w:rsid w:val="00D47DBB"/>
    <w:rsid w:val="00D5047A"/>
    <w:rsid w:val="00D509FB"/>
    <w:rsid w:val="00D50B4E"/>
    <w:rsid w:val="00D50BE1"/>
    <w:rsid w:val="00D50F83"/>
    <w:rsid w:val="00D513C2"/>
    <w:rsid w:val="00D51CAD"/>
    <w:rsid w:val="00D52094"/>
    <w:rsid w:val="00D52607"/>
    <w:rsid w:val="00D526B9"/>
    <w:rsid w:val="00D52739"/>
    <w:rsid w:val="00D52A61"/>
    <w:rsid w:val="00D530ED"/>
    <w:rsid w:val="00D53154"/>
    <w:rsid w:val="00D535C7"/>
    <w:rsid w:val="00D5362A"/>
    <w:rsid w:val="00D53920"/>
    <w:rsid w:val="00D53949"/>
    <w:rsid w:val="00D53AB8"/>
    <w:rsid w:val="00D54410"/>
    <w:rsid w:val="00D544FC"/>
    <w:rsid w:val="00D5453B"/>
    <w:rsid w:val="00D5455F"/>
    <w:rsid w:val="00D5487D"/>
    <w:rsid w:val="00D548AC"/>
    <w:rsid w:val="00D54B07"/>
    <w:rsid w:val="00D54C0A"/>
    <w:rsid w:val="00D5523B"/>
    <w:rsid w:val="00D5541C"/>
    <w:rsid w:val="00D555AA"/>
    <w:rsid w:val="00D55731"/>
    <w:rsid w:val="00D55931"/>
    <w:rsid w:val="00D561FB"/>
    <w:rsid w:val="00D5626C"/>
    <w:rsid w:val="00D563DA"/>
    <w:rsid w:val="00D56676"/>
    <w:rsid w:val="00D56815"/>
    <w:rsid w:val="00D56855"/>
    <w:rsid w:val="00D569FC"/>
    <w:rsid w:val="00D56AB8"/>
    <w:rsid w:val="00D56B76"/>
    <w:rsid w:val="00D56E7A"/>
    <w:rsid w:val="00D5712E"/>
    <w:rsid w:val="00D57278"/>
    <w:rsid w:val="00D5750A"/>
    <w:rsid w:val="00D579E8"/>
    <w:rsid w:val="00D57BA9"/>
    <w:rsid w:val="00D57F47"/>
    <w:rsid w:val="00D60923"/>
    <w:rsid w:val="00D60979"/>
    <w:rsid w:val="00D60D4C"/>
    <w:rsid w:val="00D614B6"/>
    <w:rsid w:val="00D61622"/>
    <w:rsid w:val="00D618D4"/>
    <w:rsid w:val="00D61948"/>
    <w:rsid w:val="00D61BBE"/>
    <w:rsid w:val="00D62093"/>
    <w:rsid w:val="00D62179"/>
    <w:rsid w:val="00D62427"/>
    <w:rsid w:val="00D62771"/>
    <w:rsid w:val="00D63293"/>
    <w:rsid w:val="00D634C3"/>
    <w:rsid w:val="00D635B4"/>
    <w:rsid w:val="00D63990"/>
    <w:rsid w:val="00D639DB"/>
    <w:rsid w:val="00D639F5"/>
    <w:rsid w:val="00D63EFA"/>
    <w:rsid w:val="00D63F23"/>
    <w:rsid w:val="00D64631"/>
    <w:rsid w:val="00D64881"/>
    <w:rsid w:val="00D64B64"/>
    <w:rsid w:val="00D64D50"/>
    <w:rsid w:val="00D64D53"/>
    <w:rsid w:val="00D65066"/>
    <w:rsid w:val="00D65377"/>
    <w:rsid w:val="00D653F7"/>
    <w:rsid w:val="00D659AE"/>
    <w:rsid w:val="00D65D8B"/>
    <w:rsid w:val="00D65E63"/>
    <w:rsid w:val="00D65FCF"/>
    <w:rsid w:val="00D6608F"/>
    <w:rsid w:val="00D661FF"/>
    <w:rsid w:val="00D66FE8"/>
    <w:rsid w:val="00D670B9"/>
    <w:rsid w:val="00D6734D"/>
    <w:rsid w:val="00D677C2"/>
    <w:rsid w:val="00D70318"/>
    <w:rsid w:val="00D70498"/>
    <w:rsid w:val="00D7051B"/>
    <w:rsid w:val="00D7084A"/>
    <w:rsid w:val="00D70C05"/>
    <w:rsid w:val="00D70FED"/>
    <w:rsid w:val="00D713C1"/>
    <w:rsid w:val="00D71571"/>
    <w:rsid w:val="00D7159A"/>
    <w:rsid w:val="00D717E7"/>
    <w:rsid w:val="00D71C1A"/>
    <w:rsid w:val="00D727F9"/>
    <w:rsid w:val="00D72A13"/>
    <w:rsid w:val="00D72BC2"/>
    <w:rsid w:val="00D72ED9"/>
    <w:rsid w:val="00D72FF4"/>
    <w:rsid w:val="00D73A6C"/>
    <w:rsid w:val="00D73A6E"/>
    <w:rsid w:val="00D73AD9"/>
    <w:rsid w:val="00D73B76"/>
    <w:rsid w:val="00D74052"/>
    <w:rsid w:val="00D74144"/>
    <w:rsid w:val="00D741F7"/>
    <w:rsid w:val="00D7423D"/>
    <w:rsid w:val="00D7428A"/>
    <w:rsid w:val="00D74436"/>
    <w:rsid w:val="00D7454F"/>
    <w:rsid w:val="00D7470C"/>
    <w:rsid w:val="00D749FB"/>
    <w:rsid w:val="00D74AF8"/>
    <w:rsid w:val="00D74E98"/>
    <w:rsid w:val="00D74F2C"/>
    <w:rsid w:val="00D7512C"/>
    <w:rsid w:val="00D758A1"/>
    <w:rsid w:val="00D75A01"/>
    <w:rsid w:val="00D761A1"/>
    <w:rsid w:val="00D763D6"/>
    <w:rsid w:val="00D76436"/>
    <w:rsid w:val="00D76689"/>
    <w:rsid w:val="00D76AAA"/>
    <w:rsid w:val="00D771BD"/>
    <w:rsid w:val="00D772D4"/>
    <w:rsid w:val="00D773DA"/>
    <w:rsid w:val="00D7768A"/>
    <w:rsid w:val="00D77BE6"/>
    <w:rsid w:val="00D77E39"/>
    <w:rsid w:val="00D8033D"/>
    <w:rsid w:val="00D8047F"/>
    <w:rsid w:val="00D80525"/>
    <w:rsid w:val="00D8080E"/>
    <w:rsid w:val="00D808E6"/>
    <w:rsid w:val="00D80DBD"/>
    <w:rsid w:val="00D80E06"/>
    <w:rsid w:val="00D80F35"/>
    <w:rsid w:val="00D8101A"/>
    <w:rsid w:val="00D813D7"/>
    <w:rsid w:val="00D81453"/>
    <w:rsid w:val="00D814A1"/>
    <w:rsid w:val="00D8183F"/>
    <w:rsid w:val="00D81A39"/>
    <w:rsid w:val="00D81E6D"/>
    <w:rsid w:val="00D8216F"/>
    <w:rsid w:val="00D82606"/>
    <w:rsid w:val="00D82699"/>
    <w:rsid w:val="00D829AD"/>
    <w:rsid w:val="00D82D6A"/>
    <w:rsid w:val="00D82E50"/>
    <w:rsid w:val="00D834B3"/>
    <w:rsid w:val="00D837CD"/>
    <w:rsid w:val="00D83B11"/>
    <w:rsid w:val="00D8402D"/>
    <w:rsid w:val="00D841FE"/>
    <w:rsid w:val="00D8442D"/>
    <w:rsid w:val="00D8543F"/>
    <w:rsid w:val="00D85F0D"/>
    <w:rsid w:val="00D85F82"/>
    <w:rsid w:val="00D86901"/>
    <w:rsid w:val="00D87232"/>
    <w:rsid w:val="00D87499"/>
    <w:rsid w:val="00D9053C"/>
    <w:rsid w:val="00D90731"/>
    <w:rsid w:val="00D9081E"/>
    <w:rsid w:val="00D908B2"/>
    <w:rsid w:val="00D90BC2"/>
    <w:rsid w:val="00D90F37"/>
    <w:rsid w:val="00D911EC"/>
    <w:rsid w:val="00D91497"/>
    <w:rsid w:val="00D91589"/>
    <w:rsid w:val="00D917C9"/>
    <w:rsid w:val="00D918D5"/>
    <w:rsid w:val="00D918EE"/>
    <w:rsid w:val="00D9201E"/>
    <w:rsid w:val="00D92320"/>
    <w:rsid w:val="00D92402"/>
    <w:rsid w:val="00D9248D"/>
    <w:rsid w:val="00D92543"/>
    <w:rsid w:val="00D925AE"/>
    <w:rsid w:val="00D92845"/>
    <w:rsid w:val="00D92A30"/>
    <w:rsid w:val="00D92AFF"/>
    <w:rsid w:val="00D92B48"/>
    <w:rsid w:val="00D92D54"/>
    <w:rsid w:val="00D93196"/>
    <w:rsid w:val="00D93593"/>
    <w:rsid w:val="00D93807"/>
    <w:rsid w:val="00D93D13"/>
    <w:rsid w:val="00D93DC9"/>
    <w:rsid w:val="00D93E0D"/>
    <w:rsid w:val="00D93F99"/>
    <w:rsid w:val="00D94EFE"/>
    <w:rsid w:val="00D94FDE"/>
    <w:rsid w:val="00D9597B"/>
    <w:rsid w:val="00D96193"/>
    <w:rsid w:val="00D9652C"/>
    <w:rsid w:val="00D968EC"/>
    <w:rsid w:val="00D96D30"/>
    <w:rsid w:val="00D973CB"/>
    <w:rsid w:val="00D9747A"/>
    <w:rsid w:val="00D974C2"/>
    <w:rsid w:val="00D9761C"/>
    <w:rsid w:val="00D97624"/>
    <w:rsid w:val="00D978FF"/>
    <w:rsid w:val="00D97C2B"/>
    <w:rsid w:val="00D97CEE"/>
    <w:rsid w:val="00DA0457"/>
    <w:rsid w:val="00DA0561"/>
    <w:rsid w:val="00DA05C8"/>
    <w:rsid w:val="00DA07C6"/>
    <w:rsid w:val="00DA1183"/>
    <w:rsid w:val="00DA1358"/>
    <w:rsid w:val="00DA14B3"/>
    <w:rsid w:val="00DA1FE4"/>
    <w:rsid w:val="00DA223F"/>
    <w:rsid w:val="00DA2B32"/>
    <w:rsid w:val="00DA2E10"/>
    <w:rsid w:val="00DA2F14"/>
    <w:rsid w:val="00DA2F1C"/>
    <w:rsid w:val="00DA2F93"/>
    <w:rsid w:val="00DA3A5F"/>
    <w:rsid w:val="00DA3C98"/>
    <w:rsid w:val="00DA47FF"/>
    <w:rsid w:val="00DA4BC2"/>
    <w:rsid w:val="00DA57DE"/>
    <w:rsid w:val="00DA5AF9"/>
    <w:rsid w:val="00DA5B90"/>
    <w:rsid w:val="00DA5C4B"/>
    <w:rsid w:val="00DA6199"/>
    <w:rsid w:val="00DA61E7"/>
    <w:rsid w:val="00DA651C"/>
    <w:rsid w:val="00DA719E"/>
    <w:rsid w:val="00DA790D"/>
    <w:rsid w:val="00DA79E6"/>
    <w:rsid w:val="00DA7F36"/>
    <w:rsid w:val="00DB0117"/>
    <w:rsid w:val="00DB06C8"/>
    <w:rsid w:val="00DB06E7"/>
    <w:rsid w:val="00DB07F6"/>
    <w:rsid w:val="00DB07FE"/>
    <w:rsid w:val="00DB0B7F"/>
    <w:rsid w:val="00DB0D33"/>
    <w:rsid w:val="00DB0E44"/>
    <w:rsid w:val="00DB0EA6"/>
    <w:rsid w:val="00DB1036"/>
    <w:rsid w:val="00DB1660"/>
    <w:rsid w:val="00DB1A7E"/>
    <w:rsid w:val="00DB1B57"/>
    <w:rsid w:val="00DB1B96"/>
    <w:rsid w:val="00DB1C5A"/>
    <w:rsid w:val="00DB1CB6"/>
    <w:rsid w:val="00DB206E"/>
    <w:rsid w:val="00DB20A0"/>
    <w:rsid w:val="00DB23E4"/>
    <w:rsid w:val="00DB24C6"/>
    <w:rsid w:val="00DB3397"/>
    <w:rsid w:val="00DB34BE"/>
    <w:rsid w:val="00DB379F"/>
    <w:rsid w:val="00DB3863"/>
    <w:rsid w:val="00DB3B23"/>
    <w:rsid w:val="00DB4237"/>
    <w:rsid w:val="00DB4435"/>
    <w:rsid w:val="00DB464B"/>
    <w:rsid w:val="00DB46FB"/>
    <w:rsid w:val="00DB4924"/>
    <w:rsid w:val="00DB4A8B"/>
    <w:rsid w:val="00DB4BA4"/>
    <w:rsid w:val="00DB4EAC"/>
    <w:rsid w:val="00DB4F3E"/>
    <w:rsid w:val="00DB5023"/>
    <w:rsid w:val="00DB531D"/>
    <w:rsid w:val="00DB5361"/>
    <w:rsid w:val="00DB57E3"/>
    <w:rsid w:val="00DB5856"/>
    <w:rsid w:val="00DB5C6C"/>
    <w:rsid w:val="00DB6161"/>
    <w:rsid w:val="00DB6385"/>
    <w:rsid w:val="00DB6683"/>
    <w:rsid w:val="00DB6783"/>
    <w:rsid w:val="00DB6AD4"/>
    <w:rsid w:val="00DB6B78"/>
    <w:rsid w:val="00DB6DCA"/>
    <w:rsid w:val="00DB74FD"/>
    <w:rsid w:val="00DB7910"/>
    <w:rsid w:val="00DB7982"/>
    <w:rsid w:val="00DC0B42"/>
    <w:rsid w:val="00DC0B50"/>
    <w:rsid w:val="00DC1408"/>
    <w:rsid w:val="00DC156D"/>
    <w:rsid w:val="00DC15F6"/>
    <w:rsid w:val="00DC1909"/>
    <w:rsid w:val="00DC223E"/>
    <w:rsid w:val="00DC2519"/>
    <w:rsid w:val="00DC277E"/>
    <w:rsid w:val="00DC2809"/>
    <w:rsid w:val="00DC2E9A"/>
    <w:rsid w:val="00DC2EED"/>
    <w:rsid w:val="00DC354E"/>
    <w:rsid w:val="00DC38AB"/>
    <w:rsid w:val="00DC3DEA"/>
    <w:rsid w:val="00DC4013"/>
    <w:rsid w:val="00DC4050"/>
    <w:rsid w:val="00DC4133"/>
    <w:rsid w:val="00DC4438"/>
    <w:rsid w:val="00DC48B0"/>
    <w:rsid w:val="00DC4C16"/>
    <w:rsid w:val="00DC4CDA"/>
    <w:rsid w:val="00DC5245"/>
    <w:rsid w:val="00DC544F"/>
    <w:rsid w:val="00DC5955"/>
    <w:rsid w:val="00DC59BC"/>
    <w:rsid w:val="00DC5CFE"/>
    <w:rsid w:val="00DC5E6F"/>
    <w:rsid w:val="00DC5EC3"/>
    <w:rsid w:val="00DC60C2"/>
    <w:rsid w:val="00DC6128"/>
    <w:rsid w:val="00DC6271"/>
    <w:rsid w:val="00DC6584"/>
    <w:rsid w:val="00DC659A"/>
    <w:rsid w:val="00DC69E2"/>
    <w:rsid w:val="00DC7004"/>
    <w:rsid w:val="00DC77FB"/>
    <w:rsid w:val="00DC7A0A"/>
    <w:rsid w:val="00DD056E"/>
    <w:rsid w:val="00DD1B40"/>
    <w:rsid w:val="00DD1C91"/>
    <w:rsid w:val="00DD1E78"/>
    <w:rsid w:val="00DD1E96"/>
    <w:rsid w:val="00DD1F61"/>
    <w:rsid w:val="00DD1F8A"/>
    <w:rsid w:val="00DD2400"/>
    <w:rsid w:val="00DD3526"/>
    <w:rsid w:val="00DD3F7F"/>
    <w:rsid w:val="00DD40F7"/>
    <w:rsid w:val="00DD412B"/>
    <w:rsid w:val="00DD431C"/>
    <w:rsid w:val="00DD44BB"/>
    <w:rsid w:val="00DD451A"/>
    <w:rsid w:val="00DD466D"/>
    <w:rsid w:val="00DD4938"/>
    <w:rsid w:val="00DD4A0E"/>
    <w:rsid w:val="00DD4AE3"/>
    <w:rsid w:val="00DD4F00"/>
    <w:rsid w:val="00DD4F8C"/>
    <w:rsid w:val="00DD58C5"/>
    <w:rsid w:val="00DD59DA"/>
    <w:rsid w:val="00DD5E20"/>
    <w:rsid w:val="00DD7254"/>
    <w:rsid w:val="00DD72D0"/>
    <w:rsid w:val="00DD7744"/>
    <w:rsid w:val="00DD7777"/>
    <w:rsid w:val="00DD7B70"/>
    <w:rsid w:val="00DD7EC9"/>
    <w:rsid w:val="00DE006F"/>
    <w:rsid w:val="00DE03E1"/>
    <w:rsid w:val="00DE0428"/>
    <w:rsid w:val="00DE051F"/>
    <w:rsid w:val="00DE0558"/>
    <w:rsid w:val="00DE08AC"/>
    <w:rsid w:val="00DE0AA3"/>
    <w:rsid w:val="00DE0BA6"/>
    <w:rsid w:val="00DE0E37"/>
    <w:rsid w:val="00DE1533"/>
    <w:rsid w:val="00DE179C"/>
    <w:rsid w:val="00DE187F"/>
    <w:rsid w:val="00DE18DF"/>
    <w:rsid w:val="00DE20E7"/>
    <w:rsid w:val="00DE221F"/>
    <w:rsid w:val="00DE251B"/>
    <w:rsid w:val="00DE2C69"/>
    <w:rsid w:val="00DE3518"/>
    <w:rsid w:val="00DE35C6"/>
    <w:rsid w:val="00DE35F3"/>
    <w:rsid w:val="00DE3832"/>
    <w:rsid w:val="00DE3B93"/>
    <w:rsid w:val="00DE3E57"/>
    <w:rsid w:val="00DE4146"/>
    <w:rsid w:val="00DE46E2"/>
    <w:rsid w:val="00DE4855"/>
    <w:rsid w:val="00DE4B43"/>
    <w:rsid w:val="00DE4D12"/>
    <w:rsid w:val="00DE51A0"/>
    <w:rsid w:val="00DE51D1"/>
    <w:rsid w:val="00DE53DC"/>
    <w:rsid w:val="00DE5D79"/>
    <w:rsid w:val="00DE668C"/>
    <w:rsid w:val="00DE66A6"/>
    <w:rsid w:val="00DE6C62"/>
    <w:rsid w:val="00DE6E5B"/>
    <w:rsid w:val="00DE71E6"/>
    <w:rsid w:val="00DE723F"/>
    <w:rsid w:val="00DE733F"/>
    <w:rsid w:val="00DE737E"/>
    <w:rsid w:val="00DE742B"/>
    <w:rsid w:val="00DE7472"/>
    <w:rsid w:val="00DE77DE"/>
    <w:rsid w:val="00DE790A"/>
    <w:rsid w:val="00DF05C6"/>
    <w:rsid w:val="00DF0FF4"/>
    <w:rsid w:val="00DF1476"/>
    <w:rsid w:val="00DF1594"/>
    <w:rsid w:val="00DF184C"/>
    <w:rsid w:val="00DF1C32"/>
    <w:rsid w:val="00DF20F0"/>
    <w:rsid w:val="00DF211B"/>
    <w:rsid w:val="00DF2364"/>
    <w:rsid w:val="00DF2564"/>
    <w:rsid w:val="00DF258B"/>
    <w:rsid w:val="00DF25A8"/>
    <w:rsid w:val="00DF280C"/>
    <w:rsid w:val="00DF2E95"/>
    <w:rsid w:val="00DF3385"/>
    <w:rsid w:val="00DF3664"/>
    <w:rsid w:val="00DF39F0"/>
    <w:rsid w:val="00DF3A56"/>
    <w:rsid w:val="00DF3B11"/>
    <w:rsid w:val="00DF3EDD"/>
    <w:rsid w:val="00DF40A8"/>
    <w:rsid w:val="00DF4219"/>
    <w:rsid w:val="00DF42BB"/>
    <w:rsid w:val="00DF45F6"/>
    <w:rsid w:val="00DF4F57"/>
    <w:rsid w:val="00DF4FAE"/>
    <w:rsid w:val="00DF5016"/>
    <w:rsid w:val="00DF584A"/>
    <w:rsid w:val="00DF589C"/>
    <w:rsid w:val="00DF5D7C"/>
    <w:rsid w:val="00DF5F46"/>
    <w:rsid w:val="00DF628F"/>
    <w:rsid w:val="00DF634F"/>
    <w:rsid w:val="00DF6486"/>
    <w:rsid w:val="00DF68C7"/>
    <w:rsid w:val="00DF6D2A"/>
    <w:rsid w:val="00DF70B5"/>
    <w:rsid w:val="00DF741D"/>
    <w:rsid w:val="00DF773A"/>
    <w:rsid w:val="00DF77E3"/>
    <w:rsid w:val="00DF7AD4"/>
    <w:rsid w:val="00E00103"/>
    <w:rsid w:val="00E0023E"/>
    <w:rsid w:val="00E00312"/>
    <w:rsid w:val="00E00590"/>
    <w:rsid w:val="00E005AA"/>
    <w:rsid w:val="00E00B80"/>
    <w:rsid w:val="00E00DEB"/>
    <w:rsid w:val="00E00EBF"/>
    <w:rsid w:val="00E011C9"/>
    <w:rsid w:val="00E01C48"/>
    <w:rsid w:val="00E01F0C"/>
    <w:rsid w:val="00E022EA"/>
    <w:rsid w:val="00E027DB"/>
    <w:rsid w:val="00E0290D"/>
    <w:rsid w:val="00E02F47"/>
    <w:rsid w:val="00E02FC6"/>
    <w:rsid w:val="00E039CF"/>
    <w:rsid w:val="00E03B5B"/>
    <w:rsid w:val="00E03B96"/>
    <w:rsid w:val="00E041F8"/>
    <w:rsid w:val="00E042B1"/>
    <w:rsid w:val="00E044EB"/>
    <w:rsid w:val="00E04AB3"/>
    <w:rsid w:val="00E04C40"/>
    <w:rsid w:val="00E04EA6"/>
    <w:rsid w:val="00E05106"/>
    <w:rsid w:val="00E052EF"/>
    <w:rsid w:val="00E0564A"/>
    <w:rsid w:val="00E05659"/>
    <w:rsid w:val="00E05A8B"/>
    <w:rsid w:val="00E05BAA"/>
    <w:rsid w:val="00E05C00"/>
    <w:rsid w:val="00E06105"/>
    <w:rsid w:val="00E062DB"/>
    <w:rsid w:val="00E0635B"/>
    <w:rsid w:val="00E06606"/>
    <w:rsid w:val="00E07160"/>
    <w:rsid w:val="00E07BE5"/>
    <w:rsid w:val="00E07D70"/>
    <w:rsid w:val="00E100C7"/>
    <w:rsid w:val="00E1020F"/>
    <w:rsid w:val="00E11842"/>
    <w:rsid w:val="00E118A9"/>
    <w:rsid w:val="00E118D5"/>
    <w:rsid w:val="00E11F9E"/>
    <w:rsid w:val="00E1205E"/>
    <w:rsid w:val="00E12850"/>
    <w:rsid w:val="00E12DB1"/>
    <w:rsid w:val="00E12E8E"/>
    <w:rsid w:val="00E13314"/>
    <w:rsid w:val="00E13621"/>
    <w:rsid w:val="00E13781"/>
    <w:rsid w:val="00E13B76"/>
    <w:rsid w:val="00E14539"/>
    <w:rsid w:val="00E148FB"/>
    <w:rsid w:val="00E14911"/>
    <w:rsid w:val="00E149F9"/>
    <w:rsid w:val="00E15677"/>
    <w:rsid w:val="00E15875"/>
    <w:rsid w:val="00E15993"/>
    <w:rsid w:val="00E15F13"/>
    <w:rsid w:val="00E16921"/>
    <w:rsid w:val="00E16F3A"/>
    <w:rsid w:val="00E170BE"/>
    <w:rsid w:val="00E17316"/>
    <w:rsid w:val="00E17387"/>
    <w:rsid w:val="00E173FF"/>
    <w:rsid w:val="00E174C8"/>
    <w:rsid w:val="00E176A3"/>
    <w:rsid w:val="00E17747"/>
    <w:rsid w:val="00E17870"/>
    <w:rsid w:val="00E178AC"/>
    <w:rsid w:val="00E17BC2"/>
    <w:rsid w:val="00E2032E"/>
    <w:rsid w:val="00E20766"/>
    <w:rsid w:val="00E20F64"/>
    <w:rsid w:val="00E2106B"/>
    <w:rsid w:val="00E210E1"/>
    <w:rsid w:val="00E211FA"/>
    <w:rsid w:val="00E2160F"/>
    <w:rsid w:val="00E21BDA"/>
    <w:rsid w:val="00E22536"/>
    <w:rsid w:val="00E22CFE"/>
    <w:rsid w:val="00E22F6B"/>
    <w:rsid w:val="00E22FD2"/>
    <w:rsid w:val="00E2312C"/>
    <w:rsid w:val="00E231D9"/>
    <w:rsid w:val="00E2322D"/>
    <w:rsid w:val="00E233B9"/>
    <w:rsid w:val="00E2360A"/>
    <w:rsid w:val="00E23C8C"/>
    <w:rsid w:val="00E23D50"/>
    <w:rsid w:val="00E23D7C"/>
    <w:rsid w:val="00E23D9C"/>
    <w:rsid w:val="00E240B4"/>
    <w:rsid w:val="00E24547"/>
    <w:rsid w:val="00E24882"/>
    <w:rsid w:val="00E24F41"/>
    <w:rsid w:val="00E25181"/>
    <w:rsid w:val="00E25183"/>
    <w:rsid w:val="00E255B9"/>
    <w:rsid w:val="00E260C4"/>
    <w:rsid w:val="00E26E6E"/>
    <w:rsid w:val="00E27380"/>
    <w:rsid w:val="00E2745B"/>
    <w:rsid w:val="00E2758E"/>
    <w:rsid w:val="00E27B2D"/>
    <w:rsid w:val="00E27CCD"/>
    <w:rsid w:val="00E27E01"/>
    <w:rsid w:val="00E302BA"/>
    <w:rsid w:val="00E3069B"/>
    <w:rsid w:val="00E30762"/>
    <w:rsid w:val="00E309FF"/>
    <w:rsid w:val="00E30E4C"/>
    <w:rsid w:val="00E31585"/>
    <w:rsid w:val="00E31E20"/>
    <w:rsid w:val="00E3226B"/>
    <w:rsid w:val="00E32680"/>
    <w:rsid w:val="00E32B07"/>
    <w:rsid w:val="00E32E72"/>
    <w:rsid w:val="00E32E91"/>
    <w:rsid w:val="00E3337B"/>
    <w:rsid w:val="00E3364A"/>
    <w:rsid w:val="00E33BB1"/>
    <w:rsid w:val="00E33F31"/>
    <w:rsid w:val="00E3458F"/>
    <w:rsid w:val="00E34A50"/>
    <w:rsid w:val="00E34C39"/>
    <w:rsid w:val="00E35274"/>
    <w:rsid w:val="00E35D77"/>
    <w:rsid w:val="00E35D8B"/>
    <w:rsid w:val="00E35E3E"/>
    <w:rsid w:val="00E36476"/>
    <w:rsid w:val="00E366FA"/>
    <w:rsid w:val="00E367BE"/>
    <w:rsid w:val="00E36893"/>
    <w:rsid w:val="00E36ABB"/>
    <w:rsid w:val="00E36C8C"/>
    <w:rsid w:val="00E36D8B"/>
    <w:rsid w:val="00E3736B"/>
    <w:rsid w:val="00E37518"/>
    <w:rsid w:val="00E37CE4"/>
    <w:rsid w:val="00E37DEE"/>
    <w:rsid w:val="00E37E71"/>
    <w:rsid w:val="00E400AF"/>
    <w:rsid w:val="00E4011B"/>
    <w:rsid w:val="00E40148"/>
    <w:rsid w:val="00E401B5"/>
    <w:rsid w:val="00E4065B"/>
    <w:rsid w:val="00E409B7"/>
    <w:rsid w:val="00E40A67"/>
    <w:rsid w:val="00E40DC4"/>
    <w:rsid w:val="00E40E38"/>
    <w:rsid w:val="00E40E4C"/>
    <w:rsid w:val="00E411F8"/>
    <w:rsid w:val="00E4121D"/>
    <w:rsid w:val="00E41542"/>
    <w:rsid w:val="00E41D02"/>
    <w:rsid w:val="00E41F26"/>
    <w:rsid w:val="00E4209D"/>
    <w:rsid w:val="00E42399"/>
    <w:rsid w:val="00E4239C"/>
    <w:rsid w:val="00E42662"/>
    <w:rsid w:val="00E426D2"/>
    <w:rsid w:val="00E42728"/>
    <w:rsid w:val="00E428E6"/>
    <w:rsid w:val="00E42BB1"/>
    <w:rsid w:val="00E42BE4"/>
    <w:rsid w:val="00E42BEA"/>
    <w:rsid w:val="00E42C18"/>
    <w:rsid w:val="00E42CE8"/>
    <w:rsid w:val="00E42DAD"/>
    <w:rsid w:val="00E42FCA"/>
    <w:rsid w:val="00E4338C"/>
    <w:rsid w:val="00E43A06"/>
    <w:rsid w:val="00E43D49"/>
    <w:rsid w:val="00E44177"/>
    <w:rsid w:val="00E44292"/>
    <w:rsid w:val="00E4431A"/>
    <w:rsid w:val="00E44447"/>
    <w:rsid w:val="00E446A9"/>
    <w:rsid w:val="00E448BE"/>
    <w:rsid w:val="00E44AA1"/>
    <w:rsid w:val="00E44BCB"/>
    <w:rsid w:val="00E44F77"/>
    <w:rsid w:val="00E45504"/>
    <w:rsid w:val="00E45555"/>
    <w:rsid w:val="00E4557E"/>
    <w:rsid w:val="00E45957"/>
    <w:rsid w:val="00E45ABA"/>
    <w:rsid w:val="00E45B01"/>
    <w:rsid w:val="00E45E4B"/>
    <w:rsid w:val="00E46009"/>
    <w:rsid w:val="00E4658E"/>
    <w:rsid w:val="00E4690E"/>
    <w:rsid w:val="00E46940"/>
    <w:rsid w:val="00E46A9A"/>
    <w:rsid w:val="00E46DCB"/>
    <w:rsid w:val="00E4790C"/>
    <w:rsid w:val="00E47A68"/>
    <w:rsid w:val="00E47ED4"/>
    <w:rsid w:val="00E47FD7"/>
    <w:rsid w:val="00E500B6"/>
    <w:rsid w:val="00E50DAC"/>
    <w:rsid w:val="00E50F5C"/>
    <w:rsid w:val="00E511C5"/>
    <w:rsid w:val="00E51321"/>
    <w:rsid w:val="00E518A5"/>
    <w:rsid w:val="00E5195E"/>
    <w:rsid w:val="00E52841"/>
    <w:rsid w:val="00E52875"/>
    <w:rsid w:val="00E52D56"/>
    <w:rsid w:val="00E53795"/>
    <w:rsid w:val="00E53A44"/>
    <w:rsid w:val="00E53CF6"/>
    <w:rsid w:val="00E541A8"/>
    <w:rsid w:val="00E542C3"/>
    <w:rsid w:val="00E54376"/>
    <w:rsid w:val="00E54B2E"/>
    <w:rsid w:val="00E54BB9"/>
    <w:rsid w:val="00E54CFD"/>
    <w:rsid w:val="00E556D0"/>
    <w:rsid w:val="00E55816"/>
    <w:rsid w:val="00E5591D"/>
    <w:rsid w:val="00E55AA3"/>
    <w:rsid w:val="00E562CD"/>
    <w:rsid w:val="00E569E9"/>
    <w:rsid w:val="00E56B85"/>
    <w:rsid w:val="00E57665"/>
    <w:rsid w:val="00E57910"/>
    <w:rsid w:val="00E57968"/>
    <w:rsid w:val="00E57E35"/>
    <w:rsid w:val="00E60182"/>
    <w:rsid w:val="00E60295"/>
    <w:rsid w:val="00E603E9"/>
    <w:rsid w:val="00E605E7"/>
    <w:rsid w:val="00E606E4"/>
    <w:rsid w:val="00E60AE6"/>
    <w:rsid w:val="00E61DA1"/>
    <w:rsid w:val="00E61FEA"/>
    <w:rsid w:val="00E620FD"/>
    <w:rsid w:val="00E62107"/>
    <w:rsid w:val="00E621CD"/>
    <w:rsid w:val="00E625C4"/>
    <w:rsid w:val="00E6289E"/>
    <w:rsid w:val="00E62DF7"/>
    <w:rsid w:val="00E62F1C"/>
    <w:rsid w:val="00E631C2"/>
    <w:rsid w:val="00E63260"/>
    <w:rsid w:val="00E638CC"/>
    <w:rsid w:val="00E63C80"/>
    <w:rsid w:val="00E6403A"/>
    <w:rsid w:val="00E6427A"/>
    <w:rsid w:val="00E644DD"/>
    <w:rsid w:val="00E64689"/>
    <w:rsid w:val="00E6469D"/>
    <w:rsid w:val="00E6479F"/>
    <w:rsid w:val="00E649E7"/>
    <w:rsid w:val="00E64A12"/>
    <w:rsid w:val="00E6529A"/>
    <w:rsid w:val="00E65394"/>
    <w:rsid w:val="00E653A3"/>
    <w:rsid w:val="00E6546B"/>
    <w:rsid w:val="00E65D76"/>
    <w:rsid w:val="00E65EBD"/>
    <w:rsid w:val="00E663D0"/>
    <w:rsid w:val="00E66F15"/>
    <w:rsid w:val="00E67508"/>
    <w:rsid w:val="00E678C2"/>
    <w:rsid w:val="00E678D1"/>
    <w:rsid w:val="00E67E0D"/>
    <w:rsid w:val="00E703B9"/>
    <w:rsid w:val="00E7077C"/>
    <w:rsid w:val="00E707D3"/>
    <w:rsid w:val="00E70D62"/>
    <w:rsid w:val="00E71263"/>
    <w:rsid w:val="00E715BC"/>
    <w:rsid w:val="00E715EC"/>
    <w:rsid w:val="00E71A8C"/>
    <w:rsid w:val="00E71B60"/>
    <w:rsid w:val="00E71CCE"/>
    <w:rsid w:val="00E71E93"/>
    <w:rsid w:val="00E72028"/>
    <w:rsid w:val="00E72464"/>
    <w:rsid w:val="00E724EE"/>
    <w:rsid w:val="00E727C5"/>
    <w:rsid w:val="00E72903"/>
    <w:rsid w:val="00E72C36"/>
    <w:rsid w:val="00E7312D"/>
    <w:rsid w:val="00E73178"/>
    <w:rsid w:val="00E73490"/>
    <w:rsid w:val="00E73945"/>
    <w:rsid w:val="00E73946"/>
    <w:rsid w:val="00E73DA8"/>
    <w:rsid w:val="00E73F0A"/>
    <w:rsid w:val="00E740FC"/>
    <w:rsid w:val="00E7464C"/>
    <w:rsid w:val="00E74704"/>
    <w:rsid w:val="00E74ACC"/>
    <w:rsid w:val="00E74BC2"/>
    <w:rsid w:val="00E74DA8"/>
    <w:rsid w:val="00E74E8F"/>
    <w:rsid w:val="00E74EEC"/>
    <w:rsid w:val="00E75559"/>
    <w:rsid w:val="00E75968"/>
    <w:rsid w:val="00E75A94"/>
    <w:rsid w:val="00E75CCC"/>
    <w:rsid w:val="00E75E6F"/>
    <w:rsid w:val="00E7608E"/>
    <w:rsid w:val="00E76148"/>
    <w:rsid w:val="00E7616F"/>
    <w:rsid w:val="00E761C1"/>
    <w:rsid w:val="00E7624C"/>
    <w:rsid w:val="00E7637D"/>
    <w:rsid w:val="00E76D3C"/>
    <w:rsid w:val="00E76E98"/>
    <w:rsid w:val="00E76ECD"/>
    <w:rsid w:val="00E76FF1"/>
    <w:rsid w:val="00E7783E"/>
    <w:rsid w:val="00E77859"/>
    <w:rsid w:val="00E77923"/>
    <w:rsid w:val="00E77994"/>
    <w:rsid w:val="00E77AD3"/>
    <w:rsid w:val="00E77F68"/>
    <w:rsid w:val="00E800B4"/>
    <w:rsid w:val="00E80329"/>
    <w:rsid w:val="00E80571"/>
    <w:rsid w:val="00E80D81"/>
    <w:rsid w:val="00E81324"/>
    <w:rsid w:val="00E8139E"/>
    <w:rsid w:val="00E8181F"/>
    <w:rsid w:val="00E81A5A"/>
    <w:rsid w:val="00E81AB5"/>
    <w:rsid w:val="00E81D01"/>
    <w:rsid w:val="00E820A0"/>
    <w:rsid w:val="00E8214C"/>
    <w:rsid w:val="00E823E0"/>
    <w:rsid w:val="00E823F8"/>
    <w:rsid w:val="00E83311"/>
    <w:rsid w:val="00E83485"/>
    <w:rsid w:val="00E837B8"/>
    <w:rsid w:val="00E8391C"/>
    <w:rsid w:val="00E844C7"/>
    <w:rsid w:val="00E84A05"/>
    <w:rsid w:val="00E84C85"/>
    <w:rsid w:val="00E84D3F"/>
    <w:rsid w:val="00E84F93"/>
    <w:rsid w:val="00E853B7"/>
    <w:rsid w:val="00E856D6"/>
    <w:rsid w:val="00E857EF"/>
    <w:rsid w:val="00E858F3"/>
    <w:rsid w:val="00E85A2E"/>
    <w:rsid w:val="00E85CD3"/>
    <w:rsid w:val="00E85F37"/>
    <w:rsid w:val="00E86360"/>
    <w:rsid w:val="00E86490"/>
    <w:rsid w:val="00E866BF"/>
    <w:rsid w:val="00E866DA"/>
    <w:rsid w:val="00E8672E"/>
    <w:rsid w:val="00E867E0"/>
    <w:rsid w:val="00E86B78"/>
    <w:rsid w:val="00E86C9E"/>
    <w:rsid w:val="00E86CA5"/>
    <w:rsid w:val="00E87131"/>
    <w:rsid w:val="00E8716E"/>
    <w:rsid w:val="00E872E7"/>
    <w:rsid w:val="00E87340"/>
    <w:rsid w:val="00E87428"/>
    <w:rsid w:val="00E8756F"/>
    <w:rsid w:val="00E875DD"/>
    <w:rsid w:val="00E87683"/>
    <w:rsid w:val="00E878BE"/>
    <w:rsid w:val="00E87933"/>
    <w:rsid w:val="00E9019A"/>
    <w:rsid w:val="00E901A2"/>
    <w:rsid w:val="00E901B3"/>
    <w:rsid w:val="00E903A0"/>
    <w:rsid w:val="00E904BE"/>
    <w:rsid w:val="00E907A2"/>
    <w:rsid w:val="00E907C4"/>
    <w:rsid w:val="00E90FDD"/>
    <w:rsid w:val="00E9128E"/>
    <w:rsid w:val="00E912B2"/>
    <w:rsid w:val="00E91342"/>
    <w:rsid w:val="00E9148D"/>
    <w:rsid w:val="00E918A2"/>
    <w:rsid w:val="00E91B2B"/>
    <w:rsid w:val="00E91D5F"/>
    <w:rsid w:val="00E91F44"/>
    <w:rsid w:val="00E921CB"/>
    <w:rsid w:val="00E923FF"/>
    <w:rsid w:val="00E925F8"/>
    <w:rsid w:val="00E926EA"/>
    <w:rsid w:val="00E927D0"/>
    <w:rsid w:val="00E92971"/>
    <w:rsid w:val="00E92CAD"/>
    <w:rsid w:val="00E93015"/>
    <w:rsid w:val="00E930A8"/>
    <w:rsid w:val="00E931FE"/>
    <w:rsid w:val="00E9361F"/>
    <w:rsid w:val="00E936AF"/>
    <w:rsid w:val="00E93AFD"/>
    <w:rsid w:val="00E93D9D"/>
    <w:rsid w:val="00E93DD3"/>
    <w:rsid w:val="00E945A8"/>
    <w:rsid w:val="00E94BEC"/>
    <w:rsid w:val="00E94E71"/>
    <w:rsid w:val="00E95770"/>
    <w:rsid w:val="00E9591F"/>
    <w:rsid w:val="00E95C47"/>
    <w:rsid w:val="00E96028"/>
    <w:rsid w:val="00E96BFD"/>
    <w:rsid w:val="00E96C61"/>
    <w:rsid w:val="00E970DF"/>
    <w:rsid w:val="00E9741A"/>
    <w:rsid w:val="00E97BD8"/>
    <w:rsid w:val="00EA017E"/>
    <w:rsid w:val="00EA01B6"/>
    <w:rsid w:val="00EA0915"/>
    <w:rsid w:val="00EA0958"/>
    <w:rsid w:val="00EA0B27"/>
    <w:rsid w:val="00EA0BE5"/>
    <w:rsid w:val="00EA0CD8"/>
    <w:rsid w:val="00EA0F23"/>
    <w:rsid w:val="00EA0F49"/>
    <w:rsid w:val="00EA1681"/>
    <w:rsid w:val="00EA197B"/>
    <w:rsid w:val="00EA1C90"/>
    <w:rsid w:val="00EA2C7D"/>
    <w:rsid w:val="00EA33F8"/>
    <w:rsid w:val="00EA357E"/>
    <w:rsid w:val="00EA35D7"/>
    <w:rsid w:val="00EA3693"/>
    <w:rsid w:val="00EA3750"/>
    <w:rsid w:val="00EA3806"/>
    <w:rsid w:val="00EA3D78"/>
    <w:rsid w:val="00EA4083"/>
    <w:rsid w:val="00EA424E"/>
    <w:rsid w:val="00EA4756"/>
    <w:rsid w:val="00EA4CDE"/>
    <w:rsid w:val="00EA4D6D"/>
    <w:rsid w:val="00EA4EA4"/>
    <w:rsid w:val="00EA4F78"/>
    <w:rsid w:val="00EA5239"/>
    <w:rsid w:val="00EA54EE"/>
    <w:rsid w:val="00EA5532"/>
    <w:rsid w:val="00EA5580"/>
    <w:rsid w:val="00EA5C31"/>
    <w:rsid w:val="00EA5D35"/>
    <w:rsid w:val="00EA5F9F"/>
    <w:rsid w:val="00EA631F"/>
    <w:rsid w:val="00EA63CF"/>
    <w:rsid w:val="00EA646B"/>
    <w:rsid w:val="00EA685F"/>
    <w:rsid w:val="00EA69EC"/>
    <w:rsid w:val="00EA6D70"/>
    <w:rsid w:val="00EA708B"/>
    <w:rsid w:val="00EA7AD0"/>
    <w:rsid w:val="00EA7E24"/>
    <w:rsid w:val="00EA7E7F"/>
    <w:rsid w:val="00EA7F42"/>
    <w:rsid w:val="00EB0420"/>
    <w:rsid w:val="00EB0997"/>
    <w:rsid w:val="00EB09E3"/>
    <w:rsid w:val="00EB1633"/>
    <w:rsid w:val="00EB1948"/>
    <w:rsid w:val="00EB1AD8"/>
    <w:rsid w:val="00EB1B06"/>
    <w:rsid w:val="00EB21EF"/>
    <w:rsid w:val="00EB279E"/>
    <w:rsid w:val="00EB29A5"/>
    <w:rsid w:val="00EB2A6C"/>
    <w:rsid w:val="00EB2E0F"/>
    <w:rsid w:val="00EB3541"/>
    <w:rsid w:val="00EB38A0"/>
    <w:rsid w:val="00EB4368"/>
    <w:rsid w:val="00EB4418"/>
    <w:rsid w:val="00EB4FE8"/>
    <w:rsid w:val="00EB4FEA"/>
    <w:rsid w:val="00EB5198"/>
    <w:rsid w:val="00EB53E7"/>
    <w:rsid w:val="00EB5A62"/>
    <w:rsid w:val="00EB607C"/>
    <w:rsid w:val="00EB60A5"/>
    <w:rsid w:val="00EB6646"/>
    <w:rsid w:val="00EB6937"/>
    <w:rsid w:val="00EB6DEA"/>
    <w:rsid w:val="00EB6E53"/>
    <w:rsid w:val="00EB6F93"/>
    <w:rsid w:val="00EB700E"/>
    <w:rsid w:val="00EB70B2"/>
    <w:rsid w:val="00EB7115"/>
    <w:rsid w:val="00EB73CF"/>
    <w:rsid w:val="00EB756D"/>
    <w:rsid w:val="00EB7742"/>
    <w:rsid w:val="00EB779F"/>
    <w:rsid w:val="00EB7B7B"/>
    <w:rsid w:val="00EB7C20"/>
    <w:rsid w:val="00EB7E92"/>
    <w:rsid w:val="00EC0ABF"/>
    <w:rsid w:val="00EC0CF1"/>
    <w:rsid w:val="00EC174C"/>
    <w:rsid w:val="00EC1968"/>
    <w:rsid w:val="00EC1A60"/>
    <w:rsid w:val="00EC1CB3"/>
    <w:rsid w:val="00EC1D85"/>
    <w:rsid w:val="00EC1E6F"/>
    <w:rsid w:val="00EC2F52"/>
    <w:rsid w:val="00EC310E"/>
    <w:rsid w:val="00EC3162"/>
    <w:rsid w:val="00EC3802"/>
    <w:rsid w:val="00EC38B6"/>
    <w:rsid w:val="00EC3904"/>
    <w:rsid w:val="00EC3AFF"/>
    <w:rsid w:val="00EC3CE3"/>
    <w:rsid w:val="00EC3D2C"/>
    <w:rsid w:val="00EC3EDF"/>
    <w:rsid w:val="00EC462A"/>
    <w:rsid w:val="00EC4853"/>
    <w:rsid w:val="00EC4C07"/>
    <w:rsid w:val="00EC4C9A"/>
    <w:rsid w:val="00EC541B"/>
    <w:rsid w:val="00EC559E"/>
    <w:rsid w:val="00EC5600"/>
    <w:rsid w:val="00EC5825"/>
    <w:rsid w:val="00EC5F30"/>
    <w:rsid w:val="00EC5FCC"/>
    <w:rsid w:val="00EC5FE9"/>
    <w:rsid w:val="00EC606C"/>
    <w:rsid w:val="00EC62A1"/>
    <w:rsid w:val="00EC6539"/>
    <w:rsid w:val="00EC6766"/>
    <w:rsid w:val="00EC6C07"/>
    <w:rsid w:val="00EC6CE3"/>
    <w:rsid w:val="00EC728F"/>
    <w:rsid w:val="00EC7622"/>
    <w:rsid w:val="00EC7979"/>
    <w:rsid w:val="00EC7B90"/>
    <w:rsid w:val="00EC7E69"/>
    <w:rsid w:val="00ED03B1"/>
    <w:rsid w:val="00ED07F6"/>
    <w:rsid w:val="00ED0E51"/>
    <w:rsid w:val="00ED13F2"/>
    <w:rsid w:val="00ED1451"/>
    <w:rsid w:val="00ED1590"/>
    <w:rsid w:val="00ED1832"/>
    <w:rsid w:val="00ED1EBA"/>
    <w:rsid w:val="00ED229C"/>
    <w:rsid w:val="00ED2499"/>
    <w:rsid w:val="00ED26F7"/>
    <w:rsid w:val="00ED2724"/>
    <w:rsid w:val="00ED2BB0"/>
    <w:rsid w:val="00ED2D09"/>
    <w:rsid w:val="00ED2FE5"/>
    <w:rsid w:val="00ED31B9"/>
    <w:rsid w:val="00ED325F"/>
    <w:rsid w:val="00ED36F7"/>
    <w:rsid w:val="00ED3714"/>
    <w:rsid w:val="00ED3DC5"/>
    <w:rsid w:val="00ED427A"/>
    <w:rsid w:val="00ED42E4"/>
    <w:rsid w:val="00ED437E"/>
    <w:rsid w:val="00ED47BA"/>
    <w:rsid w:val="00ED4902"/>
    <w:rsid w:val="00ED4ACA"/>
    <w:rsid w:val="00ED4AE9"/>
    <w:rsid w:val="00ED50CA"/>
    <w:rsid w:val="00ED54AB"/>
    <w:rsid w:val="00ED54CE"/>
    <w:rsid w:val="00ED56F2"/>
    <w:rsid w:val="00ED57BB"/>
    <w:rsid w:val="00ED5842"/>
    <w:rsid w:val="00ED592D"/>
    <w:rsid w:val="00ED5E55"/>
    <w:rsid w:val="00ED6048"/>
    <w:rsid w:val="00ED64E5"/>
    <w:rsid w:val="00ED6869"/>
    <w:rsid w:val="00ED68FA"/>
    <w:rsid w:val="00ED6C0D"/>
    <w:rsid w:val="00ED6CBB"/>
    <w:rsid w:val="00ED6E2D"/>
    <w:rsid w:val="00ED723F"/>
    <w:rsid w:val="00ED77D7"/>
    <w:rsid w:val="00ED77E0"/>
    <w:rsid w:val="00ED7892"/>
    <w:rsid w:val="00ED78D2"/>
    <w:rsid w:val="00ED7976"/>
    <w:rsid w:val="00ED7F8E"/>
    <w:rsid w:val="00EE0458"/>
    <w:rsid w:val="00EE0ACA"/>
    <w:rsid w:val="00EE0B0A"/>
    <w:rsid w:val="00EE0F3D"/>
    <w:rsid w:val="00EE18F6"/>
    <w:rsid w:val="00EE18F8"/>
    <w:rsid w:val="00EE195D"/>
    <w:rsid w:val="00EE1D41"/>
    <w:rsid w:val="00EE1D80"/>
    <w:rsid w:val="00EE20D8"/>
    <w:rsid w:val="00EE214D"/>
    <w:rsid w:val="00EE27EE"/>
    <w:rsid w:val="00EE29C8"/>
    <w:rsid w:val="00EE2A97"/>
    <w:rsid w:val="00EE2BFA"/>
    <w:rsid w:val="00EE2FF6"/>
    <w:rsid w:val="00EE3EDC"/>
    <w:rsid w:val="00EE4132"/>
    <w:rsid w:val="00EE43AB"/>
    <w:rsid w:val="00EE4537"/>
    <w:rsid w:val="00EE468D"/>
    <w:rsid w:val="00EE4692"/>
    <w:rsid w:val="00EE4750"/>
    <w:rsid w:val="00EE47EC"/>
    <w:rsid w:val="00EE4AA8"/>
    <w:rsid w:val="00EE4CEB"/>
    <w:rsid w:val="00EE5448"/>
    <w:rsid w:val="00EE569F"/>
    <w:rsid w:val="00EE5AB0"/>
    <w:rsid w:val="00EE60D6"/>
    <w:rsid w:val="00EE60E0"/>
    <w:rsid w:val="00EE6708"/>
    <w:rsid w:val="00EE6772"/>
    <w:rsid w:val="00EE680B"/>
    <w:rsid w:val="00EE6C2F"/>
    <w:rsid w:val="00EE70CA"/>
    <w:rsid w:val="00EE7124"/>
    <w:rsid w:val="00EE7521"/>
    <w:rsid w:val="00EE797C"/>
    <w:rsid w:val="00EE7CC3"/>
    <w:rsid w:val="00EE7DEF"/>
    <w:rsid w:val="00EF0705"/>
    <w:rsid w:val="00EF07FB"/>
    <w:rsid w:val="00EF0AEB"/>
    <w:rsid w:val="00EF0B0F"/>
    <w:rsid w:val="00EF1344"/>
    <w:rsid w:val="00EF1660"/>
    <w:rsid w:val="00EF1E00"/>
    <w:rsid w:val="00EF1EAB"/>
    <w:rsid w:val="00EF29FB"/>
    <w:rsid w:val="00EF2D55"/>
    <w:rsid w:val="00EF2D9D"/>
    <w:rsid w:val="00EF2EDD"/>
    <w:rsid w:val="00EF32BF"/>
    <w:rsid w:val="00EF3349"/>
    <w:rsid w:val="00EF34F5"/>
    <w:rsid w:val="00EF3977"/>
    <w:rsid w:val="00EF3AFF"/>
    <w:rsid w:val="00EF3F8D"/>
    <w:rsid w:val="00EF4337"/>
    <w:rsid w:val="00EF498A"/>
    <w:rsid w:val="00EF4C70"/>
    <w:rsid w:val="00EF5683"/>
    <w:rsid w:val="00EF5834"/>
    <w:rsid w:val="00EF58F8"/>
    <w:rsid w:val="00EF58FE"/>
    <w:rsid w:val="00EF5EC9"/>
    <w:rsid w:val="00EF5FFB"/>
    <w:rsid w:val="00EF6619"/>
    <w:rsid w:val="00EF698F"/>
    <w:rsid w:val="00EF6B9D"/>
    <w:rsid w:val="00EF6DCB"/>
    <w:rsid w:val="00EF6EC9"/>
    <w:rsid w:val="00EF7549"/>
    <w:rsid w:val="00EF7BDC"/>
    <w:rsid w:val="00EF7D99"/>
    <w:rsid w:val="00EF7DAE"/>
    <w:rsid w:val="00F002DB"/>
    <w:rsid w:val="00F00462"/>
    <w:rsid w:val="00F004EB"/>
    <w:rsid w:val="00F00781"/>
    <w:rsid w:val="00F00B90"/>
    <w:rsid w:val="00F00D0D"/>
    <w:rsid w:val="00F0122F"/>
    <w:rsid w:val="00F01A12"/>
    <w:rsid w:val="00F01C56"/>
    <w:rsid w:val="00F01F7F"/>
    <w:rsid w:val="00F01FB1"/>
    <w:rsid w:val="00F02020"/>
    <w:rsid w:val="00F02283"/>
    <w:rsid w:val="00F02456"/>
    <w:rsid w:val="00F025F7"/>
    <w:rsid w:val="00F0281C"/>
    <w:rsid w:val="00F02A8C"/>
    <w:rsid w:val="00F02D28"/>
    <w:rsid w:val="00F03078"/>
    <w:rsid w:val="00F031AF"/>
    <w:rsid w:val="00F034D4"/>
    <w:rsid w:val="00F03B4A"/>
    <w:rsid w:val="00F03C8A"/>
    <w:rsid w:val="00F03C8D"/>
    <w:rsid w:val="00F03CAE"/>
    <w:rsid w:val="00F03D26"/>
    <w:rsid w:val="00F03E81"/>
    <w:rsid w:val="00F03E8B"/>
    <w:rsid w:val="00F04024"/>
    <w:rsid w:val="00F04441"/>
    <w:rsid w:val="00F0451C"/>
    <w:rsid w:val="00F04B08"/>
    <w:rsid w:val="00F04D68"/>
    <w:rsid w:val="00F04DE4"/>
    <w:rsid w:val="00F05001"/>
    <w:rsid w:val="00F050E4"/>
    <w:rsid w:val="00F054C4"/>
    <w:rsid w:val="00F056B6"/>
    <w:rsid w:val="00F0585E"/>
    <w:rsid w:val="00F05929"/>
    <w:rsid w:val="00F06458"/>
    <w:rsid w:val="00F070DC"/>
    <w:rsid w:val="00F073EA"/>
    <w:rsid w:val="00F077FF"/>
    <w:rsid w:val="00F078AF"/>
    <w:rsid w:val="00F07B3D"/>
    <w:rsid w:val="00F07C04"/>
    <w:rsid w:val="00F109B5"/>
    <w:rsid w:val="00F11060"/>
    <w:rsid w:val="00F1180F"/>
    <w:rsid w:val="00F11938"/>
    <w:rsid w:val="00F11D6B"/>
    <w:rsid w:val="00F11E6E"/>
    <w:rsid w:val="00F121BD"/>
    <w:rsid w:val="00F1232A"/>
    <w:rsid w:val="00F12406"/>
    <w:rsid w:val="00F12642"/>
    <w:rsid w:val="00F127AF"/>
    <w:rsid w:val="00F1297A"/>
    <w:rsid w:val="00F12FE1"/>
    <w:rsid w:val="00F1375A"/>
    <w:rsid w:val="00F13A0D"/>
    <w:rsid w:val="00F13A32"/>
    <w:rsid w:val="00F13C1D"/>
    <w:rsid w:val="00F1442E"/>
    <w:rsid w:val="00F1451E"/>
    <w:rsid w:val="00F14583"/>
    <w:rsid w:val="00F147AC"/>
    <w:rsid w:val="00F14A66"/>
    <w:rsid w:val="00F14CC0"/>
    <w:rsid w:val="00F14EF5"/>
    <w:rsid w:val="00F152A1"/>
    <w:rsid w:val="00F15395"/>
    <w:rsid w:val="00F1552E"/>
    <w:rsid w:val="00F15DFF"/>
    <w:rsid w:val="00F161AE"/>
    <w:rsid w:val="00F1689A"/>
    <w:rsid w:val="00F16C34"/>
    <w:rsid w:val="00F16CD0"/>
    <w:rsid w:val="00F170F7"/>
    <w:rsid w:val="00F17650"/>
    <w:rsid w:val="00F177CE"/>
    <w:rsid w:val="00F1798A"/>
    <w:rsid w:val="00F17AEF"/>
    <w:rsid w:val="00F17E13"/>
    <w:rsid w:val="00F20184"/>
    <w:rsid w:val="00F208C4"/>
    <w:rsid w:val="00F208F5"/>
    <w:rsid w:val="00F20999"/>
    <w:rsid w:val="00F20A93"/>
    <w:rsid w:val="00F20C03"/>
    <w:rsid w:val="00F20C83"/>
    <w:rsid w:val="00F21007"/>
    <w:rsid w:val="00F210B0"/>
    <w:rsid w:val="00F212F5"/>
    <w:rsid w:val="00F215E9"/>
    <w:rsid w:val="00F21A91"/>
    <w:rsid w:val="00F21F33"/>
    <w:rsid w:val="00F226A5"/>
    <w:rsid w:val="00F22A20"/>
    <w:rsid w:val="00F22C16"/>
    <w:rsid w:val="00F230D8"/>
    <w:rsid w:val="00F23815"/>
    <w:rsid w:val="00F23A78"/>
    <w:rsid w:val="00F23B50"/>
    <w:rsid w:val="00F23D4F"/>
    <w:rsid w:val="00F24B2B"/>
    <w:rsid w:val="00F24C07"/>
    <w:rsid w:val="00F253C3"/>
    <w:rsid w:val="00F255FB"/>
    <w:rsid w:val="00F2583C"/>
    <w:rsid w:val="00F25A2D"/>
    <w:rsid w:val="00F25E50"/>
    <w:rsid w:val="00F25E85"/>
    <w:rsid w:val="00F25F2C"/>
    <w:rsid w:val="00F26431"/>
    <w:rsid w:val="00F26488"/>
    <w:rsid w:val="00F26982"/>
    <w:rsid w:val="00F26D67"/>
    <w:rsid w:val="00F26EE7"/>
    <w:rsid w:val="00F26F3D"/>
    <w:rsid w:val="00F2721E"/>
    <w:rsid w:val="00F30213"/>
    <w:rsid w:val="00F30534"/>
    <w:rsid w:val="00F30F6B"/>
    <w:rsid w:val="00F31241"/>
    <w:rsid w:val="00F313C8"/>
    <w:rsid w:val="00F313FF"/>
    <w:rsid w:val="00F31478"/>
    <w:rsid w:val="00F31FE4"/>
    <w:rsid w:val="00F32594"/>
    <w:rsid w:val="00F328B3"/>
    <w:rsid w:val="00F32985"/>
    <w:rsid w:val="00F32DCE"/>
    <w:rsid w:val="00F33034"/>
    <w:rsid w:val="00F33720"/>
    <w:rsid w:val="00F338D9"/>
    <w:rsid w:val="00F33B00"/>
    <w:rsid w:val="00F33FE3"/>
    <w:rsid w:val="00F34786"/>
    <w:rsid w:val="00F34A42"/>
    <w:rsid w:val="00F34C73"/>
    <w:rsid w:val="00F35874"/>
    <w:rsid w:val="00F35892"/>
    <w:rsid w:val="00F35C0D"/>
    <w:rsid w:val="00F35C4A"/>
    <w:rsid w:val="00F35F25"/>
    <w:rsid w:val="00F36142"/>
    <w:rsid w:val="00F36401"/>
    <w:rsid w:val="00F365F7"/>
    <w:rsid w:val="00F36690"/>
    <w:rsid w:val="00F3685C"/>
    <w:rsid w:val="00F368B9"/>
    <w:rsid w:val="00F36908"/>
    <w:rsid w:val="00F3696E"/>
    <w:rsid w:val="00F371B6"/>
    <w:rsid w:val="00F372C6"/>
    <w:rsid w:val="00F3791E"/>
    <w:rsid w:val="00F37A47"/>
    <w:rsid w:val="00F40BD2"/>
    <w:rsid w:val="00F40C82"/>
    <w:rsid w:val="00F411FA"/>
    <w:rsid w:val="00F41556"/>
    <w:rsid w:val="00F41FE6"/>
    <w:rsid w:val="00F42440"/>
    <w:rsid w:val="00F42A33"/>
    <w:rsid w:val="00F42AF3"/>
    <w:rsid w:val="00F438A6"/>
    <w:rsid w:val="00F438D3"/>
    <w:rsid w:val="00F43D95"/>
    <w:rsid w:val="00F4413E"/>
    <w:rsid w:val="00F4469C"/>
    <w:rsid w:val="00F44901"/>
    <w:rsid w:val="00F451D7"/>
    <w:rsid w:val="00F45C67"/>
    <w:rsid w:val="00F45CE7"/>
    <w:rsid w:val="00F45D95"/>
    <w:rsid w:val="00F45EAF"/>
    <w:rsid w:val="00F46141"/>
    <w:rsid w:val="00F46DA1"/>
    <w:rsid w:val="00F4732B"/>
    <w:rsid w:val="00F473C9"/>
    <w:rsid w:val="00F473FB"/>
    <w:rsid w:val="00F475A3"/>
    <w:rsid w:val="00F47B11"/>
    <w:rsid w:val="00F47B28"/>
    <w:rsid w:val="00F47D5D"/>
    <w:rsid w:val="00F47E8F"/>
    <w:rsid w:val="00F50349"/>
    <w:rsid w:val="00F50A1D"/>
    <w:rsid w:val="00F50BCB"/>
    <w:rsid w:val="00F50DB7"/>
    <w:rsid w:val="00F51122"/>
    <w:rsid w:val="00F5132E"/>
    <w:rsid w:val="00F515A6"/>
    <w:rsid w:val="00F51802"/>
    <w:rsid w:val="00F51D25"/>
    <w:rsid w:val="00F520B5"/>
    <w:rsid w:val="00F521C5"/>
    <w:rsid w:val="00F521DF"/>
    <w:rsid w:val="00F52461"/>
    <w:rsid w:val="00F52509"/>
    <w:rsid w:val="00F52521"/>
    <w:rsid w:val="00F5258F"/>
    <w:rsid w:val="00F5265E"/>
    <w:rsid w:val="00F526B3"/>
    <w:rsid w:val="00F52711"/>
    <w:rsid w:val="00F52A31"/>
    <w:rsid w:val="00F52DEC"/>
    <w:rsid w:val="00F52E0A"/>
    <w:rsid w:val="00F52E1A"/>
    <w:rsid w:val="00F5303B"/>
    <w:rsid w:val="00F5312B"/>
    <w:rsid w:val="00F53A09"/>
    <w:rsid w:val="00F53C66"/>
    <w:rsid w:val="00F53E30"/>
    <w:rsid w:val="00F54032"/>
    <w:rsid w:val="00F54255"/>
    <w:rsid w:val="00F54565"/>
    <w:rsid w:val="00F555C4"/>
    <w:rsid w:val="00F555D2"/>
    <w:rsid w:val="00F556C0"/>
    <w:rsid w:val="00F557C2"/>
    <w:rsid w:val="00F55F8D"/>
    <w:rsid w:val="00F56092"/>
    <w:rsid w:val="00F560EA"/>
    <w:rsid w:val="00F56AF9"/>
    <w:rsid w:val="00F56B21"/>
    <w:rsid w:val="00F5719B"/>
    <w:rsid w:val="00F57526"/>
    <w:rsid w:val="00F57653"/>
    <w:rsid w:val="00F57723"/>
    <w:rsid w:val="00F57949"/>
    <w:rsid w:val="00F57BBF"/>
    <w:rsid w:val="00F60385"/>
    <w:rsid w:val="00F608D4"/>
    <w:rsid w:val="00F60BFC"/>
    <w:rsid w:val="00F61005"/>
    <w:rsid w:val="00F61209"/>
    <w:rsid w:val="00F61548"/>
    <w:rsid w:val="00F615DF"/>
    <w:rsid w:val="00F6187C"/>
    <w:rsid w:val="00F61DB3"/>
    <w:rsid w:val="00F62061"/>
    <w:rsid w:val="00F620DB"/>
    <w:rsid w:val="00F62108"/>
    <w:rsid w:val="00F62733"/>
    <w:rsid w:val="00F62B66"/>
    <w:rsid w:val="00F632BF"/>
    <w:rsid w:val="00F634B6"/>
    <w:rsid w:val="00F635D8"/>
    <w:rsid w:val="00F6382C"/>
    <w:rsid w:val="00F63D16"/>
    <w:rsid w:val="00F6420D"/>
    <w:rsid w:val="00F6477D"/>
    <w:rsid w:val="00F64A63"/>
    <w:rsid w:val="00F64CAB"/>
    <w:rsid w:val="00F64D73"/>
    <w:rsid w:val="00F64F97"/>
    <w:rsid w:val="00F651D8"/>
    <w:rsid w:val="00F6549E"/>
    <w:rsid w:val="00F656B6"/>
    <w:rsid w:val="00F65AC1"/>
    <w:rsid w:val="00F66307"/>
    <w:rsid w:val="00F6646E"/>
    <w:rsid w:val="00F667B3"/>
    <w:rsid w:val="00F667C1"/>
    <w:rsid w:val="00F6685B"/>
    <w:rsid w:val="00F668B5"/>
    <w:rsid w:val="00F668DB"/>
    <w:rsid w:val="00F6691D"/>
    <w:rsid w:val="00F66C1A"/>
    <w:rsid w:val="00F66C8E"/>
    <w:rsid w:val="00F66D5A"/>
    <w:rsid w:val="00F66DC4"/>
    <w:rsid w:val="00F66F4E"/>
    <w:rsid w:val="00F6723D"/>
    <w:rsid w:val="00F672B8"/>
    <w:rsid w:val="00F67740"/>
    <w:rsid w:val="00F67D50"/>
    <w:rsid w:val="00F67E0E"/>
    <w:rsid w:val="00F67F76"/>
    <w:rsid w:val="00F706B7"/>
    <w:rsid w:val="00F709E3"/>
    <w:rsid w:val="00F70F68"/>
    <w:rsid w:val="00F71190"/>
    <w:rsid w:val="00F71330"/>
    <w:rsid w:val="00F71A96"/>
    <w:rsid w:val="00F71F49"/>
    <w:rsid w:val="00F7235E"/>
    <w:rsid w:val="00F7240E"/>
    <w:rsid w:val="00F72501"/>
    <w:rsid w:val="00F72B52"/>
    <w:rsid w:val="00F73074"/>
    <w:rsid w:val="00F730B1"/>
    <w:rsid w:val="00F7328A"/>
    <w:rsid w:val="00F733FB"/>
    <w:rsid w:val="00F7368E"/>
    <w:rsid w:val="00F73830"/>
    <w:rsid w:val="00F7389A"/>
    <w:rsid w:val="00F7410A"/>
    <w:rsid w:val="00F74441"/>
    <w:rsid w:val="00F7465B"/>
    <w:rsid w:val="00F747CE"/>
    <w:rsid w:val="00F74AF1"/>
    <w:rsid w:val="00F74BB5"/>
    <w:rsid w:val="00F74C23"/>
    <w:rsid w:val="00F74EB1"/>
    <w:rsid w:val="00F74EEF"/>
    <w:rsid w:val="00F752BD"/>
    <w:rsid w:val="00F754F2"/>
    <w:rsid w:val="00F763E6"/>
    <w:rsid w:val="00F76E9E"/>
    <w:rsid w:val="00F7751B"/>
    <w:rsid w:val="00F775AD"/>
    <w:rsid w:val="00F77D69"/>
    <w:rsid w:val="00F80217"/>
    <w:rsid w:val="00F80227"/>
    <w:rsid w:val="00F80D95"/>
    <w:rsid w:val="00F8109A"/>
    <w:rsid w:val="00F811A8"/>
    <w:rsid w:val="00F81219"/>
    <w:rsid w:val="00F81921"/>
    <w:rsid w:val="00F81B99"/>
    <w:rsid w:val="00F81F2F"/>
    <w:rsid w:val="00F821AD"/>
    <w:rsid w:val="00F8259B"/>
    <w:rsid w:val="00F825CC"/>
    <w:rsid w:val="00F82CFF"/>
    <w:rsid w:val="00F82F22"/>
    <w:rsid w:val="00F8308A"/>
    <w:rsid w:val="00F831AD"/>
    <w:rsid w:val="00F83704"/>
    <w:rsid w:val="00F83ADE"/>
    <w:rsid w:val="00F83E16"/>
    <w:rsid w:val="00F83E25"/>
    <w:rsid w:val="00F83EA3"/>
    <w:rsid w:val="00F83F3F"/>
    <w:rsid w:val="00F842AA"/>
    <w:rsid w:val="00F8456E"/>
    <w:rsid w:val="00F845E7"/>
    <w:rsid w:val="00F847EA"/>
    <w:rsid w:val="00F849AE"/>
    <w:rsid w:val="00F84B3D"/>
    <w:rsid w:val="00F856EC"/>
    <w:rsid w:val="00F85BB6"/>
    <w:rsid w:val="00F85E01"/>
    <w:rsid w:val="00F8644F"/>
    <w:rsid w:val="00F875CF"/>
    <w:rsid w:val="00F87697"/>
    <w:rsid w:val="00F87704"/>
    <w:rsid w:val="00F8775F"/>
    <w:rsid w:val="00F900AB"/>
    <w:rsid w:val="00F909E9"/>
    <w:rsid w:val="00F90B9F"/>
    <w:rsid w:val="00F90BC6"/>
    <w:rsid w:val="00F90FB9"/>
    <w:rsid w:val="00F912DB"/>
    <w:rsid w:val="00F9166F"/>
    <w:rsid w:val="00F91A50"/>
    <w:rsid w:val="00F91CF3"/>
    <w:rsid w:val="00F92336"/>
    <w:rsid w:val="00F925A7"/>
    <w:rsid w:val="00F92DA1"/>
    <w:rsid w:val="00F92E91"/>
    <w:rsid w:val="00F92EAC"/>
    <w:rsid w:val="00F93096"/>
    <w:rsid w:val="00F93238"/>
    <w:rsid w:val="00F9398E"/>
    <w:rsid w:val="00F93BDE"/>
    <w:rsid w:val="00F93F12"/>
    <w:rsid w:val="00F9458A"/>
    <w:rsid w:val="00F945B0"/>
    <w:rsid w:val="00F948FD"/>
    <w:rsid w:val="00F94AC6"/>
    <w:rsid w:val="00F95713"/>
    <w:rsid w:val="00F95CAE"/>
    <w:rsid w:val="00F966FB"/>
    <w:rsid w:val="00F968B3"/>
    <w:rsid w:val="00F9695D"/>
    <w:rsid w:val="00F96C9E"/>
    <w:rsid w:val="00F96DC4"/>
    <w:rsid w:val="00F96EEA"/>
    <w:rsid w:val="00F9734B"/>
    <w:rsid w:val="00F97D32"/>
    <w:rsid w:val="00F97DDA"/>
    <w:rsid w:val="00F97F44"/>
    <w:rsid w:val="00FA0200"/>
    <w:rsid w:val="00FA0352"/>
    <w:rsid w:val="00FA0BC3"/>
    <w:rsid w:val="00FA0F48"/>
    <w:rsid w:val="00FA16BA"/>
    <w:rsid w:val="00FA1C25"/>
    <w:rsid w:val="00FA20A4"/>
    <w:rsid w:val="00FA2848"/>
    <w:rsid w:val="00FA2941"/>
    <w:rsid w:val="00FA2C56"/>
    <w:rsid w:val="00FA2D56"/>
    <w:rsid w:val="00FA350D"/>
    <w:rsid w:val="00FA3579"/>
    <w:rsid w:val="00FA3F77"/>
    <w:rsid w:val="00FA4378"/>
    <w:rsid w:val="00FA461E"/>
    <w:rsid w:val="00FA4DB5"/>
    <w:rsid w:val="00FA4EDC"/>
    <w:rsid w:val="00FA505B"/>
    <w:rsid w:val="00FA54B6"/>
    <w:rsid w:val="00FA55B2"/>
    <w:rsid w:val="00FA5C7C"/>
    <w:rsid w:val="00FA6855"/>
    <w:rsid w:val="00FA6CCD"/>
    <w:rsid w:val="00FA6F36"/>
    <w:rsid w:val="00FA7178"/>
    <w:rsid w:val="00FA7422"/>
    <w:rsid w:val="00FA78EA"/>
    <w:rsid w:val="00FA7B60"/>
    <w:rsid w:val="00FA7C22"/>
    <w:rsid w:val="00FB02DA"/>
    <w:rsid w:val="00FB092D"/>
    <w:rsid w:val="00FB0DCF"/>
    <w:rsid w:val="00FB1338"/>
    <w:rsid w:val="00FB133F"/>
    <w:rsid w:val="00FB1375"/>
    <w:rsid w:val="00FB13D0"/>
    <w:rsid w:val="00FB1451"/>
    <w:rsid w:val="00FB16DC"/>
    <w:rsid w:val="00FB1709"/>
    <w:rsid w:val="00FB1BF4"/>
    <w:rsid w:val="00FB1D8C"/>
    <w:rsid w:val="00FB20DD"/>
    <w:rsid w:val="00FB29DE"/>
    <w:rsid w:val="00FB2EA0"/>
    <w:rsid w:val="00FB3778"/>
    <w:rsid w:val="00FB391E"/>
    <w:rsid w:val="00FB3B9C"/>
    <w:rsid w:val="00FB3D93"/>
    <w:rsid w:val="00FB4357"/>
    <w:rsid w:val="00FB4544"/>
    <w:rsid w:val="00FB4566"/>
    <w:rsid w:val="00FB459A"/>
    <w:rsid w:val="00FB46DD"/>
    <w:rsid w:val="00FB4788"/>
    <w:rsid w:val="00FB4D8C"/>
    <w:rsid w:val="00FB4E5E"/>
    <w:rsid w:val="00FB4FD7"/>
    <w:rsid w:val="00FB50E4"/>
    <w:rsid w:val="00FB584B"/>
    <w:rsid w:val="00FB59DE"/>
    <w:rsid w:val="00FB5AA0"/>
    <w:rsid w:val="00FB5E8E"/>
    <w:rsid w:val="00FB5FC9"/>
    <w:rsid w:val="00FB76B7"/>
    <w:rsid w:val="00FB7F70"/>
    <w:rsid w:val="00FC0347"/>
    <w:rsid w:val="00FC18E1"/>
    <w:rsid w:val="00FC1B61"/>
    <w:rsid w:val="00FC1DEA"/>
    <w:rsid w:val="00FC1F9E"/>
    <w:rsid w:val="00FC2062"/>
    <w:rsid w:val="00FC22DA"/>
    <w:rsid w:val="00FC2548"/>
    <w:rsid w:val="00FC3387"/>
    <w:rsid w:val="00FC34CF"/>
    <w:rsid w:val="00FC3757"/>
    <w:rsid w:val="00FC39E5"/>
    <w:rsid w:val="00FC3AE1"/>
    <w:rsid w:val="00FC3B5B"/>
    <w:rsid w:val="00FC430C"/>
    <w:rsid w:val="00FC46BB"/>
    <w:rsid w:val="00FC4C4E"/>
    <w:rsid w:val="00FC4DD0"/>
    <w:rsid w:val="00FC4EF1"/>
    <w:rsid w:val="00FC5326"/>
    <w:rsid w:val="00FC57A4"/>
    <w:rsid w:val="00FC580C"/>
    <w:rsid w:val="00FC5906"/>
    <w:rsid w:val="00FC5960"/>
    <w:rsid w:val="00FC5AA0"/>
    <w:rsid w:val="00FC5AFD"/>
    <w:rsid w:val="00FC5D1C"/>
    <w:rsid w:val="00FC5E80"/>
    <w:rsid w:val="00FC65E7"/>
    <w:rsid w:val="00FC6695"/>
    <w:rsid w:val="00FC6970"/>
    <w:rsid w:val="00FC6DC5"/>
    <w:rsid w:val="00FC708A"/>
    <w:rsid w:val="00FC716C"/>
    <w:rsid w:val="00FC72C0"/>
    <w:rsid w:val="00FC7780"/>
    <w:rsid w:val="00FC7ABF"/>
    <w:rsid w:val="00FC7D5E"/>
    <w:rsid w:val="00FD0088"/>
    <w:rsid w:val="00FD02E2"/>
    <w:rsid w:val="00FD0496"/>
    <w:rsid w:val="00FD06E4"/>
    <w:rsid w:val="00FD0C51"/>
    <w:rsid w:val="00FD0D8A"/>
    <w:rsid w:val="00FD1570"/>
    <w:rsid w:val="00FD1630"/>
    <w:rsid w:val="00FD1846"/>
    <w:rsid w:val="00FD1CA3"/>
    <w:rsid w:val="00FD1DAD"/>
    <w:rsid w:val="00FD1ED1"/>
    <w:rsid w:val="00FD1FB5"/>
    <w:rsid w:val="00FD22EB"/>
    <w:rsid w:val="00FD25F9"/>
    <w:rsid w:val="00FD292F"/>
    <w:rsid w:val="00FD2C12"/>
    <w:rsid w:val="00FD3340"/>
    <w:rsid w:val="00FD3BB0"/>
    <w:rsid w:val="00FD3FCB"/>
    <w:rsid w:val="00FD3FFD"/>
    <w:rsid w:val="00FD4776"/>
    <w:rsid w:val="00FD4BBE"/>
    <w:rsid w:val="00FD4BC3"/>
    <w:rsid w:val="00FD4E55"/>
    <w:rsid w:val="00FD5717"/>
    <w:rsid w:val="00FD6523"/>
    <w:rsid w:val="00FD6530"/>
    <w:rsid w:val="00FD6A4C"/>
    <w:rsid w:val="00FD6BBF"/>
    <w:rsid w:val="00FD6E3B"/>
    <w:rsid w:val="00FD703D"/>
    <w:rsid w:val="00FD7284"/>
    <w:rsid w:val="00FD77B0"/>
    <w:rsid w:val="00FD7B12"/>
    <w:rsid w:val="00FD7C62"/>
    <w:rsid w:val="00FD7FF1"/>
    <w:rsid w:val="00FE02CC"/>
    <w:rsid w:val="00FE0487"/>
    <w:rsid w:val="00FE07F1"/>
    <w:rsid w:val="00FE0816"/>
    <w:rsid w:val="00FE0AA3"/>
    <w:rsid w:val="00FE0AD4"/>
    <w:rsid w:val="00FE10D9"/>
    <w:rsid w:val="00FE1902"/>
    <w:rsid w:val="00FE1C96"/>
    <w:rsid w:val="00FE1E0D"/>
    <w:rsid w:val="00FE1E6E"/>
    <w:rsid w:val="00FE2248"/>
    <w:rsid w:val="00FE2F87"/>
    <w:rsid w:val="00FE3C0D"/>
    <w:rsid w:val="00FE3F89"/>
    <w:rsid w:val="00FE43BC"/>
    <w:rsid w:val="00FE4666"/>
    <w:rsid w:val="00FE4A2D"/>
    <w:rsid w:val="00FE52AD"/>
    <w:rsid w:val="00FE6122"/>
    <w:rsid w:val="00FE6265"/>
    <w:rsid w:val="00FE648C"/>
    <w:rsid w:val="00FE64DD"/>
    <w:rsid w:val="00FE683B"/>
    <w:rsid w:val="00FE699E"/>
    <w:rsid w:val="00FE6CFD"/>
    <w:rsid w:val="00FE765E"/>
    <w:rsid w:val="00FE76B3"/>
    <w:rsid w:val="00FE78BE"/>
    <w:rsid w:val="00FE7B7F"/>
    <w:rsid w:val="00FE7B84"/>
    <w:rsid w:val="00FE7D13"/>
    <w:rsid w:val="00FE7D79"/>
    <w:rsid w:val="00FE7E61"/>
    <w:rsid w:val="00FF00DB"/>
    <w:rsid w:val="00FF0258"/>
    <w:rsid w:val="00FF02AB"/>
    <w:rsid w:val="00FF0445"/>
    <w:rsid w:val="00FF08EA"/>
    <w:rsid w:val="00FF08F8"/>
    <w:rsid w:val="00FF09DA"/>
    <w:rsid w:val="00FF0A6B"/>
    <w:rsid w:val="00FF1038"/>
    <w:rsid w:val="00FF154A"/>
    <w:rsid w:val="00FF1684"/>
    <w:rsid w:val="00FF1B44"/>
    <w:rsid w:val="00FF1F60"/>
    <w:rsid w:val="00FF214F"/>
    <w:rsid w:val="00FF24A0"/>
    <w:rsid w:val="00FF2532"/>
    <w:rsid w:val="00FF2897"/>
    <w:rsid w:val="00FF29A7"/>
    <w:rsid w:val="00FF2B8C"/>
    <w:rsid w:val="00FF31CC"/>
    <w:rsid w:val="00FF35BE"/>
    <w:rsid w:val="00FF364F"/>
    <w:rsid w:val="00FF3998"/>
    <w:rsid w:val="00FF399B"/>
    <w:rsid w:val="00FF39B4"/>
    <w:rsid w:val="00FF3AA2"/>
    <w:rsid w:val="00FF3E24"/>
    <w:rsid w:val="00FF4183"/>
    <w:rsid w:val="00FF5518"/>
    <w:rsid w:val="00FF5D00"/>
    <w:rsid w:val="00FF6816"/>
    <w:rsid w:val="00FF6F73"/>
    <w:rsid w:val="00FF707E"/>
    <w:rsid w:val="00FF73CF"/>
    <w:rsid w:val="00FF759C"/>
    <w:rsid w:val="00FF78B0"/>
    <w:rsid w:val="00FF7BA9"/>
    <w:rsid w:val="00FF7BF6"/>
    <w:rsid w:val="00FF7B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2CA72"/>
  <w15:docId w15:val="{0B294A80-A08C-410C-839F-17B7B7FE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24D7"/>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ind w:left="432"/>
      <w:outlineLvl w:val="0"/>
    </w:pPr>
    <w:rPr>
      <w:rFonts w:ascii="Arial" w:eastAsiaTheme="majorEastAsia" w:hAnsi="Arial" w:cstheme="majorBidi"/>
      <w:b/>
      <w:bCs/>
      <w:szCs w:val="28"/>
      <w:bdr w:val="none" w:sz="0" w:space="0" w:color="auto"/>
      <w:lang w:val="en-GB"/>
    </w:rPr>
  </w:style>
  <w:style w:type="paragraph" w:styleId="Heading2">
    <w:name w:val="heading 2"/>
    <w:basedOn w:val="Normal"/>
    <w:next w:val="Normal"/>
    <w:link w:val="Heading2Char"/>
    <w:autoRedefine/>
    <w:uiPriority w:val="9"/>
    <w:unhideWhenUsed/>
    <w:qFormat/>
    <w:rsid w:val="00CC24D7"/>
    <w:pPr>
      <w:keepNext/>
      <w:keepLines/>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rPr>
      <w:rFonts w:ascii="Arial" w:eastAsiaTheme="majorEastAsia" w:hAnsi="Arial" w:cstheme="majorBidi"/>
      <w:bCs/>
      <w:bdr w:val="none" w:sz="0" w:space="0" w:color="auto"/>
      <w:lang w:val="en-GB"/>
    </w:rPr>
  </w:style>
  <w:style w:type="paragraph" w:styleId="Heading3">
    <w:name w:val="heading 3"/>
    <w:basedOn w:val="Normal"/>
    <w:next w:val="Normal"/>
    <w:link w:val="Heading3Char"/>
    <w:uiPriority w:val="9"/>
    <w:unhideWhenUsed/>
    <w:qFormat/>
    <w:rsid w:val="00CC24D7"/>
    <w:pPr>
      <w:keepNext/>
      <w:keepLines/>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Arial" w:eastAsiaTheme="majorEastAsia" w:hAnsi="Arial" w:cstheme="majorBidi"/>
      <w:bCs/>
      <w:bdr w:val="none" w:sz="0" w:space="0" w:color="auto"/>
      <w:lang w:val="en-GB"/>
    </w:rPr>
  </w:style>
  <w:style w:type="paragraph" w:styleId="Heading4">
    <w:name w:val="heading 4"/>
    <w:basedOn w:val="Normal"/>
    <w:next w:val="Normal"/>
    <w:link w:val="Heading4Char"/>
    <w:uiPriority w:val="9"/>
    <w:semiHidden/>
    <w:unhideWhenUsed/>
    <w:qFormat/>
    <w:rsid w:val="00CC24D7"/>
    <w:pPr>
      <w:keepNext/>
      <w:keepLines/>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n-GB"/>
    </w:rPr>
  </w:style>
  <w:style w:type="paragraph" w:styleId="Heading5">
    <w:name w:val="heading 5"/>
    <w:basedOn w:val="Normal"/>
    <w:next w:val="Normal"/>
    <w:link w:val="Heading5Char"/>
    <w:uiPriority w:val="9"/>
    <w:semiHidden/>
    <w:unhideWhenUsed/>
    <w:qFormat/>
    <w:rsid w:val="00CC24D7"/>
    <w:pPr>
      <w:keepNext/>
      <w:keepLines/>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Theme="majorHAnsi" w:eastAsiaTheme="majorEastAsia" w:hAnsiTheme="majorHAnsi" w:cstheme="majorBidi"/>
      <w:color w:val="243F60" w:themeColor="accent1" w:themeShade="7F"/>
      <w:bdr w:val="none" w:sz="0" w:space="0" w:color="auto"/>
      <w:lang w:val="en-GB"/>
    </w:rPr>
  </w:style>
  <w:style w:type="paragraph" w:styleId="Heading6">
    <w:name w:val="heading 6"/>
    <w:basedOn w:val="Normal"/>
    <w:next w:val="Normal"/>
    <w:link w:val="Heading6Char"/>
    <w:uiPriority w:val="9"/>
    <w:semiHidden/>
    <w:unhideWhenUsed/>
    <w:qFormat/>
    <w:rsid w:val="00CC24D7"/>
    <w:pPr>
      <w:keepNext/>
      <w:keepLines/>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5"/>
    </w:pPr>
    <w:rPr>
      <w:rFonts w:asciiTheme="majorHAnsi" w:eastAsiaTheme="majorEastAsia" w:hAnsiTheme="majorHAnsi" w:cstheme="majorBidi"/>
      <w:i/>
      <w:iCs/>
      <w:color w:val="243F60" w:themeColor="accent1" w:themeShade="7F"/>
      <w:bdr w:val="none" w:sz="0" w:space="0" w:color="auto"/>
      <w:lang w:val="en-GB"/>
    </w:rPr>
  </w:style>
  <w:style w:type="paragraph" w:styleId="Heading7">
    <w:name w:val="heading 7"/>
    <w:basedOn w:val="Normal"/>
    <w:next w:val="Normal"/>
    <w:link w:val="Heading7Char"/>
    <w:uiPriority w:val="9"/>
    <w:semiHidden/>
    <w:unhideWhenUsed/>
    <w:qFormat/>
    <w:rsid w:val="00CC24D7"/>
    <w:pPr>
      <w:keepNext/>
      <w:keepLines/>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en-GB"/>
    </w:rPr>
  </w:style>
  <w:style w:type="paragraph" w:styleId="Heading8">
    <w:name w:val="heading 8"/>
    <w:basedOn w:val="Normal"/>
    <w:next w:val="Normal"/>
    <w:link w:val="Heading8Char"/>
    <w:uiPriority w:val="9"/>
    <w:semiHidden/>
    <w:unhideWhenUsed/>
    <w:qFormat/>
    <w:rsid w:val="00CC24D7"/>
    <w:pPr>
      <w:keepNext/>
      <w:keepLines/>
      <w:numPr>
        <w:ilvl w:val="7"/>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7"/>
    </w:pPr>
    <w:rPr>
      <w:rFonts w:asciiTheme="majorHAnsi" w:eastAsiaTheme="majorEastAsia" w:hAnsiTheme="majorHAnsi" w:cstheme="majorBidi"/>
      <w:color w:val="404040" w:themeColor="text1" w:themeTint="BF"/>
      <w:sz w:val="20"/>
      <w:szCs w:val="20"/>
      <w:bdr w:val="none" w:sz="0" w:space="0" w:color="auto"/>
      <w:lang w:val="en-GB"/>
    </w:rPr>
  </w:style>
  <w:style w:type="paragraph" w:styleId="Heading9">
    <w:name w:val="heading 9"/>
    <w:basedOn w:val="Normal"/>
    <w:next w:val="Normal"/>
    <w:link w:val="Heading9Char"/>
    <w:uiPriority w:val="9"/>
    <w:unhideWhenUsed/>
    <w:qFormat/>
    <w:rsid w:val="00CC24D7"/>
    <w:pPr>
      <w:keepNext/>
      <w:keepLines/>
      <w:numPr>
        <w:ilvl w:val="8"/>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00"/>
      <w:outlineLvl w:val="8"/>
    </w:pPr>
    <w:rPr>
      <w:rFonts w:asciiTheme="majorHAnsi" w:eastAsiaTheme="majorEastAsia" w:hAnsiTheme="majorHAnsi" w:cstheme="majorBidi"/>
      <w:i/>
      <w:iCs/>
      <w:color w:val="404040" w:themeColor="text1" w:themeTint="BF"/>
      <w:sz w:val="20"/>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4"/>
      <w:szCs w:val="24"/>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paragraph" w:customStyle="1" w:styleId="Body">
    <w:name w:val="Body"/>
    <w:rPr>
      <w:rFonts w:ascii="Arial" w:hAnsi="Arial" w:cs="Arial Unicode MS"/>
      <w:color w:val="000000"/>
      <w:sz w:val="24"/>
      <w:szCs w:val="24"/>
      <w:u w:color="000000"/>
      <w:lang w:val="en-US"/>
    </w:rPr>
  </w:style>
  <w:style w:type="paragraph" w:customStyle="1" w:styleId="Body1">
    <w:name w:val="Body 1"/>
    <w:rPr>
      <w:rFonts w:ascii="Helvetica" w:hAnsi="Helvetica" w:cs="Arial Unicode MS"/>
      <w:color w:val="000000"/>
      <w:sz w:val="24"/>
      <w:szCs w:val="24"/>
      <w:u w:color="000000"/>
      <w:lang w:val="en-US"/>
    </w:rPr>
  </w:style>
  <w:style w:type="paragraph" w:styleId="ListParagraph">
    <w:name w:val="List Paragraph"/>
    <w:aliases w:val="Figure_name,lp1,YC Bulet,Use Case List Paragraph Char,RFP - List Bullet,F5 List Paragraph,List Paragraph1,Dot pt,No Spacing1,List Paragraph Char Char Char,Indicator Text,Colorful List - Accent 11,Numbered Para 1,Bullet 1,Bullet Points,L"/>
    <w:link w:val="ListParagraphChar"/>
    <w:uiPriority w:val="34"/>
    <w:qFormat/>
    <w:pPr>
      <w:ind w:left="720"/>
    </w:pPr>
    <w:rPr>
      <w:rFonts w:ascii="Arial" w:hAnsi="Arial" w:cs="Arial Unicode MS"/>
      <w:color w:val="000000"/>
      <w:sz w:val="24"/>
      <w:szCs w:val="24"/>
      <w:u w:color="000000"/>
      <w:lang w:val="en-US"/>
    </w:rPr>
  </w:style>
  <w:style w:type="paragraph" w:styleId="BalloonText">
    <w:name w:val="Balloon Text"/>
    <w:basedOn w:val="Normal"/>
    <w:link w:val="BalloonTextChar"/>
    <w:uiPriority w:val="99"/>
    <w:semiHidden/>
    <w:unhideWhenUsed/>
    <w:rsid w:val="00A85E99"/>
    <w:rPr>
      <w:rFonts w:ascii="Tahoma" w:hAnsi="Tahoma" w:cs="Tahoma"/>
      <w:sz w:val="16"/>
      <w:szCs w:val="16"/>
    </w:rPr>
  </w:style>
  <w:style w:type="character" w:customStyle="1" w:styleId="BalloonTextChar">
    <w:name w:val="Balloon Text Char"/>
    <w:basedOn w:val="DefaultParagraphFont"/>
    <w:link w:val="BalloonText"/>
    <w:uiPriority w:val="99"/>
    <w:semiHidden/>
    <w:rsid w:val="00A85E99"/>
    <w:rPr>
      <w:rFonts w:ascii="Tahoma" w:hAnsi="Tahoma" w:cs="Tahoma"/>
      <w:sz w:val="16"/>
      <w:szCs w:val="16"/>
      <w:lang w:val="en-US" w:eastAsia="en-US"/>
    </w:rPr>
  </w:style>
  <w:style w:type="paragraph" w:customStyle="1" w:styleId="BasicParagraph">
    <w:name w:val="[Basic Paragraph]"/>
    <w:basedOn w:val="Normal"/>
    <w:uiPriority w:val="99"/>
    <w:rsid w:val="009E2D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MS Mincho" w:hAnsi="MinionPro-Regular" w:cs="MinionPro-Regular"/>
      <w:color w:val="000000"/>
      <w:bdr w:val="none" w:sz="0" w:space="0" w:color="auto"/>
      <w:lang w:val="en-GB" w:eastAsia="ja-JP"/>
    </w:rPr>
  </w:style>
  <w:style w:type="character" w:customStyle="1" w:styleId="FooterChar">
    <w:name w:val="Footer Char"/>
    <w:basedOn w:val="DefaultParagraphFont"/>
    <w:link w:val="Footer"/>
    <w:uiPriority w:val="99"/>
    <w:rsid w:val="00941DE3"/>
    <w:rPr>
      <w:rFonts w:ascii="Arial" w:eastAsia="Arial" w:hAnsi="Arial" w:cs="Arial"/>
      <w:color w:val="000000"/>
      <w:sz w:val="24"/>
      <w:szCs w:val="24"/>
      <w:u w:color="000000"/>
      <w:lang w:val="en-US"/>
    </w:rPr>
  </w:style>
  <w:style w:type="character" w:customStyle="1" w:styleId="s6">
    <w:name w:val="s6"/>
    <w:rsid w:val="00333AB7"/>
  </w:style>
  <w:style w:type="paragraph" w:customStyle="1" w:styleId="s2">
    <w:name w:val="s2"/>
    <w:basedOn w:val="Normal"/>
    <w:rsid w:val="00333A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bdr w:val="none" w:sz="0" w:space="0" w:color="auto"/>
      <w:lang w:val="en-GB" w:eastAsia="en-GB"/>
    </w:rPr>
  </w:style>
  <w:style w:type="character" w:styleId="PageNumber">
    <w:name w:val="page number"/>
    <w:basedOn w:val="DefaultParagraphFont"/>
    <w:semiHidden/>
    <w:rsid w:val="00625672"/>
  </w:style>
  <w:style w:type="paragraph" w:styleId="NoSpacing">
    <w:name w:val="No Spacing"/>
    <w:uiPriority w:val="1"/>
    <w:qFormat/>
    <w:rsid w:val="00A652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Heading1Char">
    <w:name w:val="Heading 1 Char"/>
    <w:basedOn w:val="DefaultParagraphFont"/>
    <w:link w:val="Heading1"/>
    <w:uiPriority w:val="9"/>
    <w:rsid w:val="00CC24D7"/>
    <w:rPr>
      <w:rFonts w:ascii="Arial" w:eastAsiaTheme="majorEastAsia" w:hAnsi="Arial" w:cstheme="majorBidi"/>
      <w:b/>
      <w:bCs/>
      <w:sz w:val="24"/>
      <w:szCs w:val="28"/>
      <w:bdr w:val="none" w:sz="0" w:space="0" w:color="auto"/>
      <w:lang w:eastAsia="en-US"/>
    </w:rPr>
  </w:style>
  <w:style w:type="character" w:customStyle="1" w:styleId="Heading2Char">
    <w:name w:val="Heading 2 Char"/>
    <w:basedOn w:val="DefaultParagraphFont"/>
    <w:link w:val="Heading2"/>
    <w:uiPriority w:val="9"/>
    <w:rsid w:val="00CC24D7"/>
    <w:rPr>
      <w:rFonts w:ascii="Arial" w:eastAsiaTheme="majorEastAsia" w:hAnsi="Arial" w:cstheme="majorBidi"/>
      <w:bCs/>
      <w:sz w:val="24"/>
      <w:szCs w:val="24"/>
      <w:bdr w:val="none" w:sz="0" w:space="0" w:color="auto"/>
      <w:lang w:eastAsia="en-US"/>
    </w:rPr>
  </w:style>
  <w:style w:type="character" w:customStyle="1" w:styleId="Heading3Char">
    <w:name w:val="Heading 3 Char"/>
    <w:basedOn w:val="DefaultParagraphFont"/>
    <w:link w:val="Heading3"/>
    <w:uiPriority w:val="9"/>
    <w:rsid w:val="00CC24D7"/>
    <w:rPr>
      <w:rFonts w:ascii="Arial" w:eastAsiaTheme="majorEastAsia" w:hAnsi="Arial" w:cstheme="majorBidi"/>
      <w:bCs/>
      <w:sz w:val="24"/>
      <w:szCs w:val="24"/>
      <w:bdr w:val="none" w:sz="0" w:space="0" w:color="auto"/>
      <w:lang w:eastAsia="en-US"/>
    </w:rPr>
  </w:style>
  <w:style w:type="character" w:customStyle="1" w:styleId="Heading4Char">
    <w:name w:val="Heading 4 Char"/>
    <w:basedOn w:val="DefaultParagraphFont"/>
    <w:link w:val="Heading4"/>
    <w:uiPriority w:val="9"/>
    <w:semiHidden/>
    <w:rsid w:val="00CC24D7"/>
    <w:rPr>
      <w:rFonts w:asciiTheme="majorHAnsi" w:eastAsiaTheme="majorEastAsia" w:hAnsiTheme="majorHAnsi" w:cstheme="majorBidi"/>
      <w:b/>
      <w:bCs/>
      <w:i/>
      <w:iCs/>
      <w:color w:val="4F81BD" w:themeColor="accent1"/>
      <w:sz w:val="24"/>
      <w:szCs w:val="24"/>
      <w:bdr w:val="none" w:sz="0" w:space="0" w:color="auto"/>
      <w:lang w:eastAsia="en-US"/>
    </w:rPr>
  </w:style>
  <w:style w:type="character" w:customStyle="1" w:styleId="Heading5Char">
    <w:name w:val="Heading 5 Char"/>
    <w:basedOn w:val="DefaultParagraphFont"/>
    <w:link w:val="Heading5"/>
    <w:uiPriority w:val="9"/>
    <w:semiHidden/>
    <w:rsid w:val="00CC24D7"/>
    <w:rPr>
      <w:rFonts w:asciiTheme="majorHAnsi" w:eastAsiaTheme="majorEastAsia" w:hAnsiTheme="majorHAnsi" w:cstheme="majorBidi"/>
      <w:color w:val="243F60" w:themeColor="accent1" w:themeShade="7F"/>
      <w:sz w:val="24"/>
      <w:szCs w:val="24"/>
      <w:bdr w:val="none" w:sz="0" w:space="0" w:color="auto"/>
      <w:lang w:eastAsia="en-US"/>
    </w:rPr>
  </w:style>
  <w:style w:type="character" w:customStyle="1" w:styleId="Heading6Char">
    <w:name w:val="Heading 6 Char"/>
    <w:basedOn w:val="DefaultParagraphFont"/>
    <w:link w:val="Heading6"/>
    <w:uiPriority w:val="9"/>
    <w:semiHidden/>
    <w:rsid w:val="00CC24D7"/>
    <w:rPr>
      <w:rFonts w:asciiTheme="majorHAnsi" w:eastAsiaTheme="majorEastAsia" w:hAnsiTheme="majorHAnsi" w:cstheme="majorBidi"/>
      <w:i/>
      <w:iCs/>
      <w:color w:val="243F60" w:themeColor="accent1" w:themeShade="7F"/>
      <w:sz w:val="24"/>
      <w:szCs w:val="24"/>
      <w:bdr w:val="none" w:sz="0" w:space="0" w:color="auto"/>
      <w:lang w:eastAsia="en-US"/>
    </w:rPr>
  </w:style>
  <w:style w:type="character" w:customStyle="1" w:styleId="Heading7Char">
    <w:name w:val="Heading 7 Char"/>
    <w:basedOn w:val="DefaultParagraphFont"/>
    <w:link w:val="Heading7"/>
    <w:uiPriority w:val="9"/>
    <w:semiHidden/>
    <w:rsid w:val="00CC24D7"/>
    <w:rPr>
      <w:rFonts w:asciiTheme="majorHAnsi" w:eastAsiaTheme="majorEastAsia" w:hAnsiTheme="majorHAnsi" w:cstheme="majorBidi"/>
      <w:i/>
      <w:iCs/>
      <w:color w:val="404040" w:themeColor="text1" w:themeTint="BF"/>
      <w:sz w:val="24"/>
      <w:szCs w:val="24"/>
      <w:bdr w:val="none" w:sz="0" w:space="0" w:color="auto"/>
      <w:lang w:eastAsia="en-US"/>
    </w:rPr>
  </w:style>
  <w:style w:type="character" w:customStyle="1" w:styleId="Heading8Char">
    <w:name w:val="Heading 8 Char"/>
    <w:basedOn w:val="DefaultParagraphFont"/>
    <w:link w:val="Heading8"/>
    <w:uiPriority w:val="9"/>
    <w:semiHidden/>
    <w:rsid w:val="00CC24D7"/>
    <w:rPr>
      <w:rFonts w:asciiTheme="majorHAnsi" w:eastAsiaTheme="majorEastAsia" w:hAnsiTheme="majorHAnsi" w:cstheme="majorBidi"/>
      <w:color w:val="404040" w:themeColor="text1" w:themeTint="BF"/>
      <w:bdr w:val="none" w:sz="0" w:space="0" w:color="auto"/>
      <w:lang w:eastAsia="en-US"/>
    </w:rPr>
  </w:style>
  <w:style w:type="character" w:customStyle="1" w:styleId="Heading9Char">
    <w:name w:val="Heading 9 Char"/>
    <w:basedOn w:val="DefaultParagraphFont"/>
    <w:link w:val="Heading9"/>
    <w:uiPriority w:val="9"/>
    <w:rsid w:val="00CC24D7"/>
    <w:rPr>
      <w:rFonts w:asciiTheme="majorHAnsi" w:eastAsiaTheme="majorEastAsia" w:hAnsiTheme="majorHAnsi" w:cstheme="majorBidi"/>
      <w:i/>
      <w:iCs/>
      <w:color w:val="404040" w:themeColor="text1" w:themeTint="BF"/>
      <w:bdr w:val="none" w:sz="0" w:space="0" w:color="auto"/>
      <w:lang w:eastAsia="en-US"/>
    </w:rPr>
  </w:style>
  <w:style w:type="paragraph" w:customStyle="1" w:styleId="DefaultParagraphFontParaCharCharCharCharCharCharCharCharCharCharCharCharCharCharCharCharCharChar">
    <w:name w:val="Default Paragraph Font Para Char Char Char Char Char Char Char Char Char Char Char Char Char Char Char Char Char Char"/>
    <w:basedOn w:val="Normal"/>
    <w:rsid w:val="0063721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Verdana" w:eastAsia="Times New Roman" w:hAnsi="Verdana"/>
      <w:sz w:val="20"/>
      <w:szCs w:val="20"/>
      <w:bdr w:val="none" w:sz="0" w:space="0" w:color="auto"/>
    </w:rPr>
  </w:style>
  <w:style w:type="character" w:customStyle="1" w:styleId="ListParagraphChar">
    <w:name w:val="List Paragraph Char"/>
    <w:aliases w:val="Figure_name Char,lp1 Char,YC Bulet Char,Use Case List Paragraph Char Char,RFP - List Bullet Char,F5 List Paragraph Char,List Paragraph1 Char,Dot pt Char,No Spacing1 Char,List Paragraph Char Char Char Char,Indicator Text Char,L Char"/>
    <w:basedOn w:val="DefaultParagraphFont"/>
    <w:link w:val="ListParagraph"/>
    <w:uiPriority w:val="34"/>
    <w:locked/>
    <w:rsid w:val="0098423C"/>
    <w:rPr>
      <w:rFonts w:ascii="Arial" w:hAnsi="Arial" w:cs="Arial Unicode MS"/>
      <w:color w:val="000000"/>
      <w:sz w:val="24"/>
      <w:szCs w:val="24"/>
      <w:u w:color="000000"/>
      <w:lang w:val="en-US"/>
    </w:rPr>
  </w:style>
  <w:style w:type="character" w:styleId="CommentReference">
    <w:name w:val="annotation reference"/>
    <w:basedOn w:val="DefaultParagraphFont"/>
    <w:uiPriority w:val="99"/>
    <w:semiHidden/>
    <w:unhideWhenUsed/>
    <w:rsid w:val="00741763"/>
    <w:rPr>
      <w:sz w:val="16"/>
      <w:szCs w:val="16"/>
    </w:rPr>
  </w:style>
  <w:style w:type="paragraph" w:styleId="CommentText">
    <w:name w:val="annotation text"/>
    <w:basedOn w:val="Normal"/>
    <w:link w:val="CommentTextChar"/>
    <w:uiPriority w:val="99"/>
    <w:semiHidden/>
    <w:unhideWhenUsed/>
    <w:rsid w:val="00741763"/>
    <w:rPr>
      <w:sz w:val="20"/>
      <w:szCs w:val="20"/>
    </w:rPr>
  </w:style>
  <w:style w:type="character" w:customStyle="1" w:styleId="CommentTextChar">
    <w:name w:val="Comment Text Char"/>
    <w:basedOn w:val="DefaultParagraphFont"/>
    <w:link w:val="CommentText"/>
    <w:uiPriority w:val="99"/>
    <w:semiHidden/>
    <w:rsid w:val="00741763"/>
    <w:rPr>
      <w:lang w:val="en-US" w:eastAsia="en-US"/>
    </w:rPr>
  </w:style>
  <w:style w:type="paragraph" w:styleId="CommentSubject">
    <w:name w:val="annotation subject"/>
    <w:basedOn w:val="CommentText"/>
    <w:next w:val="CommentText"/>
    <w:link w:val="CommentSubjectChar"/>
    <w:uiPriority w:val="99"/>
    <w:semiHidden/>
    <w:unhideWhenUsed/>
    <w:rsid w:val="00741763"/>
    <w:rPr>
      <w:b/>
      <w:bCs/>
    </w:rPr>
  </w:style>
  <w:style w:type="character" w:customStyle="1" w:styleId="CommentSubjectChar">
    <w:name w:val="Comment Subject Char"/>
    <w:basedOn w:val="CommentTextChar"/>
    <w:link w:val="CommentSubject"/>
    <w:uiPriority w:val="99"/>
    <w:semiHidden/>
    <w:rsid w:val="00741763"/>
    <w:rPr>
      <w:b/>
      <w:bCs/>
      <w:lang w:val="en-US" w:eastAsia="en-US"/>
    </w:rPr>
  </w:style>
  <w:style w:type="paragraph" w:customStyle="1" w:styleId="Default">
    <w:name w:val="Default"/>
    <w:rsid w:val="00551A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rPr>
  </w:style>
  <w:style w:type="paragraph" w:customStyle="1" w:styleId="Heading1Paragraph">
    <w:name w:val="Heading 1 Paragraph"/>
    <w:basedOn w:val="Normal"/>
    <w:link w:val="Heading1ParagraphChar"/>
    <w:rsid w:val="00F4732B"/>
    <w:pPr>
      <w:keepLines/>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ascii="Arial" w:eastAsia="Times New Roman" w:hAnsi="Arial"/>
      <w:szCs w:val="20"/>
      <w:bdr w:val="none" w:sz="0" w:space="0" w:color="auto"/>
      <w:lang w:val="en-GB" w:eastAsia="en-GB"/>
    </w:rPr>
  </w:style>
  <w:style w:type="character" w:customStyle="1" w:styleId="Heading1ParagraphChar">
    <w:name w:val="Heading 1 Paragraph Char"/>
    <w:link w:val="Heading1Paragraph"/>
    <w:rsid w:val="00F4732B"/>
    <w:rPr>
      <w:rFonts w:ascii="Arial" w:eastAsia="Times New Roman" w:hAnsi="Arial"/>
      <w:sz w:val="24"/>
      <w:bdr w:val="none" w:sz="0" w:space="0" w:color="auto"/>
    </w:rPr>
  </w:style>
  <w:style w:type="paragraph" w:styleId="NormalWeb">
    <w:name w:val="Normal (Web)"/>
    <w:basedOn w:val="Normal"/>
    <w:uiPriority w:val="99"/>
    <w:unhideWhenUsed/>
    <w:rsid w:val="00C738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Style4">
    <w:name w:val="Style4"/>
    <w:basedOn w:val="Normal"/>
    <w:link w:val="Style4Char"/>
    <w:qFormat/>
    <w:rsid w:val="007465D2"/>
    <w:p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line="320" w:lineRule="exact"/>
      <w:ind w:left="426"/>
      <w:jc w:val="both"/>
    </w:pPr>
    <w:rPr>
      <w:rFonts w:ascii="Arial" w:eastAsia="MS Mincho" w:hAnsi="Arial" w:cs="Arial"/>
      <w:noProof/>
      <w:sz w:val="22"/>
      <w:bdr w:val="none" w:sz="0" w:space="0" w:color="auto"/>
      <w:lang w:val="en-GB"/>
    </w:rPr>
  </w:style>
  <w:style w:type="character" w:customStyle="1" w:styleId="Style4Char">
    <w:name w:val="Style4 Char"/>
    <w:basedOn w:val="DefaultParagraphFont"/>
    <w:link w:val="Style4"/>
    <w:rsid w:val="007465D2"/>
    <w:rPr>
      <w:rFonts w:ascii="Arial" w:eastAsia="MS Mincho" w:hAnsi="Arial" w:cs="Arial"/>
      <w:noProof/>
      <w:sz w:val="22"/>
      <w:szCs w:val="24"/>
      <w:bdr w:val="none" w:sz="0" w:space="0" w:color="auto"/>
      <w:lang w:eastAsia="en-US"/>
    </w:rPr>
  </w:style>
  <w:style w:type="paragraph" w:customStyle="1" w:styleId="Style5">
    <w:name w:val="Style5"/>
    <w:basedOn w:val="ListParagraph"/>
    <w:link w:val="Style5Char"/>
    <w:qFormat/>
    <w:rsid w:val="00CD1A7F"/>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842"/>
      </w:tabs>
      <w:spacing w:before="120" w:after="120" w:line="320" w:lineRule="exact"/>
      <w:jc w:val="both"/>
    </w:pPr>
    <w:rPr>
      <w:rFonts w:eastAsia="MS Mincho" w:cs="Arial"/>
      <w:noProof/>
      <w:sz w:val="22"/>
      <w:bdr w:val="none" w:sz="0" w:space="0" w:color="auto"/>
    </w:rPr>
  </w:style>
  <w:style w:type="character" w:customStyle="1" w:styleId="Style5Char">
    <w:name w:val="Style5 Char"/>
    <w:basedOn w:val="ListParagraphChar"/>
    <w:link w:val="Style5"/>
    <w:rsid w:val="00CD1A7F"/>
    <w:rPr>
      <w:rFonts w:ascii="Arial" w:eastAsia="MS Mincho" w:hAnsi="Arial" w:cs="Arial"/>
      <w:noProof/>
      <w:color w:val="000000"/>
      <w:sz w:val="22"/>
      <w:szCs w:val="24"/>
      <w:u w:color="000000"/>
      <w:bdr w:val="none" w:sz="0" w:space="0" w:color="auto"/>
      <w:lang w:val="en-US"/>
    </w:rPr>
  </w:style>
  <w:style w:type="paragraph" w:styleId="BodyText">
    <w:name w:val="Body Text"/>
    <w:basedOn w:val="Normal"/>
    <w:link w:val="BodyTextChar"/>
    <w:semiHidden/>
    <w:rsid w:val="003C7B9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Cs w:val="22"/>
      <w:bdr w:val="none" w:sz="0" w:space="0" w:color="auto"/>
      <w:lang w:val="en-GB"/>
    </w:rPr>
  </w:style>
  <w:style w:type="character" w:customStyle="1" w:styleId="BodyTextChar">
    <w:name w:val="Body Text Char"/>
    <w:basedOn w:val="DefaultParagraphFont"/>
    <w:link w:val="BodyText"/>
    <w:semiHidden/>
    <w:rsid w:val="003C7B96"/>
    <w:rPr>
      <w:rFonts w:ascii="Arial" w:eastAsia="Calibri" w:hAnsi="Arial" w:cs="Arial"/>
      <w:sz w:val="24"/>
      <w:szCs w:val="22"/>
      <w:bdr w:val="none" w:sz="0" w:space="0" w:color="auto"/>
      <w:lang w:eastAsia="en-US"/>
    </w:rPr>
  </w:style>
  <w:style w:type="character" w:styleId="Emphasis">
    <w:name w:val="Emphasis"/>
    <w:uiPriority w:val="20"/>
    <w:qFormat/>
    <w:rsid w:val="00874BE2"/>
    <w:rPr>
      <w:i/>
      <w:iCs/>
    </w:rPr>
  </w:style>
  <w:style w:type="paragraph" w:customStyle="1" w:styleId="ms-rteelement-p">
    <w:name w:val="ms-rteelement-p"/>
    <w:basedOn w:val="Normal"/>
    <w:rsid w:val="00055E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576170"/>
      <w:bdr w:val="none" w:sz="0" w:space="0" w:color="auto"/>
      <w:lang w:val="en-GB" w:eastAsia="en-GB"/>
    </w:rPr>
  </w:style>
  <w:style w:type="paragraph" w:styleId="PlainText">
    <w:name w:val="Plain Text"/>
    <w:basedOn w:val="Normal"/>
    <w:link w:val="PlainTextChar"/>
    <w:uiPriority w:val="99"/>
    <w:unhideWhenUsed/>
    <w:rsid w:val="00C12A6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C12A63"/>
    <w:rPr>
      <w:rFonts w:ascii="Calibri" w:eastAsia="Calibri" w:hAnsi="Calibri" w:cs="Consolas"/>
      <w:sz w:val="22"/>
      <w:szCs w:val="21"/>
      <w:bdr w:val="none" w:sz="0" w:space="0" w:color="auto"/>
      <w:lang w:eastAsia="en-US"/>
    </w:rPr>
  </w:style>
  <w:style w:type="paragraph" w:styleId="TOCHeading">
    <w:name w:val="TOC Heading"/>
    <w:basedOn w:val="Heading1"/>
    <w:next w:val="Normal"/>
    <w:uiPriority w:val="39"/>
    <w:unhideWhenUsed/>
    <w:qFormat/>
    <w:rsid w:val="00B02143"/>
    <w:pPr>
      <w:numPr>
        <w:numId w:val="0"/>
      </w:numPr>
      <w:spacing w:before="480" w:line="276" w:lineRule="auto"/>
      <w:outlineLvl w:val="9"/>
    </w:pPr>
    <w:rPr>
      <w:rFonts w:ascii="Cambria" w:eastAsia="Times New Roman" w:hAnsi="Cambria" w:cs="Times New Roman"/>
      <w:color w:val="365F91"/>
      <w:sz w:val="28"/>
      <w:lang w:val="en-US"/>
    </w:rPr>
  </w:style>
  <w:style w:type="character" w:customStyle="1" w:styleId="normaltextrun">
    <w:name w:val="normaltextrun"/>
    <w:basedOn w:val="DefaultParagraphFont"/>
    <w:uiPriority w:val="1"/>
    <w:rsid w:val="00465BB4"/>
  </w:style>
  <w:style w:type="character" w:customStyle="1" w:styleId="eop">
    <w:name w:val="eop"/>
    <w:rsid w:val="000936CB"/>
  </w:style>
  <w:style w:type="paragraph" w:customStyle="1" w:styleId="paragraph">
    <w:name w:val="paragraph"/>
    <w:basedOn w:val="Normal"/>
    <w:rsid w:val="000936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table" w:styleId="TableGrid">
    <w:name w:val="Table Grid"/>
    <w:basedOn w:val="TableNormal"/>
    <w:uiPriority w:val="59"/>
    <w:rsid w:val="004731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2365A"/>
    <w:rPr>
      <w:rFonts w:ascii="Segoe UI" w:hAnsi="Segoe UI" w:cs="Segoe UI" w:hint="default"/>
      <w:sz w:val="18"/>
      <w:szCs w:val="18"/>
    </w:rPr>
  </w:style>
  <w:style w:type="character" w:customStyle="1" w:styleId="ui-provider">
    <w:name w:val="ui-provider"/>
    <w:basedOn w:val="DefaultParagraphFont"/>
    <w:rsid w:val="001C40E4"/>
  </w:style>
  <w:style w:type="paragraph" w:customStyle="1" w:styleId="TableParagraph">
    <w:name w:val="Table Paragraph"/>
    <w:basedOn w:val="Normal"/>
    <w:uiPriority w:val="1"/>
    <w:qFormat/>
    <w:rsid w:val="0058660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GB"/>
    </w:rPr>
  </w:style>
  <w:style w:type="paragraph" w:customStyle="1" w:styleId="xmsolistparagraph">
    <w:name w:val="x_msolistparagraph"/>
    <w:basedOn w:val="Normal"/>
    <w:rsid w:val="004F006C"/>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character" w:customStyle="1" w:styleId="undefined">
    <w:name w:val="undefined"/>
    <w:basedOn w:val="DefaultParagraphFont"/>
    <w:rsid w:val="000A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463">
      <w:bodyDiv w:val="1"/>
      <w:marLeft w:val="0"/>
      <w:marRight w:val="0"/>
      <w:marTop w:val="0"/>
      <w:marBottom w:val="0"/>
      <w:divBdr>
        <w:top w:val="none" w:sz="0" w:space="0" w:color="auto"/>
        <w:left w:val="none" w:sz="0" w:space="0" w:color="auto"/>
        <w:bottom w:val="none" w:sz="0" w:space="0" w:color="auto"/>
        <w:right w:val="none" w:sz="0" w:space="0" w:color="auto"/>
      </w:divBdr>
    </w:div>
    <w:div w:id="59984765">
      <w:bodyDiv w:val="1"/>
      <w:marLeft w:val="0"/>
      <w:marRight w:val="0"/>
      <w:marTop w:val="0"/>
      <w:marBottom w:val="0"/>
      <w:divBdr>
        <w:top w:val="none" w:sz="0" w:space="0" w:color="auto"/>
        <w:left w:val="none" w:sz="0" w:space="0" w:color="auto"/>
        <w:bottom w:val="none" w:sz="0" w:space="0" w:color="auto"/>
        <w:right w:val="none" w:sz="0" w:space="0" w:color="auto"/>
      </w:divBdr>
    </w:div>
    <w:div w:id="103159170">
      <w:bodyDiv w:val="1"/>
      <w:marLeft w:val="0"/>
      <w:marRight w:val="0"/>
      <w:marTop w:val="0"/>
      <w:marBottom w:val="0"/>
      <w:divBdr>
        <w:top w:val="none" w:sz="0" w:space="0" w:color="auto"/>
        <w:left w:val="none" w:sz="0" w:space="0" w:color="auto"/>
        <w:bottom w:val="none" w:sz="0" w:space="0" w:color="auto"/>
        <w:right w:val="none" w:sz="0" w:space="0" w:color="auto"/>
      </w:divBdr>
    </w:div>
    <w:div w:id="146366232">
      <w:bodyDiv w:val="1"/>
      <w:marLeft w:val="0"/>
      <w:marRight w:val="0"/>
      <w:marTop w:val="0"/>
      <w:marBottom w:val="0"/>
      <w:divBdr>
        <w:top w:val="none" w:sz="0" w:space="0" w:color="auto"/>
        <w:left w:val="none" w:sz="0" w:space="0" w:color="auto"/>
        <w:bottom w:val="none" w:sz="0" w:space="0" w:color="auto"/>
        <w:right w:val="none" w:sz="0" w:space="0" w:color="auto"/>
      </w:divBdr>
      <w:divsChild>
        <w:div w:id="177353407">
          <w:marLeft w:val="1080"/>
          <w:marRight w:val="0"/>
          <w:marTop w:val="0"/>
          <w:marBottom w:val="0"/>
          <w:divBdr>
            <w:top w:val="none" w:sz="0" w:space="0" w:color="auto"/>
            <w:left w:val="none" w:sz="0" w:space="0" w:color="auto"/>
            <w:bottom w:val="none" w:sz="0" w:space="0" w:color="auto"/>
            <w:right w:val="none" w:sz="0" w:space="0" w:color="auto"/>
          </w:divBdr>
        </w:div>
        <w:div w:id="295837997">
          <w:marLeft w:val="1080"/>
          <w:marRight w:val="0"/>
          <w:marTop w:val="0"/>
          <w:marBottom w:val="0"/>
          <w:divBdr>
            <w:top w:val="none" w:sz="0" w:space="0" w:color="auto"/>
            <w:left w:val="none" w:sz="0" w:space="0" w:color="auto"/>
            <w:bottom w:val="none" w:sz="0" w:space="0" w:color="auto"/>
            <w:right w:val="none" w:sz="0" w:space="0" w:color="auto"/>
          </w:divBdr>
        </w:div>
        <w:div w:id="481384125">
          <w:marLeft w:val="360"/>
          <w:marRight w:val="0"/>
          <w:marTop w:val="0"/>
          <w:marBottom w:val="0"/>
          <w:divBdr>
            <w:top w:val="none" w:sz="0" w:space="0" w:color="auto"/>
            <w:left w:val="none" w:sz="0" w:space="0" w:color="auto"/>
            <w:bottom w:val="none" w:sz="0" w:space="0" w:color="auto"/>
            <w:right w:val="none" w:sz="0" w:space="0" w:color="auto"/>
          </w:divBdr>
        </w:div>
        <w:div w:id="514467388">
          <w:marLeft w:val="1080"/>
          <w:marRight w:val="0"/>
          <w:marTop w:val="0"/>
          <w:marBottom w:val="0"/>
          <w:divBdr>
            <w:top w:val="none" w:sz="0" w:space="0" w:color="auto"/>
            <w:left w:val="none" w:sz="0" w:space="0" w:color="auto"/>
            <w:bottom w:val="none" w:sz="0" w:space="0" w:color="auto"/>
            <w:right w:val="none" w:sz="0" w:space="0" w:color="auto"/>
          </w:divBdr>
        </w:div>
        <w:div w:id="1075587522">
          <w:marLeft w:val="360"/>
          <w:marRight w:val="0"/>
          <w:marTop w:val="0"/>
          <w:marBottom w:val="0"/>
          <w:divBdr>
            <w:top w:val="none" w:sz="0" w:space="0" w:color="auto"/>
            <w:left w:val="none" w:sz="0" w:space="0" w:color="auto"/>
            <w:bottom w:val="none" w:sz="0" w:space="0" w:color="auto"/>
            <w:right w:val="none" w:sz="0" w:space="0" w:color="auto"/>
          </w:divBdr>
        </w:div>
        <w:div w:id="1380478016">
          <w:marLeft w:val="1080"/>
          <w:marRight w:val="0"/>
          <w:marTop w:val="0"/>
          <w:marBottom w:val="0"/>
          <w:divBdr>
            <w:top w:val="none" w:sz="0" w:space="0" w:color="auto"/>
            <w:left w:val="none" w:sz="0" w:space="0" w:color="auto"/>
            <w:bottom w:val="none" w:sz="0" w:space="0" w:color="auto"/>
            <w:right w:val="none" w:sz="0" w:space="0" w:color="auto"/>
          </w:divBdr>
        </w:div>
        <w:div w:id="1413040672">
          <w:marLeft w:val="1080"/>
          <w:marRight w:val="0"/>
          <w:marTop w:val="0"/>
          <w:marBottom w:val="0"/>
          <w:divBdr>
            <w:top w:val="none" w:sz="0" w:space="0" w:color="auto"/>
            <w:left w:val="none" w:sz="0" w:space="0" w:color="auto"/>
            <w:bottom w:val="none" w:sz="0" w:space="0" w:color="auto"/>
            <w:right w:val="none" w:sz="0" w:space="0" w:color="auto"/>
          </w:divBdr>
        </w:div>
        <w:div w:id="1423993834">
          <w:marLeft w:val="360"/>
          <w:marRight w:val="0"/>
          <w:marTop w:val="0"/>
          <w:marBottom w:val="0"/>
          <w:divBdr>
            <w:top w:val="none" w:sz="0" w:space="0" w:color="auto"/>
            <w:left w:val="none" w:sz="0" w:space="0" w:color="auto"/>
            <w:bottom w:val="none" w:sz="0" w:space="0" w:color="auto"/>
            <w:right w:val="none" w:sz="0" w:space="0" w:color="auto"/>
          </w:divBdr>
        </w:div>
      </w:divsChild>
    </w:div>
    <w:div w:id="176389675">
      <w:bodyDiv w:val="1"/>
      <w:marLeft w:val="0"/>
      <w:marRight w:val="0"/>
      <w:marTop w:val="0"/>
      <w:marBottom w:val="0"/>
      <w:divBdr>
        <w:top w:val="none" w:sz="0" w:space="0" w:color="auto"/>
        <w:left w:val="none" w:sz="0" w:space="0" w:color="auto"/>
        <w:bottom w:val="none" w:sz="0" w:space="0" w:color="auto"/>
        <w:right w:val="none" w:sz="0" w:space="0" w:color="auto"/>
      </w:divBdr>
      <w:divsChild>
        <w:div w:id="2136289967">
          <w:marLeft w:val="274"/>
          <w:marRight w:val="0"/>
          <w:marTop w:val="0"/>
          <w:marBottom w:val="0"/>
          <w:divBdr>
            <w:top w:val="none" w:sz="0" w:space="0" w:color="auto"/>
            <w:left w:val="none" w:sz="0" w:space="0" w:color="auto"/>
            <w:bottom w:val="none" w:sz="0" w:space="0" w:color="auto"/>
            <w:right w:val="none" w:sz="0" w:space="0" w:color="auto"/>
          </w:divBdr>
        </w:div>
      </w:divsChild>
    </w:div>
    <w:div w:id="218178504">
      <w:bodyDiv w:val="1"/>
      <w:marLeft w:val="0"/>
      <w:marRight w:val="0"/>
      <w:marTop w:val="0"/>
      <w:marBottom w:val="0"/>
      <w:divBdr>
        <w:top w:val="none" w:sz="0" w:space="0" w:color="auto"/>
        <w:left w:val="none" w:sz="0" w:space="0" w:color="auto"/>
        <w:bottom w:val="none" w:sz="0" w:space="0" w:color="auto"/>
        <w:right w:val="none" w:sz="0" w:space="0" w:color="auto"/>
      </w:divBdr>
    </w:div>
    <w:div w:id="230889340">
      <w:bodyDiv w:val="1"/>
      <w:marLeft w:val="0"/>
      <w:marRight w:val="0"/>
      <w:marTop w:val="0"/>
      <w:marBottom w:val="0"/>
      <w:divBdr>
        <w:top w:val="none" w:sz="0" w:space="0" w:color="auto"/>
        <w:left w:val="none" w:sz="0" w:space="0" w:color="auto"/>
        <w:bottom w:val="none" w:sz="0" w:space="0" w:color="auto"/>
        <w:right w:val="none" w:sz="0" w:space="0" w:color="auto"/>
      </w:divBdr>
    </w:div>
    <w:div w:id="243296907">
      <w:bodyDiv w:val="1"/>
      <w:marLeft w:val="0"/>
      <w:marRight w:val="0"/>
      <w:marTop w:val="0"/>
      <w:marBottom w:val="0"/>
      <w:divBdr>
        <w:top w:val="none" w:sz="0" w:space="0" w:color="auto"/>
        <w:left w:val="none" w:sz="0" w:space="0" w:color="auto"/>
        <w:bottom w:val="none" w:sz="0" w:space="0" w:color="auto"/>
        <w:right w:val="none" w:sz="0" w:space="0" w:color="auto"/>
      </w:divBdr>
    </w:div>
    <w:div w:id="265621294">
      <w:bodyDiv w:val="1"/>
      <w:marLeft w:val="0"/>
      <w:marRight w:val="0"/>
      <w:marTop w:val="0"/>
      <w:marBottom w:val="0"/>
      <w:divBdr>
        <w:top w:val="none" w:sz="0" w:space="0" w:color="auto"/>
        <w:left w:val="none" w:sz="0" w:space="0" w:color="auto"/>
        <w:bottom w:val="none" w:sz="0" w:space="0" w:color="auto"/>
        <w:right w:val="none" w:sz="0" w:space="0" w:color="auto"/>
      </w:divBdr>
    </w:div>
    <w:div w:id="291064182">
      <w:bodyDiv w:val="1"/>
      <w:marLeft w:val="0"/>
      <w:marRight w:val="0"/>
      <w:marTop w:val="0"/>
      <w:marBottom w:val="0"/>
      <w:divBdr>
        <w:top w:val="none" w:sz="0" w:space="0" w:color="auto"/>
        <w:left w:val="none" w:sz="0" w:space="0" w:color="auto"/>
        <w:bottom w:val="none" w:sz="0" w:space="0" w:color="auto"/>
        <w:right w:val="none" w:sz="0" w:space="0" w:color="auto"/>
      </w:divBdr>
      <w:divsChild>
        <w:div w:id="857893806">
          <w:marLeft w:val="720"/>
          <w:marRight w:val="0"/>
          <w:marTop w:val="77"/>
          <w:marBottom w:val="0"/>
          <w:divBdr>
            <w:top w:val="none" w:sz="0" w:space="0" w:color="auto"/>
            <w:left w:val="none" w:sz="0" w:space="0" w:color="auto"/>
            <w:bottom w:val="none" w:sz="0" w:space="0" w:color="auto"/>
            <w:right w:val="none" w:sz="0" w:space="0" w:color="auto"/>
          </w:divBdr>
        </w:div>
      </w:divsChild>
    </w:div>
    <w:div w:id="339936016">
      <w:bodyDiv w:val="1"/>
      <w:marLeft w:val="0"/>
      <w:marRight w:val="0"/>
      <w:marTop w:val="0"/>
      <w:marBottom w:val="0"/>
      <w:divBdr>
        <w:top w:val="none" w:sz="0" w:space="0" w:color="auto"/>
        <w:left w:val="none" w:sz="0" w:space="0" w:color="auto"/>
        <w:bottom w:val="none" w:sz="0" w:space="0" w:color="auto"/>
        <w:right w:val="none" w:sz="0" w:space="0" w:color="auto"/>
      </w:divBdr>
    </w:div>
    <w:div w:id="363794338">
      <w:bodyDiv w:val="1"/>
      <w:marLeft w:val="0"/>
      <w:marRight w:val="0"/>
      <w:marTop w:val="0"/>
      <w:marBottom w:val="0"/>
      <w:divBdr>
        <w:top w:val="none" w:sz="0" w:space="0" w:color="auto"/>
        <w:left w:val="none" w:sz="0" w:space="0" w:color="auto"/>
        <w:bottom w:val="none" w:sz="0" w:space="0" w:color="auto"/>
        <w:right w:val="none" w:sz="0" w:space="0" w:color="auto"/>
      </w:divBdr>
    </w:div>
    <w:div w:id="429088759">
      <w:bodyDiv w:val="1"/>
      <w:marLeft w:val="0"/>
      <w:marRight w:val="0"/>
      <w:marTop w:val="0"/>
      <w:marBottom w:val="0"/>
      <w:divBdr>
        <w:top w:val="none" w:sz="0" w:space="0" w:color="auto"/>
        <w:left w:val="none" w:sz="0" w:space="0" w:color="auto"/>
        <w:bottom w:val="none" w:sz="0" w:space="0" w:color="auto"/>
        <w:right w:val="none" w:sz="0" w:space="0" w:color="auto"/>
      </w:divBdr>
    </w:div>
    <w:div w:id="463430206">
      <w:bodyDiv w:val="1"/>
      <w:marLeft w:val="0"/>
      <w:marRight w:val="0"/>
      <w:marTop w:val="0"/>
      <w:marBottom w:val="0"/>
      <w:divBdr>
        <w:top w:val="none" w:sz="0" w:space="0" w:color="auto"/>
        <w:left w:val="none" w:sz="0" w:space="0" w:color="auto"/>
        <w:bottom w:val="none" w:sz="0" w:space="0" w:color="auto"/>
        <w:right w:val="none" w:sz="0" w:space="0" w:color="auto"/>
      </w:divBdr>
    </w:div>
    <w:div w:id="467893386">
      <w:bodyDiv w:val="1"/>
      <w:marLeft w:val="0"/>
      <w:marRight w:val="0"/>
      <w:marTop w:val="0"/>
      <w:marBottom w:val="0"/>
      <w:divBdr>
        <w:top w:val="none" w:sz="0" w:space="0" w:color="auto"/>
        <w:left w:val="none" w:sz="0" w:space="0" w:color="auto"/>
        <w:bottom w:val="none" w:sz="0" w:space="0" w:color="auto"/>
        <w:right w:val="none" w:sz="0" w:space="0" w:color="auto"/>
      </w:divBdr>
    </w:div>
    <w:div w:id="508105519">
      <w:bodyDiv w:val="1"/>
      <w:marLeft w:val="0"/>
      <w:marRight w:val="0"/>
      <w:marTop w:val="0"/>
      <w:marBottom w:val="0"/>
      <w:divBdr>
        <w:top w:val="none" w:sz="0" w:space="0" w:color="auto"/>
        <w:left w:val="none" w:sz="0" w:space="0" w:color="auto"/>
        <w:bottom w:val="none" w:sz="0" w:space="0" w:color="auto"/>
        <w:right w:val="none" w:sz="0" w:space="0" w:color="auto"/>
      </w:divBdr>
    </w:div>
    <w:div w:id="559100635">
      <w:bodyDiv w:val="1"/>
      <w:marLeft w:val="0"/>
      <w:marRight w:val="0"/>
      <w:marTop w:val="0"/>
      <w:marBottom w:val="0"/>
      <w:divBdr>
        <w:top w:val="none" w:sz="0" w:space="0" w:color="auto"/>
        <w:left w:val="none" w:sz="0" w:space="0" w:color="auto"/>
        <w:bottom w:val="none" w:sz="0" w:space="0" w:color="auto"/>
        <w:right w:val="none" w:sz="0" w:space="0" w:color="auto"/>
      </w:divBdr>
    </w:div>
    <w:div w:id="568618762">
      <w:bodyDiv w:val="1"/>
      <w:marLeft w:val="0"/>
      <w:marRight w:val="0"/>
      <w:marTop w:val="0"/>
      <w:marBottom w:val="0"/>
      <w:divBdr>
        <w:top w:val="none" w:sz="0" w:space="0" w:color="auto"/>
        <w:left w:val="none" w:sz="0" w:space="0" w:color="auto"/>
        <w:bottom w:val="none" w:sz="0" w:space="0" w:color="auto"/>
        <w:right w:val="none" w:sz="0" w:space="0" w:color="auto"/>
      </w:divBdr>
    </w:div>
    <w:div w:id="576087713">
      <w:bodyDiv w:val="1"/>
      <w:marLeft w:val="0"/>
      <w:marRight w:val="0"/>
      <w:marTop w:val="0"/>
      <w:marBottom w:val="0"/>
      <w:divBdr>
        <w:top w:val="none" w:sz="0" w:space="0" w:color="auto"/>
        <w:left w:val="none" w:sz="0" w:space="0" w:color="auto"/>
        <w:bottom w:val="none" w:sz="0" w:space="0" w:color="auto"/>
        <w:right w:val="none" w:sz="0" w:space="0" w:color="auto"/>
      </w:divBdr>
    </w:div>
    <w:div w:id="583492380">
      <w:bodyDiv w:val="1"/>
      <w:marLeft w:val="0"/>
      <w:marRight w:val="0"/>
      <w:marTop w:val="0"/>
      <w:marBottom w:val="0"/>
      <w:divBdr>
        <w:top w:val="none" w:sz="0" w:space="0" w:color="auto"/>
        <w:left w:val="none" w:sz="0" w:space="0" w:color="auto"/>
        <w:bottom w:val="none" w:sz="0" w:space="0" w:color="auto"/>
        <w:right w:val="none" w:sz="0" w:space="0" w:color="auto"/>
      </w:divBdr>
    </w:div>
    <w:div w:id="597056187">
      <w:bodyDiv w:val="1"/>
      <w:marLeft w:val="0"/>
      <w:marRight w:val="0"/>
      <w:marTop w:val="0"/>
      <w:marBottom w:val="0"/>
      <w:divBdr>
        <w:top w:val="none" w:sz="0" w:space="0" w:color="auto"/>
        <w:left w:val="none" w:sz="0" w:space="0" w:color="auto"/>
        <w:bottom w:val="none" w:sz="0" w:space="0" w:color="auto"/>
        <w:right w:val="none" w:sz="0" w:space="0" w:color="auto"/>
      </w:divBdr>
    </w:div>
    <w:div w:id="611941430">
      <w:bodyDiv w:val="1"/>
      <w:marLeft w:val="0"/>
      <w:marRight w:val="0"/>
      <w:marTop w:val="0"/>
      <w:marBottom w:val="0"/>
      <w:divBdr>
        <w:top w:val="none" w:sz="0" w:space="0" w:color="auto"/>
        <w:left w:val="none" w:sz="0" w:space="0" w:color="auto"/>
        <w:bottom w:val="none" w:sz="0" w:space="0" w:color="auto"/>
        <w:right w:val="none" w:sz="0" w:space="0" w:color="auto"/>
      </w:divBdr>
    </w:div>
    <w:div w:id="673848367">
      <w:bodyDiv w:val="1"/>
      <w:marLeft w:val="0"/>
      <w:marRight w:val="0"/>
      <w:marTop w:val="0"/>
      <w:marBottom w:val="0"/>
      <w:divBdr>
        <w:top w:val="none" w:sz="0" w:space="0" w:color="auto"/>
        <w:left w:val="none" w:sz="0" w:space="0" w:color="auto"/>
        <w:bottom w:val="none" w:sz="0" w:space="0" w:color="auto"/>
        <w:right w:val="none" w:sz="0" w:space="0" w:color="auto"/>
      </w:divBdr>
    </w:div>
    <w:div w:id="700782948">
      <w:bodyDiv w:val="1"/>
      <w:marLeft w:val="0"/>
      <w:marRight w:val="0"/>
      <w:marTop w:val="0"/>
      <w:marBottom w:val="0"/>
      <w:divBdr>
        <w:top w:val="none" w:sz="0" w:space="0" w:color="auto"/>
        <w:left w:val="none" w:sz="0" w:space="0" w:color="auto"/>
        <w:bottom w:val="none" w:sz="0" w:space="0" w:color="auto"/>
        <w:right w:val="none" w:sz="0" w:space="0" w:color="auto"/>
      </w:divBdr>
    </w:div>
    <w:div w:id="749813915">
      <w:bodyDiv w:val="1"/>
      <w:marLeft w:val="0"/>
      <w:marRight w:val="0"/>
      <w:marTop w:val="0"/>
      <w:marBottom w:val="0"/>
      <w:divBdr>
        <w:top w:val="none" w:sz="0" w:space="0" w:color="auto"/>
        <w:left w:val="none" w:sz="0" w:space="0" w:color="auto"/>
        <w:bottom w:val="none" w:sz="0" w:space="0" w:color="auto"/>
        <w:right w:val="none" w:sz="0" w:space="0" w:color="auto"/>
      </w:divBdr>
    </w:div>
    <w:div w:id="785543593">
      <w:bodyDiv w:val="1"/>
      <w:marLeft w:val="0"/>
      <w:marRight w:val="0"/>
      <w:marTop w:val="0"/>
      <w:marBottom w:val="0"/>
      <w:divBdr>
        <w:top w:val="none" w:sz="0" w:space="0" w:color="auto"/>
        <w:left w:val="none" w:sz="0" w:space="0" w:color="auto"/>
        <w:bottom w:val="none" w:sz="0" w:space="0" w:color="auto"/>
        <w:right w:val="none" w:sz="0" w:space="0" w:color="auto"/>
      </w:divBdr>
      <w:divsChild>
        <w:div w:id="1792897907">
          <w:marLeft w:val="720"/>
          <w:marRight w:val="0"/>
          <w:marTop w:val="77"/>
          <w:marBottom w:val="0"/>
          <w:divBdr>
            <w:top w:val="none" w:sz="0" w:space="0" w:color="auto"/>
            <w:left w:val="none" w:sz="0" w:space="0" w:color="auto"/>
            <w:bottom w:val="none" w:sz="0" w:space="0" w:color="auto"/>
            <w:right w:val="none" w:sz="0" w:space="0" w:color="auto"/>
          </w:divBdr>
        </w:div>
      </w:divsChild>
    </w:div>
    <w:div w:id="801771035">
      <w:bodyDiv w:val="1"/>
      <w:marLeft w:val="0"/>
      <w:marRight w:val="0"/>
      <w:marTop w:val="0"/>
      <w:marBottom w:val="0"/>
      <w:divBdr>
        <w:top w:val="none" w:sz="0" w:space="0" w:color="auto"/>
        <w:left w:val="none" w:sz="0" w:space="0" w:color="auto"/>
        <w:bottom w:val="none" w:sz="0" w:space="0" w:color="auto"/>
        <w:right w:val="none" w:sz="0" w:space="0" w:color="auto"/>
      </w:divBdr>
    </w:div>
    <w:div w:id="805926093">
      <w:bodyDiv w:val="1"/>
      <w:marLeft w:val="0"/>
      <w:marRight w:val="0"/>
      <w:marTop w:val="0"/>
      <w:marBottom w:val="0"/>
      <w:divBdr>
        <w:top w:val="none" w:sz="0" w:space="0" w:color="auto"/>
        <w:left w:val="none" w:sz="0" w:space="0" w:color="auto"/>
        <w:bottom w:val="none" w:sz="0" w:space="0" w:color="auto"/>
        <w:right w:val="none" w:sz="0" w:space="0" w:color="auto"/>
      </w:divBdr>
    </w:div>
    <w:div w:id="825322485">
      <w:bodyDiv w:val="1"/>
      <w:marLeft w:val="0"/>
      <w:marRight w:val="0"/>
      <w:marTop w:val="0"/>
      <w:marBottom w:val="0"/>
      <w:divBdr>
        <w:top w:val="none" w:sz="0" w:space="0" w:color="auto"/>
        <w:left w:val="none" w:sz="0" w:space="0" w:color="auto"/>
        <w:bottom w:val="none" w:sz="0" w:space="0" w:color="auto"/>
        <w:right w:val="none" w:sz="0" w:space="0" w:color="auto"/>
      </w:divBdr>
    </w:div>
    <w:div w:id="891236269">
      <w:bodyDiv w:val="1"/>
      <w:marLeft w:val="0"/>
      <w:marRight w:val="0"/>
      <w:marTop w:val="0"/>
      <w:marBottom w:val="0"/>
      <w:divBdr>
        <w:top w:val="none" w:sz="0" w:space="0" w:color="auto"/>
        <w:left w:val="none" w:sz="0" w:space="0" w:color="auto"/>
        <w:bottom w:val="none" w:sz="0" w:space="0" w:color="auto"/>
        <w:right w:val="none" w:sz="0" w:space="0" w:color="auto"/>
      </w:divBdr>
    </w:div>
    <w:div w:id="976303846">
      <w:bodyDiv w:val="1"/>
      <w:marLeft w:val="0"/>
      <w:marRight w:val="0"/>
      <w:marTop w:val="0"/>
      <w:marBottom w:val="0"/>
      <w:divBdr>
        <w:top w:val="none" w:sz="0" w:space="0" w:color="auto"/>
        <w:left w:val="none" w:sz="0" w:space="0" w:color="auto"/>
        <w:bottom w:val="none" w:sz="0" w:space="0" w:color="auto"/>
        <w:right w:val="none" w:sz="0" w:space="0" w:color="auto"/>
      </w:divBdr>
    </w:div>
    <w:div w:id="989409704">
      <w:bodyDiv w:val="1"/>
      <w:marLeft w:val="0"/>
      <w:marRight w:val="0"/>
      <w:marTop w:val="0"/>
      <w:marBottom w:val="0"/>
      <w:divBdr>
        <w:top w:val="none" w:sz="0" w:space="0" w:color="auto"/>
        <w:left w:val="none" w:sz="0" w:space="0" w:color="auto"/>
        <w:bottom w:val="none" w:sz="0" w:space="0" w:color="auto"/>
        <w:right w:val="none" w:sz="0" w:space="0" w:color="auto"/>
      </w:divBdr>
    </w:div>
    <w:div w:id="995769304">
      <w:bodyDiv w:val="1"/>
      <w:marLeft w:val="0"/>
      <w:marRight w:val="0"/>
      <w:marTop w:val="0"/>
      <w:marBottom w:val="0"/>
      <w:divBdr>
        <w:top w:val="none" w:sz="0" w:space="0" w:color="auto"/>
        <w:left w:val="none" w:sz="0" w:space="0" w:color="auto"/>
        <w:bottom w:val="none" w:sz="0" w:space="0" w:color="auto"/>
        <w:right w:val="none" w:sz="0" w:space="0" w:color="auto"/>
      </w:divBdr>
    </w:div>
    <w:div w:id="1055936450">
      <w:bodyDiv w:val="1"/>
      <w:marLeft w:val="0"/>
      <w:marRight w:val="0"/>
      <w:marTop w:val="0"/>
      <w:marBottom w:val="0"/>
      <w:divBdr>
        <w:top w:val="none" w:sz="0" w:space="0" w:color="auto"/>
        <w:left w:val="none" w:sz="0" w:space="0" w:color="auto"/>
        <w:bottom w:val="none" w:sz="0" w:space="0" w:color="auto"/>
        <w:right w:val="none" w:sz="0" w:space="0" w:color="auto"/>
      </w:divBdr>
      <w:divsChild>
        <w:div w:id="312027928">
          <w:marLeft w:val="1166"/>
          <w:marRight w:val="0"/>
          <w:marTop w:val="86"/>
          <w:marBottom w:val="0"/>
          <w:divBdr>
            <w:top w:val="none" w:sz="0" w:space="0" w:color="auto"/>
            <w:left w:val="none" w:sz="0" w:space="0" w:color="auto"/>
            <w:bottom w:val="none" w:sz="0" w:space="0" w:color="auto"/>
            <w:right w:val="none" w:sz="0" w:space="0" w:color="auto"/>
          </w:divBdr>
        </w:div>
      </w:divsChild>
    </w:div>
    <w:div w:id="1073234710">
      <w:bodyDiv w:val="1"/>
      <w:marLeft w:val="0"/>
      <w:marRight w:val="0"/>
      <w:marTop w:val="0"/>
      <w:marBottom w:val="0"/>
      <w:divBdr>
        <w:top w:val="none" w:sz="0" w:space="0" w:color="auto"/>
        <w:left w:val="none" w:sz="0" w:space="0" w:color="auto"/>
        <w:bottom w:val="none" w:sz="0" w:space="0" w:color="auto"/>
        <w:right w:val="none" w:sz="0" w:space="0" w:color="auto"/>
      </w:divBdr>
      <w:divsChild>
        <w:div w:id="2015064210">
          <w:marLeft w:val="360"/>
          <w:marRight w:val="0"/>
          <w:marTop w:val="0"/>
          <w:marBottom w:val="0"/>
          <w:divBdr>
            <w:top w:val="none" w:sz="0" w:space="0" w:color="auto"/>
            <w:left w:val="none" w:sz="0" w:space="0" w:color="auto"/>
            <w:bottom w:val="none" w:sz="0" w:space="0" w:color="auto"/>
            <w:right w:val="none" w:sz="0" w:space="0" w:color="auto"/>
          </w:divBdr>
        </w:div>
        <w:div w:id="2045404925">
          <w:marLeft w:val="360"/>
          <w:marRight w:val="0"/>
          <w:marTop w:val="0"/>
          <w:marBottom w:val="0"/>
          <w:divBdr>
            <w:top w:val="none" w:sz="0" w:space="0" w:color="auto"/>
            <w:left w:val="none" w:sz="0" w:space="0" w:color="auto"/>
            <w:bottom w:val="none" w:sz="0" w:space="0" w:color="auto"/>
            <w:right w:val="none" w:sz="0" w:space="0" w:color="auto"/>
          </w:divBdr>
        </w:div>
        <w:div w:id="2147156394">
          <w:marLeft w:val="360"/>
          <w:marRight w:val="0"/>
          <w:marTop w:val="0"/>
          <w:marBottom w:val="0"/>
          <w:divBdr>
            <w:top w:val="none" w:sz="0" w:space="0" w:color="auto"/>
            <w:left w:val="none" w:sz="0" w:space="0" w:color="auto"/>
            <w:bottom w:val="none" w:sz="0" w:space="0" w:color="auto"/>
            <w:right w:val="none" w:sz="0" w:space="0" w:color="auto"/>
          </w:divBdr>
        </w:div>
      </w:divsChild>
    </w:div>
    <w:div w:id="1100417990">
      <w:bodyDiv w:val="1"/>
      <w:marLeft w:val="0"/>
      <w:marRight w:val="0"/>
      <w:marTop w:val="0"/>
      <w:marBottom w:val="0"/>
      <w:divBdr>
        <w:top w:val="none" w:sz="0" w:space="0" w:color="auto"/>
        <w:left w:val="none" w:sz="0" w:space="0" w:color="auto"/>
        <w:bottom w:val="none" w:sz="0" w:space="0" w:color="auto"/>
        <w:right w:val="none" w:sz="0" w:space="0" w:color="auto"/>
      </w:divBdr>
      <w:divsChild>
        <w:div w:id="718632756">
          <w:marLeft w:val="274"/>
          <w:marRight w:val="0"/>
          <w:marTop w:val="0"/>
          <w:marBottom w:val="0"/>
          <w:divBdr>
            <w:top w:val="none" w:sz="0" w:space="0" w:color="auto"/>
            <w:left w:val="none" w:sz="0" w:space="0" w:color="auto"/>
            <w:bottom w:val="none" w:sz="0" w:space="0" w:color="auto"/>
            <w:right w:val="none" w:sz="0" w:space="0" w:color="auto"/>
          </w:divBdr>
        </w:div>
      </w:divsChild>
    </w:div>
    <w:div w:id="1155536084">
      <w:bodyDiv w:val="1"/>
      <w:marLeft w:val="0"/>
      <w:marRight w:val="0"/>
      <w:marTop w:val="0"/>
      <w:marBottom w:val="0"/>
      <w:divBdr>
        <w:top w:val="none" w:sz="0" w:space="0" w:color="auto"/>
        <w:left w:val="none" w:sz="0" w:space="0" w:color="auto"/>
        <w:bottom w:val="none" w:sz="0" w:space="0" w:color="auto"/>
        <w:right w:val="none" w:sz="0" w:space="0" w:color="auto"/>
      </w:divBdr>
    </w:div>
    <w:div w:id="1156918563">
      <w:bodyDiv w:val="1"/>
      <w:marLeft w:val="0"/>
      <w:marRight w:val="0"/>
      <w:marTop w:val="0"/>
      <w:marBottom w:val="0"/>
      <w:divBdr>
        <w:top w:val="none" w:sz="0" w:space="0" w:color="auto"/>
        <w:left w:val="none" w:sz="0" w:space="0" w:color="auto"/>
        <w:bottom w:val="none" w:sz="0" w:space="0" w:color="auto"/>
        <w:right w:val="none" w:sz="0" w:space="0" w:color="auto"/>
      </w:divBdr>
    </w:div>
    <w:div w:id="1170754918">
      <w:bodyDiv w:val="1"/>
      <w:marLeft w:val="0"/>
      <w:marRight w:val="0"/>
      <w:marTop w:val="0"/>
      <w:marBottom w:val="0"/>
      <w:divBdr>
        <w:top w:val="none" w:sz="0" w:space="0" w:color="auto"/>
        <w:left w:val="none" w:sz="0" w:space="0" w:color="auto"/>
        <w:bottom w:val="none" w:sz="0" w:space="0" w:color="auto"/>
        <w:right w:val="none" w:sz="0" w:space="0" w:color="auto"/>
      </w:divBdr>
    </w:div>
    <w:div w:id="1209486494">
      <w:bodyDiv w:val="1"/>
      <w:marLeft w:val="0"/>
      <w:marRight w:val="0"/>
      <w:marTop w:val="0"/>
      <w:marBottom w:val="0"/>
      <w:divBdr>
        <w:top w:val="none" w:sz="0" w:space="0" w:color="auto"/>
        <w:left w:val="none" w:sz="0" w:space="0" w:color="auto"/>
        <w:bottom w:val="none" w:sz="0" w:space="0" w:color="auto"/>
        <w:right w:val="none" w:sz="0" w:space="0" w:color="auto"/>
      </w:divBdr>
      <w:divsChild>
        <w:div w:id="1195386167">
          <w:marLeft w:val="720"/>
          <w:marRight w:val="0"/>
          <w:marTop w:val="86"/>
          <w:marBottom w:val="0"/>
          <w:divBdr>
            <w:top w:val="none" w:sz="0" w:space="0" w:color="auto"/>
            <w:left w:val="none" w:sz="0" w:space="0" w:color="auto"/>
            <w:bottom w:val="none" w:sz="0" w:space="0" w:color="auto"/>
            <w:right w:val="none" w:sz="0" w:space="0" w:color="auto"/>
          </w:divBdr>
        </w:div>
      </w:divsChild>
    </w:div>
    <w:div w:id="1240485422">
      <w:bodyDiv w:val="1"/>
      <w:marLeft w:val="0"/>
      <w:marRight w:val="0"/>
      <w:marTop w:val="0"/>
      <w:marBottom w:val="0"/>
      <w:divBdr>
        <w:top w:val="none" w:sz="0" w:space="0" w:color="auto"/>
        <w:left w:val="none" w:sz="0" w:space="0" w:color="auto"/>
        <w:bottom w:val="none" w:sz="0" w:space="0" w:color="auto"/>
        <w:right w:val="none" w:sz="0" w:space="0" w:color="auto"/>
      </w:divBdr>
    </w:div>
    <w:div w:id="1247690022">
      <w:bodyDiv w:val="1"/>
      <w:marLeft w:val="0"/>
      <w:marRight w:val="0"/>
      <w:marTop w:val="0"/>
      <w:marBottom w:val="0"/>
      <w:divBdr>
        <w:top w:val="none" w:sz="0" w:space="0" w:color="auto"/>
        <w:left w:val="none" w:sz="0" w:space="0" w:color="auto"/>
        <w:bottom w:val="none" w:sz="0" w:space="0" w:color="auto"/>
        <w:right w:val="none" w:sz="0" w:space="0" w:color="auto"/>
      </w:divBdr>
      <w:divsChild>
        <w:div w:id="360087228">
          <w:marLeft w:val="274"/>
          <w:marRight w:val="0"/>
          <w:marTop w:val="0"/>
          <w:marBottom w:val="0"/>
          <w:divBdr>
            <w:top w:val="none" w:sz="0" w:space="0" w:color="auto"/>
            <w:left w:val="none" w:sz="0" w:space="0" w:color="auto"/>
            <w:bottom w:val="none" w:sz="0" w:space="0" w:color="auto"/>
            <w:right w:val="none" w:sz="0" w:space="0" w:color="auto"/>
          </w:divBdr>
        </w:div>
        <w:div w:id="591547072">
          <w:marLeft w:val="274"/>
          <w:marRight w:val="0"/>
          <w:marTop w:val="0"/>
          <w:marBottom w:val="0"/>
          <w:divBdr>
            <w:top w:val="none" w:sz="0" w:space="0" w:color="auto"/>
            <w:left w:val="none" w:sz="0" w:space="0" w:color="auto"/>
            <w:bottom w:val="none" w:sz="0" w:space="0" w:color="auto"/>
            <w:right w:val="none" w:sz="0" w:space="0" w:color="auto"/>
          </w:divBdr>
        </w:div>
        <w:div w:id="681709561">
          <w:marLeft w:val="274"/>
          <w:marRight w:val="0"/>
          <w:marTop w:val="0"/>
          <w:marBottom w:val="0"/>
          <w:divBdr>
            <w:top w:val="none" w:sz="0" w:space="0" w:color="auto"/>
            <w:left w:val="none" w:sz="0" w:space="0" w:color="auto"/>
            <w:bottom w:val="none" w:sz="0" w:space="0" w:color="auto"/>
            <w:right w:val="none" w:sz="0" w:space="0" w:color="auto"/>
          </w:divBdr>
        </w:div>
        <w:div w:id="1541938951">
          <w:marLeft w:val="994"/>
          <w:marRight w:val="0"/>
          <w:marTop w:val="0"/>
          <w:marBottom w:val="0"/>
          <w:divBdr>
            <w:top w:val="none" w:sz="0" w:space="0" w:color="auto"/>
            <w:left w:val="none" w:sz="0" w:space="0" w:color="auto"/>
            <w:bottom w:val="none" w:sz="0" w:space="0" w:color="auto"/>
            <w:right w:val="none" w:sz="0" w:space="0" w:color="auto"/>
          </w:divBdr>
        </w:div>
        <w:div w:id="1777871760">
          <w:marLeft w:val="994"/>
          <w:marRight w:val="0"/>
          <w:marTop w:val="0"/>
          <w:marBottom w:val="0"/>
          <w:divBdr>
            <w:top w:val="none" w:sz="0" w:space="0" w:color="auto"/>
            <w:left w:val="none" w:sz="0" w:space="0" w:color="auto"/>
            <w:bottom w:val="none" w:sz="0" w:space="0" w:color="auto"/>
            <w:right w:val="none" w:sz="0" w:space="0" w:color="auto"/>
          </w:divBdr>
        </w:div>
        <w:div w:id="2045058627">
          <w:marLeft w:val="994"/>
          <w:marRight w:val="0"/>
          <w:marTop w:val="0"/>
          <w:marBottom w:val="0"/>
          <w:divBdr>
            <w:top w:val="none" w:sz="0" w:space="0" w:color="auto"/>
            <w:left w:val="none" w:sz="0" w:space="0" w:color="auto"/>
            <w:bottom w:val="none" w:sz="0" w:space="0" w:color="auto"/>
            <w:right w:val="none" w:sz="0" w:space="0" w:color="auto"/>
          </w:divBdr>
        </w:div>
      </w:divsChild>
    </w:div>
    <w:div w:id="1301767247">
      <w:bodyDiv w:val="1"/>
      <w:marLeft w:val="0"/>
      <w:marRight w:val="0"/>
      <w:marTop w:val="0"/>
      <w:marBottom w:val="0"/>
      <w:divBdr>
        <w:top w:val="none" w:sz="0" w:space="0" w:color="auto"/>
        <w:left w:val="none" w:sz="0" w:space="0" w:color="auto"/>
        <w:bottom w:val="none" w:sz="0" w:space="0" w:color="auto"/>
        <w:right w:val="none" w:sz="0" w:space="0" w:color="auto"/>
      </w:divBdr>
    </w:div>
    <w:div w:id="1327589995">
      <w:bodyDiv w:val="1"/>
      <w:marLeft w:val="0"/>
      <w:marRight w:val="0"/>
      <w:marTop w:val="0"/>
      <w:marBottom w:val="0"/>
      <w:divBdr>
        <w:top w:val="none" w:sz="0" w:space="0" w:color="auto"/>
        <w:left w:val="none" w:sz="0" w:space="0" w:color="auto"/>
        <w:bottom w:val="none" w:sz="0" w:space="0" w:color="auto"/>
        <w:right w:val="none" w:sz="0" w:space="0" w:color="auto"/>
      </w:divBdr>
    </w:div>
    <w:div w:id="1420101463">
      <w:bodyDiv w:val="1"/>
      <w:marLeft w:val="0"/>
      <w:marRight w:val="0"/>
      <w:marTop w:val="0"/>
      <w:marBottom w:val="0"/>
      <w:divBdr>
        <w:top w:val="none" w:sz="0" w:space="0" w:color="auto"/>
        <w:left w:val="none" w:sz="0" w:space="0" w:color="auto"/>
        <w:bottom w:val="none" w:sz="0" w:space="0" w:color="auto"/>
        <w:right w:val="none" w:sz="0" w:space="0" w:color="auto"/>
      </w:divBdr>
    </w:div>
    <w:div w:id="1461024640">
      <w:bodyDiv w:val="1"/>
      <w:marLeft w:val="0"/>
      <w:marRight w:val="0"/>
      <w:marTop w:val="0"/>
      <w:marBottom w:val="0"/>
      <w:divBdr>
        <w:top w:val="none" w:sz="0" w:space="0" w:color="auto"/>
        <w:left w:val="none" w:sz="0" w:space="0" w:color="auto"/>
        <w:bottom w:val="none" w:sz="0" w:space="0" w:color="auto"/>
        <w:right w:val="none" w:sz="0" w:space="0" w:color="auto"/>
      </w:divBdr>
    </w:div>
    <w:div w:id="1517649792">
      <w:bodyDiv w:val="1"/>
      <w:marLeft w:val="0"/>
      <w:marRight w:val="0"/>
      <w:marTop w:val="0"/>
      <w:marBottom w:val="0"/>
      <w:divBdr>
        <w:top w:val="none" w:sz="0" w:space="0" w:color="auto"/>
        <w:left w:val="none" w:sz="0" w:space="0" w:color="auto"/>
        <w:bottom w:val="none" w:sz="0" w:space="0" w:color="auto"/>
        <w:right w:val="none" w:sz="0" w:space="0" w:color="auto"/>
      </w:divBdr>
      <w:divsChild>
        <w:div w:id="1149638947">
          <w:marLeft w:val="720"/>
          <w:marRight w:val="0"/>
          <w:marTop w:val="86"/>
          <w:marBottom w:val="0"/>
          <w:divBdr>
            <w:top w:val="none" w:sz="0" w:space="0" w:color="auto"/>
            <w:left w:val="none" w:sz="0" w:space="0" w:color="auto"/>
            <w:bottom w:val="none" w:sz="0" w:space="0" w:color="auto"/>
            <w:right w:val="none" w:sz="0" w:space="0" w:color="auto"/>
          </w:divBdr>
        </w:div>
      </w:divsChild>
    </w:div>
    <w:div w:id="1623882485">
      <w:bodyDiv w:val="1"/>
      <w:marLeft w:val="0"/>
      <w:marRight w:val="0"/>
      <w:marTop w:val="0"/>
      <w:marBottom w:val="0"/>
      <w:divBdr>
        <w:top w:val="none" w:sz="0" w:space="0" w:color="auto"/>
        <w:left w:val="none" w:sz="0" w:space="0" w:color="auto"/>
        <w:bottom w:val="none" w:sz="0" w:space="0" w:color="auto"/>
        <w:right w:val="none" w:sz="0" w:space="0" w:color="auto"/>
      </w:divBdr>
    </w:div>
    <w:div w:id="1651668459">
      <w:bodyDiv w:val="1"/>
      <w:marLeft w:val="0"/>
      <w:marRight w:val="0"/>
      <w:marTop w:val="0"/>
      <w:marBottom w:val="0"/>
      <w:divBdr>
        <w:top w:val="none" w:sz="0" w:space="0" w:color="auto"/>
        <w:left w:val="none" w:sz="0" w:space="0" w:color="auto"/>
        <w:bottom w:val="none" w:sz="0" w:space="0" w:color="auto"/>
        <w:right w:val="none" w:sz="0" w:space="0" w:color="auto"/>
      </w:divBdr>
    </w:div>
    <w:div w:id="1696424208">
      <w:bodyDiv w:val="1"/>
      <w:marLeft w:val="0"/>
      <w:marRight w:val="0"/>
      <w:marTop w:val="0"/>
      <w:marBottom w:val="0"/>
      <w:divBdr>
        <w:top w:val="none" w:sz="0" w:space="0" w:color="auto"/>
        <w:left w:val="none" w:sz="0" w:space="0" w:color="auto"/>
        <w:bottom w:val="none" w:sz="0" w:space="0" w:color="auto"/>
        <w:right w:val="none" w:sz="0" w:space="0" w:color="auto"/>
      </w:divBdr>
    </w:div>
    <w:div w:id="1705641582">
      <w:bodyDiv w:val="1"/>
      <w:marLeft w:val="0"/>
      <w:marRight w:val="0"/>
      <w:marTop w:val="0"/>
      <w:marBottom w:val="0"/>
      <w:divBdr>
        <w:top w:val="none" w:sz="0" w:space="0" w:color="auto"/>
        <w:left w:val="none" w:sz="0" w:space="0" w:color="auto"/>
        <w:bottom w:val="none" w:sz="0" w:space="0" w:color="auto"/>
        <w:right w:val="none" w:sz="0" w:space="0" w:color="auto"/>
      </w:divBdr>
    </w:div>
    <w:div w:id="1725442869">
      <w:bodyDiv w:val="1"/>
      <w:marLeft w:val="0"/>
      <w:marRight w:val="0"/>
      <w:marTop w:val="0"/>
      <w:marBottom w:val="0"/>
      <w:divBdr>
        <w:top w:val="none" w:sz="0" w:space="0" w:color="auto"/>
        <w:left w:val="none" w:sz="0" w:space="0" w:color="auto"/>
        <w:bottom w:val="none" w:sz="0" w:space="0" w:color="auto"/>
        <w:right w:val="none" w:sz="0" w:space="0" w:color="auto"/>
      </w:divBdr>
    </w:div>
    <w:div w:id="1774084630">
      <w:bodyDiv w:val="1"/>
      <w:marLeft w:val="0"/>
      <w:marRight w:val="0"/>
      <w:marTop w:val="0"/>
      <w:marBottom w:val="0"/>
      <w:divBdr>
        <w:top w:val="none" w:sz="0" w:space="0" w:color="auto"/>
        <w:left w:val="none" w:sz="0" w:space="0" w:color="auto"/>
        <w:bottom w:val="none" w:sz="0" w:space="0" w:color="auto"/>
        <w:right w:val="none" w:sz="0" w:space="0" w:color="auto"/>
      </w:divBdr>
    </w:div>
    <w:div w:id="1776435083">
      <w:bodyDiv w:val="1"/>
      <w:marLeft w:val="0"/>
      <w:marRight w:val="0"/>
      <w:marTop w:val="0"/>
      <w:marBottom w:val="0"/>
      <w:divBdr>
        <w:top w:val="none" w:sz="0" w:space="0" w:color="auto"/>
        <w:left w:val="none" w:sz="0" w:space="0" w:color="auto"/>
        <w:bottom w:val="none" w:sz="0" w:space="0" w:color="auto"/>
        <w:right w:val="none" w:sz="0" w:space="0" w:color="auto"/>
      </w:divBdr>
    </w:div>
    <w:div w:id="1816993824">
      <w:bodyDiv w:val="1"/>
      <w:marLeft w:val="0"/>
      <w:marRight w:val="0"/>
      <w:marTop w:val="0"/>
      <w:marBottom w:val="0"/>
      <w:divBdr>
        <w:top w:val="none" w:sz="0" w:space="0" w:color="auto"/>
        <w:left w:val="none" w:sz="0" w:space="0" w:color="auto"/>
        <w:bottom w:val="none" w:sz="0" w:space="0" w:color="auto"/>
        <w:right w:val="none" w:sz="0" w:space="0" w:color="auto"/>
      </w:divBdr>
    </w:div>
    <w:div w:id="1859804612">
      <w:bodyDiv w:val="1"/>
      <w:marLeft w:val="0"/>
      <w:marRight w:val="0"/>
      <w:marTop w:val="0"/>
      <w:marBottom w:val="0"/>
      <w:divBdr>
        <w:top w:val="none" w:sz="0" w:space="0" w:color="auto"/>
        <w:left w:val="none" w:sz="0" w:space="0" w:color="auto"/>
        <w:bottom w:val="none" w:sz="0" w:space="0" w:color="auto"/>
        <w:right w:val="none" w:sz="0" w:space="0" w:color="auto"/>
      </w:divBdr>
    </w:div>
    <w:div w:id="1875144926">
      <w:bodyDiv w:val="1"/>
      <w:marLeft w:val="0"/>
      <w:marRight w:val="0"/>
      <w:marTop w:val="0"/>
      <w:marBottom w:val="0"/>
      <w:divBdr>
        <w:top w:val="none" w:sz="0" w:space="0" w:color="auto"/>
        <w:left w:val="none" w:sz="0" w:space="0" w:color="auto"/>
        <w:bottom w:val="none" w:sz="0" w:space="0" w:color="auto"/>
        <w:right w:val="none" w:sz="0" w:space="0" w:color="auto"/>
      </w:divBdr>
    </w:div>
    <w:div w:id="1900020987">
      <w:bodyDiv w:val="1"/>
      <w:marLeft w:val="0"/>
      <w:marRight w:val="0"/>
      <w:marTop w:val="0"/>
      <w:marBottom w:val="0"/>
      <w:divBdr>
        <w:top w:val="none" w:sz="0" w:space="0" w:color="auto"/>
        <w:left w:val="none" w:sz="0" w:space="0" w:color="auto"/>
        <w:bottom w:val="none" w:sz="0" w:space="0" w:color="auto"/>
        <w:right w:val="none" w:sz="0" w:space="0" w:color="auto"/>
      </w:divBdr>
    </w:div>
    <w:div w:id="2037150905">
      <w:bodyDiv w:val="1"/>
      <w:marLeft w:val="0"/>
      <w:marRight w:val="0"/>
      <w:marTop w:val="0"/>
      <w:marBottom w:val="0"/>
      <w:divBdr>
        <w:top w:val="none" w:sz="0" w:space="0" w:color="auto"/>
        <w:left w:val="none" w:sz="0" w:space="0" w:color="auto"/>
        <w:bottom w:val="none" w:sz="0" w:space="0" w:color="auto"/>
        <w:right w:val="none" w:sz="0" w:space="0" w:color="auto"/>
      </w:divBdr>
    </w:div>
    <w:div w:id="2038114219">
      <w:bodyDiv w:val="1"/>
      <w:marLeft w:val="0"/>
      <w:marRight w:val="0"/>
      <w:marTop w:val="0"/>
      <w:marBottom w:val="0"/>
      <w:divBdr>
        <w:top w:val="none" w:sz="0" w:space="0" w:color="auto"/>
        <w:left w:val="none" w:sz="0" w:space="0" w:color="auto"/>
        <w:bottom w:val="none" w:sz="0" w:space="0" w:color="auto"/>
        <w:right w:val="none" w:sz="0" w:space="0" w:color="auto"/>
      </w:divBdr>
    </w:div>
    <w:div w:id="2046176936">
      <w:bodyDiv w:val="1"/>
      <w:marLeft w:val="0"/>
      <w:marRight w:val="0"/>
      <w:marTop w:val="0"/>
      <w:marBottom w:val="0"/>
      <w:divBdr>
        <w:top w:val="none" w:sz="0" w:space="0" w:color="auto"/>
        <w:left w:val="none" w:sz="0" w:space="0" w:color="auto"/>
        <w:bottom w:val="none" w:sz="0" w:space="0" w:color="auto"/>
        <w:right w:val="none" w:sz="0" w:space="0" w:color="auto"/>
      </w:divBdr>
      <w:divsChild>
        <w:div w:id="674499961">
          <w:marLeft w:val="720"/>
          <w:marRight w:val="0"/>
          <w:marTop w:val="77"/>
          <w:marBottom w:val="0"/>
          <w:divBdr>
            <w:top w:val="none" w:sz="0" w:space="0" w:color="auto"/>
            <w:left w:val="none" w:sz="0" w:space="0" w:color="auto"/>
            <w:bottom w:val="none" w:sz="0" w:space="0" w:color="auto"/>
            <w:right w:val="none" w:sz="0" w:space="0" w:color="auto"/>
          </w:divBdr>
        </w:div>
      </w:divsChild>
    </w:div>
    <w:div w:id="2131893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44052b22-9cc1-4927-9a67-2fa6d6fec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7DF40B7ADDF34193C2A23BF44E03F4" ma:contentTypeVersion="17" ma:contentTypeDescription="Create a new document." ma:contentTypeScope="" ma:versionID="857794ea5442c07a6cb09327d7559eff">
  <xsd:schema xmlns:xsd="http://www.w3.org/2001/XMLSchema" xmlns:xs="http://www.w3.org/2001/XMLSchema" xmlns:p="http://schemas.microsoft.com/office/2006/metadata/properties" xmlns:ns2="44052b22-9cc1-4927-9a67-2fa6d6fece29" xmlns:ns3="75a52867-3139-477d-899f-c63c41a313e5" xmlns:ns4="2799d30d-6731-4efe-ac9b-c4895a8828d9" targetNamespace="http://schemas.microsoft.com/office/2006/metadata/properties" ma:root="true" ma:fieldsID="54d92eafc46685fdbf9b20949e57b5cf" ns2:_="" ns3:_="" ns4:_="">
    <xsd:import namespace="44052b22-9cc1-4927-9a67-2fa6d6fece29"/>
    <xsd:import namespace="75a52867-3139-477d-899f-c63c41a313e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2b22-9cc1-4927-9a67-2fa6d6fe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52867-3139-477d-899f-c63c41a313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838942f-d419-4502-8d27-d42280bc6db0}" ma:internalName="TaxCatchAll" ma:showField="CatchAllData" ma:web="75a52867-3139-477d-899f-c63c41a31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384B6-163D-4DCA-AAB5-94B533A2FBD2}">
  <ds:schemaRefs>
    <ds:schemaRef ds:uri="http://schemas.openxmlformats.org/officeDocument/2006/bibliography"/>
  </ds:schemaRefs>
</ds:datastoreItem>
</file>

<file path=customXml/itemProps2.xml><?xml version="1.0" encoding="utf-8"?>
<ds:datastoreItem xmlns:ds="http://schemas.openxmlformats.org/officeDocument/2006/customXml" ds:itemID="{A4F911B2-7821-468E-8260-CF158E9E96C0}">
  <ds:schemaRefs>
    <ds:schemaRef ds:uri="http://schemas.microsoft.com/office/2006/metadata/properties"/>
    <ds:schemaRef ds:uri="http://schemas.microsoft.com/office/infopath/2007/PartnerControls"/>
    <ds:schemaRef ds:uri="2799d30d-6731-4efe-ac9b-c4895a8828d9"/>
    <ds:schemaRef ds:uri="44052b22-9cc1-4927-9a67-2fa6d6fece29"/>
  </ds:schemaRefs>
</ds:datastoreItem>
</file>

<file path=customXml/itemProps3.xml><?xml version="1.0" encoding="utf-8"?>
<ds:datastoreItem xmlns:ds="http://schemas.openxmlformats.org/officeDocument/2006/customXml" ds:itemID="{9D9A6194-5901-4B8B-9271-6C7F997E6144}">
  <ds:schemaRefs>
    <ds:schemaRef ds:uri="http://schemas.microsoft.com/sharepoint/v3/contenttype/forms"/>
  </ds:schemaRefs>
</ds:datastoreItem>
</file>

<file path=customXml/itemProps4.xml><?xml version="1.0" encoding="utf-8"?>
<ds:datastoreItem xmlns:ds="http://schemas.openxmlformats.org/officeDocument/2006/customXml" ds:itemID="{DB689039-EF12-4C18-932A-6ECE52058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2b22-9cc1-4927-9a67-2fa6d6fece29"/>
    <ds:schemaRef ds:uri="75a52867-3139-477d-899f-c63c41a313e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17174</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Dibble</dc:creator>
  <cp:keywords/>
  <cp:lastModifiedBy>David Jukes</cp:lastModifiedBy>
  <cp:revision>8408</cp:revision>
  <cp:lastPrinted>2023-12-06T14:14:00Z</cp:lastPrinted>
  <dcterms:created xsi:type="dcterms:W3CDTF">2018-11-26T14:42:00Z</dcterms:created>
  <dcterms:modified xsi:type="dcterms:W3CDTF">2024-04-13T19:10:00Z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0x0101005D7DF40B7ADDF34193C2A23BF44E03F4</vt:lpwstr>
  </property>
  <property fmtid="{D5CDD505-2E9C-101B-9397-08002B2CF9AE}" pid="3" name="Order">
    <vt:r8>100</vt:r8>
  </property>
  <property fmtid="{D5CDD505-2E9C-101B-9397-08002B2CF9AE}" pid="4" name="MediaServiceImageTags">
    <vt:lpwstr/>
  </property>
</Properties>
</file>