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A42BD" w14:textId="77777777" w:rsidR="00AD1E27" w:rsidRDefault="00AD1E27" w:rsidP="00AD1E27">
      <w:pPr>
        <w:rPr>
          <w:b/>
        </w:rPr>
      </w:pPr>
      <w:r>
        <w:rPr>
          <w:b/>
          <w:bCs/>
          <w:noProof/>
          <w:color w:val="005EB8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2F2AC3E" wp14:editId="6C39165C">
                <wp:simplePos x="0" y="0"/>
                <wp:positionH relativeFrom="column">
                  <wp:posOffset>-3810</wp:posOffset>
                </wp:positionH>
                <wp:positionV relativeFrom="paragraph">
                  <wp:posOffset>1177290</wp:posOffset>
                </wp:positionV>
                <wp:extent cx="2498090" cy="491405"/>
                <wp:effectExtent l="0" t="0" r="0" b="4445"/>
                <wp:wrapNone/>
                <wp:docPr id="1233299084" name="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B9ED4C-6454-5277-3887-A1E7C3CA608C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090" cy="491405"/>
                        </a:xfrm>
                        <a:prstGeom prst="rect">
                          <a:avLst/>
                        </a:prstGeom>
                        <a:solidFill>
                          <a:srgbClr val="005EB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D53D41" w14:textId="77777777" w:rsidR="0030178B" w:rsidRDefault="0030178B" w:rsidP="0030178B">
                            <w:pPr>
                              <w:rPr>
                                <w:rFonts w:cs="Arial"/>
                                <w:b/>
                                <w:bCs/>
                                <w:color w:val="FFFFFF" w:themeColor="light1"/>
                                <w:kern w:val="24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FFFF" w:themeColor="light1"/>
                                <w:kern w:val="24"/>
                                <w:sz w:val="52"/>
                                <w:szCs w:val="52"/>
                              </w:rPr>
                              <w:t>NHS Pensions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F2AC3E" id="Rectangle 1" o:spid="_x0000_s1026" alt="&quot;&quot;" style="position:absolute;margin-left:-.3pt;margin-top:92.7pt;width:196.7pt;height:38.7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" fillcolor="#005eb8" stroked="f" strokeweight="2pt">
                <v:textbox>
                  <w:txbxContent>
                    <w:p w14:paraId="42D53D41" w14:textId="77777777" w:rsidR="0030178B" w:rsidRDefault="0030178B" w:rsidP="0030178B">
                      <w:pPr>
                        <w:rPr>
                          <w:rFonts w:cs="Arial"/>
                          <w:b/>
                          <w:bCs/>
                          <w:color w:val="FFFFFF" w:themeColor="light1"/>
                          <w:kern w:val="24"/>
                          <w:sz w:val="52"/>
                          <w:szCs w:val="52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FFFFFF" w:themeColor="light1"/>
                          <w:kern w:val="24"/>
                          <w:sz w:val="52"/>
                          <w:szCs w:val="52"/>
                        </w:rPr>
                        <w:t>NHS Pensions</w:t>
                      </w:r>
                    </w:p>
                  </w:txbxContent>
                </v:textbox>
              </v:rect>
            </w:pict>
          </mc:Fallback>
        </mc:AlternateContent>
      </w:r>
      <w:r w:rsidR="00197F72" w:rsidRPr="00867E14">
        <w:rPr>
          <w:rStyle w:val="Heading1Char"/>
          <w:rFonts w:eastAsia="MS Mincho"/>
          <w:noProof/>
        </w:rPr>
        <w:drawing>
          <wp:anchor distT="0" distB="0" distL="114300" distR="114300" simplePos="0" relativeHeight="251646461" behindDoc="0" locked="0" layoutInCell="1" allowOverlap="0" wp14:anchorId="44FC845B" wp14:editId="76A46451">
            <wp:simplePos x="0" y="0"/>
            <wp:positionH relativeFrom="page">
              <wp:align>left</wp:align>
            </wp:positionH>
            <wp:positionV relativeFrom="topMargin">
              <wp:posOffset>10795</wp:posOffset>
            </wp:positionV>
            <wp:extent cx="7632000" cy="1789200"/>
            <wp:effectExtent l="0" t="0" r="7620" b="1905"/>
            <wp:wrapNone/>
            <wp:docPr id="18" name="Picture 18" descr="NHSBSA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NHSBSA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32000" cy="178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2730" w:rsidRPr="00AB2730">
        <w:rPr>
          <w:b/>
        </w:rPr>
        <w:t xml:space="preserve">NHS </w:t>
      </w:r>
    </w:p>
    <w:p w14:paraId="5D980510" w14:textId="77777777" w:rsidR="00AD1E27" w:rsidRDefault="00AD1E27" w:rsidP="00AD1E27">
      <w:pPr>
        <w:rPr>
          <w:b/>
        </w:rPr>
      </w:pPr>
    </w:p>
    <w:p w14:paraId="26198836" w14:textId="77777777" w:rsidR="00AD1E27" w:rsidRDefault="00AD1E27" w:rsidP="00AD1E27">
      <w:pPr>
        <w:rPr>
          <w:b/>
        </w:rPr>
      </w:pPr>
    </w:p>
    <w:p w14:paraId="48445710" w14:textId="77777777" w:rsidR="00AD1E27" w:rsidRDefault="00AD1E27" w:rsidP="00AD1E27">
      <w:pPr>
        <w:rPr>
          <w:b/>
        </w:rPr>
      </w:pPr>
    </w:p>
    <w:p w14:paraId="51094684" w14:textId="77777777" w:rsidR="00AD1E27" w:rsidRDefault="00AD1E27" w:rsidP="00AD1E27">
      <w:pPr>
        <w:rPr>
          <w:b/>
        </w:rPr>
      </w:pPr>
    </w:p>
    <w:p w14:paraId="0237CC7F" w14:textId="77777777" w:rsidR="00AD1E27" w:rsidRDefault="00AD1E27" w:rsidP="00AD1E27">
      <w:pPr>
        <w:rPr>
          <w:b/>
        </w:rPr>
      </w:pPr>
    </w:p>
    <w:p w14:paraId="4ED873B5" w14:textId="77777777" w:rsidR="00AD1E27" w:rsidRDefault="00AD1E27" w:rsidP="00AD1E27">
      <w:pPr>
        <w:rPr>
          <w:b/>
        </w:rPr>
      </w:pPr>
    </w:p>
    <w:p w14:paraId="6CD991F6" w14:textId="77777777" w:rsidR="00AD1E27" w:rsidRDefault="00AD1E27" w:rsidP="00AD1E27">
      <w:pPr>
        <w:rPr>
          <w:b/>
        </w:rPr>
      </w:pPr>
    </w:p>
    <w:p w14:paraId="26F10BC1" w14:textId="77777777" w:rsidR="00AD1E27" w:rsidRDefault="00AD1E27" w:rsidP="00AD1E27">
      <w:pPr>
        <w:rPr>
          <w:b/>
        </w:rPr>
      </w:pPr>
    </w:p>
    <w:p w14:paraId="66594036" w14:textId="77777777" w:rsidR="00AD1E27" w:rsidRDefault="00AD1E27" w:rsidP="00AD1E27">
      <w:pPr>
        <w:rPr>
          <w:b/>
        </w:rPr>
      </w:pPr>
    </w:p>
    <w:p w14:paraId="126232AC" w14:textId="77777777" w:rsidR="00AD1E27" w:rsidRDefault="00AD1E27" w:rsidP="00AD1E27">
      <w:pPr>
        <w:rPr>
          <w:b/>
        </w:rPr>
      </w:pPr>
    </w:p>
    <w:p w14:paraId="2B66CECC" w14:textId="09014FE1" w:rsidR="00AB2730" w:rsidRPr="00AB2730" w:rsidRDefault="00AB2730" w:rsidP="00AD1E27">
      <w:pPr>
        <w:pStyle w:val="Heading1"/>
        <w:rPr>
          <w:rFonts w:eastAsia="Calibri"/>
        </w:rPr>
      </w:pPr>
      <w:r w:rsidRPr="00AB2730">
        <w:rPr>
          <w:rFonts w:eastAsia="Calibri"/>
        </w:rPr>
        <w:t>Pensions Finance: payment of late and non-payment invoices</w:t>
      </w:r>
    </w:p>
    <w:p w14:paraId="22183D28" w14:textId="77777777" w:rsidR="00AB2730" w:rsidRPr="00AB2730" w:rsidRDefault="00AB2730" w:rsidP="00D63383">
      <w:pPr>
        <w:spacing w:line="276" w:lineRule="auto"/>
        <w:rPr>
          <w:rFonts w:eastAsia="Calibri" w:cs="Arial"/>
          <w:b/>
        </w:rPr>
      </w:pPr>
    </w:p>
    <w:p w14:paraId="16EEE13B" w14:textId="77777777" w:rsidR="00AB2730" w:rsidRPr="00AB2730" w:rsidRDefault="00AB2730" w:rsidP="00D63383">
      <w:pPr>
        <w:pStyle w:val="Heading2"/>
        <w:spacing w:line="276" w:lineRule="auto"/>
        <w:rPr>
          <w:rFonts w:eastAsia="Calibri"/>
        </w:rPr>
      </w:pPr>
      <w:r w:rsidRPr="00AB2730">
        <w:rPr>
          <w:rFonts w:eastAsia="Calibri"/>
        </w:rPr>
        <w:t>Payment</w:t>
      </w:r>
    </w:p>
    <w:p w14:paraId="654342AA" w14:textId="77777777" w:rsidR="00AB2730" w:rsidRPr="00AB2730" w:rsidRDefault="00AB2730" w:rsidP="00D63383">
      <w:pPr>
        <w:spacing w:line="276" w:lineRule="auto"/>
        <w:rPr>
          <w:rFonts w:eastAsia="Calibri" w:cs="Arial"/>
          <w:b/>
        </w:rPr>
      </w:pPr>
    </w:p>
    <w:p w14:paraId="6061505E" w14:textId="77777777" w:rsidR="00AB2730" w:rsidRPr="00AB2730" w:rsidRDefault="00AB2730" w:rsidP="00D63383">
      <w:pPr>
        <w:spacing w:line="276" w:lineRule="auto"/>
        <w:rPr>
          <w:rFonts w:eastAsia="Calibri" w:cs="Arial"/>
        </w:rPr>
      </w:pPr>
      <w:r w:rsidRPr="00AB2730">
        <w:rPr>
          <w:rFonts w:eastAsia="Calibri" w:cs="Arial"/>
        </w:rPr>
        <w:t>If you have received an invoice for late or non-payment of Contributions, Capitalisation, Compensation or Final Pay Control, please note that they need to be settled within 30 days from the date of the invoice.</w:t>
      </w:r>
    </w:p>
    <w:p w14:paraId="10551379" w14:textId="77777777" w:rsidR="00AB2730" w:rsidRPr="00AB2730" w:rsidRDefault="00AB2730" w:rsidP="00D63383">
      <w:pPr>
        <w:spacing w:line="276" w:lineRule="auto"/>
        <w:rPr>
          <w:rFonts w:eastAsia="Calibri" w:cs="Arial"/>
        </w:rPr>
      </w:pPr>
    </w:p>
    <w:p w14:paraId="2AD8BCF5" w14:textId="77777777" w:rsidR="00AB2730" w:rsidRPr="00AB2730" w:rsidRDefault="00AB2730" w:rsidP="00D63383">
      <w:pPr>
        <w:spacing w:line="276" w:lineRule="auto"/>
        <w:rPr>
          <w:rFonts w:eastAsia="Calibri" w:cs="Arial"/>
        </w:rPr>
      </w:pPr>
      <w:r w:rsidRPr="00AB2730">
        <w:rPr>
          <w:rFonts w:eastAsia="Calibri" w:cs="Arial"/>
        </w:rPr>
        <w:t>To make a payment via BACS, CHAPS or RFT transfer, use the following information:</w:t>
      </w:r>
    </w:p>
    <w:p w14:paraId="57D5DF17" w14:textId="77777777" w:rsidR="00AB2730" w:rsidRPr="00AB2730" w:rsidRDefault="00AB2730" w:rsidP="00D63383">
      <w:pPr>
        <w:spacing w:line="276" w:lineRule="auto"/>
        <w:rPr>
          <w:rFonts w:eastAsia="Calibri" w:cs="Arial"/>
        </w:rPr>
      </w:pPr>
    </w:p>
    <w:p w14:paraId="42DC5843" w14:textId="77777777" w:rsidR="00AB2730" w:rsidRPr="00AB2730" w:rsidRDefault="00AB2730" w:rsidP="00D63383">
      <w:pPr>
        <w:numPr>
          <w:ilvl w:val="0"/>
          <w:numId w:val="11"/>
        </w:numPr>
        <w:spacing w:after="200" w:line="276" w:lineRule="auto"/>
        <w:contextualSpacing/>
        <w:rPr>
          <w:rFonts w:eastAsia="Calibri" w:cs="Arial"/>
        </w:rPr>
      </w:pPr>
      <w:r w:rsidRPr="00AB2730">
        <w:rPr>
          <w:rFonts w:eastAsia="Calibri" w:cs="Arial"/>
        </w:rPr>
        <w:t>Bank account number: 10004084</w:t>
      </w:r>
    </w:p>
    <w:p w14:paraId="1A32D331" w14:textId="77777777" w:rsidR="00AB2730" w:rsidRPr="00AB2730" w:rsidRDefault="00AB2730" w:rsidP="00D63383">
      <w:pPr>
        <w:numPr>
          <w:ilvl w:val="0"/>
          <w:numId w:val="11"/>
        </w:numPr>
        <w:spacing w:after="200" w:line="276" w:lineRule="auto"/>
        <w:contextualSpacing/>
        <w:rPr>
          <w:rFonts w:eastAsia="Calibri" w:cs="Arial"/>
        </w:rPr>
      </w:pPr>
      <w:r w:rsidRPr="00AB2730">
        <w:rPr>
          <w:rFonts w:eastAsia="Calibri" w:cs="Arial"/>
        </w:rPr>
        <w:t>Sort code: 60-70-80</w:t>
      </w:r>
    </w:p>
    <w:p w14:paraId="2ADCB1E7" w14:textId="77777777" w:rsidR="00AB2730" w:rsidRPr="00AB2730" w:rsidRDefault="00AB2730" w:rsidP="00D63383">
      <w:pPr>
        <w:numPr>
          <w:ilvl w:val="0"/>
          <w:numId w:val="11"/>
        </w:numPr>
        <w:spacing w:after="200" w:line="276" w:lineRule="auto"/>
        <w:contextualSpacing/>
        <w:rPr>
          <w:rFonts w:eastAsia="Calibri" w:cs="Arial"/>
        </w:rPr>
      </w:pPr>
      <w:r w:rsidRPr="00AB2730">
        <w:rPr>
          <w:rFonts w:eastAsia="Calibri" w:cs="Arial"/>
        </w:rPr>
        <w:t xml:space="preserve">Bank account name: NHS Pensions </w:t>
      </w:r>
    </w:p>
    <w:p w14:paraId="6FA1C01C" w14:textId="77777777" w:rsidR="00AB2730" w:rsidRPr="00AB2730" w:rsidRDefault="00AB2730" w:rsidP="00D63383">
      <w:pPr>
        <w:numPr>
          <w:ilvl w:val="0"/>
          <w:numId w:val="11"/>
        </w:numPr>
        <w:spacing w:after="200" w:line="276" w:lineRule="auto"/>
        <w:contextualSpacing/>
        <w:rPr>
          <w:rFonts w:eastAsia="Calibri" w:cs="Arial"/>
        </w:rPr>
      </w:pPr>
      <w:r w:rsidRPr="00AB2730">
        <w:rPr>
          <w:rFonts w:eastAsia="Calibri" w:cs="Arial"/>
        </w:rPr>
        <w:t>Bank name: National Westminster Bank</w:t>
      </w:r>
    </w:p>
    <w:p w14:paraId="2B53E02B" w14:textId="77777777" w:rsidR="00AB2730" w:rsidRPr="00AB2730" w:rsidRDefault="00AB2730" w:rsidP="00D63383">
      <w:pPr>
        <w:numPr>
          <w:ilvl w:val="0"/>
          <w:numId w:val="11"/>
        </w:numPr>
        <w:spacing w:after="200" w:line="276" w:lineRule="auto"/>
        <w:contextualSpacing/>
        <w:rPr>
          <w:rFonts w:eastAsia="Calibri" w:cs="Arial"/>
        </w:rPr>
      </w:pPr>
      <w:r w:rsidRPr="00AB2730">
        <w:rPr>
          <w:rFonts w:eastAsia="Calibri" w:cs="Arial"/>
        </w:rPr>
        <w:t>Reference: &lt;your invoice reference number&gt;</w:t>
      </w:r>
      <w:r w:rsidRPr="00AB2730">
        <w:rPr>
          <w:rFonts w:eastAsia="Calibri" w:cs="Arial"/>
        </w:rPr>
        <w:br/>
      </w:r>
    </w:p>
    <w:p w14:paraId="4BCB9DF9" w14:textId="77777777" w:rsidR="00AB2730" w:rsidRPr="00AB2730" w:rsidRDefault="00AB2730" w:rsidP="00D63383">
      <w:pPr>
        <w:spacing w:line="276" w:lineRule="auto"/>
        <w:ind w:left="360"/>
        <w:rPr>
          <w:rFonts w:eastAsia="Calibri" w:cs="Arial"/>
        </w:rPr>
      </w:pPr>
    </w:p>
    <w:p w14:paraId="5D7836D1" w14:textId="77777777" w:rsidR="00AB2730" w:rsidRPr="00AB2730" w:rsidRDefault="00AB2730" w:rsidP="00D63383">
      <w:pPr>
        <w:spacing w:line="276" w:lineRule="auto"/>
        <w:rPr>
          <w:rFonts w:eastAsia="Calibri" w:cs="Arial"/>
        </w:rPr>
      </w:pPr>
      <w:r w:rsidRPr="00AB2730">
        <w:rPr>
          <w:rFonts w:eastAsia="Calibri" w:cs="Arial"/>
        </w:rPr>
        <w:t>IBAN and Swift details for any customers making payments from an overseas account are as follows:</w:t>
      </w:r>
    </w:p>
    <w:p w14:paraId="67DBD633" w14:textId="77777777" w:rsidR="00AB2730" w:rsidRPr="00AB2730" w:rsidRDefault="00AB2730" w:rsidP="00D63383">
      <w:pPr>
        <w:spacing w:line="276" w:lineRule="auto"/>
        <w:ind w:left="360"/>
        <w:rPr>
          <w:rFonts w:eastAsia="Calibri" w:cs="Arial"/>
        </w:rPr>
      </w:pPr>
    </w:p>
    <w:p w14:paraId="77B56067" w14:textId="77777777" w:rsidR="00AB2730" w:rsidRPr="00AB2730" w:rsidRDefault="00AB2730" w:rsidP="00D63383">
      <w:pPr>
        <w:numPr>
          <w:ilvl w:val="0"/>
          <w:numId w:val="12"/>
        </w:numPr>
        <w:spacing w:after="200" w:line="276" w:lineRule="auto"/>
        <w:contextualSpacing/>
        <w:rPr>
          <w:rFonts w:eastAsia="Calibri" w:cs="Arial"/>
        </w:rPr>
      </w:pPr>
      <w:r w:rsidRPr="00AB2730">
        <w:rPr>
          <w:rFonts w:eastAsia="Calibri" w:cs="Arial"/>
        </w:rPr>
        <w:t>IBAN: GB74NWBK60708010004084</w:t>
      </w:r>
    </w:p>
    <w:p w14:paraId="0440559E" w14:textId="77777777" w:rsidR="00AB2730" w:rsidRPr="00AB2730" w:rsidRDefault="00AB2730" w:rsidP="00D63383">
      <w:pPr>
        <w:numPr>
          <w:ilvl w:val="0"/>
          <w:numId w:val="12"/>
        </w:numPr>
        <w:spacing w:after="200" w:line="276" w:lineRule="auto"/>
        <w:contextualSpacing/>
        <w:rPr>
          <w:rFonts w:eastAsia="Calibri" w:cs="Arial"/>
        </w:rPr>
      </w:pPr>
      <w:r w:rsidRPr="00AB2730">
        <w:rPr>
          <w:rFonts w:eastAsia="Calibri" w:cs="Arial"/>
        </w:rPr>
        <w:t>Swift/BIC: NWBKGB2L</w:t>
      </w:r>
    </w:p>
    <w:p w14:paraId="33214E2A" w14:textId="77777777" w:rsidR="00AB2730" w:rsidRPr="00AB2730" w:rsidRDefault="00AB2730" w:rsidP="00D63383">
      <w:pPr>
        <w:spacing w:line="276" w:lineRule="auto"/>
        <w:ind w:firstLine="720"/>
        <w:rPr>
          <w:rFonts w:eastAsia="Calibri" w:cs="Arial"/>
        </w:rPr>
      </w:pPr>
    </w:p>
    <w:p w14:paraId="1FC06AD7" w14:textId="77777777" w:rsidR="00AB2730" w:rsidRPr="00AB2730" w:rsidRDefault="00AB2730" w:rsidP="00D63383">
      <w:pPr>
        <w:spacing w:line="276" w:lineRule="auto"/>
        <w:ind w:firstLine="720"/>
        <w:rPr>
          <w:rFonts w:eastAsia="Calibri" w:cs="Arial"/>
        </w:rPr>
      </w:pPr>
    </w:p>
    <w:p w14:paraId="33CF7BD2" w14:textId="77777777" w:rsidR="00AB2730" w:rsidRPr="00AB2730" w:rsidRDefault="00AB2730" w:rsidP="00D63383">
      <w:pPr>
        <w:spacing w:line="276" w:lineRule="auto"/>
        <w:rPr>
          <w:rFonts w:eastAsia="Calibri" w:cs="Arial"/>
        </w:rPr>
      </w:pPr>
      <w:r w:rsidRPr="00AB2730">
        <w:rPr>
          <w:rFonts w:eastAsia="Calibri" w:cs="Arial"/>
        </w:rPr>
        <w:t>Receipts will not be issued unless requested and accompanied by an SAE.</w:t>
      </w:r>
    </w:p>
    <w:p w14:paraId="39CDE63B" w14:textId="77777777" w:rsidR="00AB2730" w:rsidRPr="00AB2730" w:rsidRDefault="00AB2730" w:rsidP="00D63383">
      <w:pPr>
        <w:spacing w:line="276" w:lineRule="auto"/>
        <w:rPr>
          <w:rFonts w:eastAsia="Calibri" w:cs="Arial"/>
        </w:rPr>
      </w:pPr>
    </w:p>
    <w:p w14:paraId="2B062F17" w14:textId="77777777" w:rsidR="00AB2730" w:rsidRPr="00AB2730" w:rsidRDefault="00AB2730" w:rsidP="00D63383">
      <w:pPr>
        <w:spacing w:line="276" w:lineRule="auto"/>
        <w:rPr>
          <w:rFonts w:eastAsia="Calibri" w:cs="Arial"/>
        </w:rPr>
      </w:pPr>
      <w:r w:rsidRPr="00AB2730">
        <w:rPr>
          <w:rFonts w:eastAsia="Calibri" w:cs="Arial"/>
        </w:rPr>
        <w:t xml:space="preserve">If you have any questions, please get in contact with our team at: </w:t>
      </w:r>
      <w:hyperlink r:id="rId12" w:history="1">
        <w:r w:rsidRPr="00AB2730">
          <w:rPr>
            <w:rFonts w:eastAsia="Calibri" w:cs="Arial"/>
            <w:color w:val="0000FF"/>
            <w:u w:val="single"/>
          </w:rPr>
          <w:t>pensionsfinance@nhsbsa.nhs.uk</w:t>
        </w:r>
      </w:hyperlink>
      <w:r w:rsidRPr="00AB2730">
        <w:rPr>
          <w:rFonts w:eastAsia="Calibri" w:cs="Arial"/>
        </w:rPr>
        <w:t xml:space="preserve">. </w:t>
      </w:r>
    </w:p>
    <w:p w14:paraId="4C92D64F" w14:textId="77777777" w:rsidR="00AB2730" w:rsidRDefault="00AB2730" w:rsidP="00C469FD">
      <w:pPr>
        <w:textAlignment w:val="baseline"/>
        <w:rPr>
          <w:rFonts w:cs="Arial"/>
          <w:b/>
          <w:bCs/>
          <w:color w:val="FFFFFF" w:themeColor="background1"/>
          <w:sz w:val="52"/>
          <w:szCs w:val="52"/>
        </w:rPr>
        <w:sectPr w:rsidR="00AB2730" w:rsidSect="003B374A">
          <w:headerReference w:type="default" r:id="rId13"/>
          <w:footerReference w:type="default" r:id="rId14"/>
          <w:footerReference w:type="first" r:id="rId15"/>
          <w:pgSz w:w="11900" w:h="16840"/>
          <w:pgMar w:top="1134" w:right="1134" w:bottom="1077" w:left="1134" w:header="283" w:footer="57" w:gutter="0"/>
          <w:cols w:space="708"/>
          <w:docGrid w:linePitch="326"/>
        </w:sectPr>
      </w:pPr>
    </w:p>
    <w:p w14:paraId="4F3985F0" w14:textId="77777777" w:rsidR="00350939" w:rsidRPr="0030178B" w:rsidRDefault="00350939" w:rsidP="0030178B">
      <w:pPr>
        <w:spacing w:before="9600" w:after="240"/>
        <w:textAlignment w:val="baseline"/>
        <w:rPr>
          <w:rFonts w:cs="Arial"/>
          <w:b/>
          <w:bCs/>
          <w:sz w:val="32"/>
          <w:szCs w:val="32"/>
        </w:rPr>
      </w:pPr>
      <w:bookmarkStart w:id="0" w:name="_Hlk163484771"/>
      <w:r w:rsidRPr="0030178B">
        <w:rPr>
          <w:rFonts w:cs="Arial"/>
          <w:b/>
          <w:bCs/>
          <w:sz w:val="32"/>
          <w:szCs w:val="32"/>
        </w:rPr>
        <w:lastRenderedPageBreak/>
        <w:t>How we use your information</w:t>
      </w:r>
    </w:p>
    <w:bookmarkEnd w:id="0"/>
    <w:p w14:paraId="4BAE172B" w14:textId="13EF2D55" w:rsidR="007D3393" w:rsidRPr="0030178B" w:rsidRDefault="00350939" w:rsidP="007D3393">
      <w:pPr>
        <w:textAlignment w:val="baseline"/>
        <w:rPr>
          <w:rFonts w:cs="Arial"/>
          <w:sz w:val="28"/>
          <w:szCs w:val="28"/>
        </w:rPr>
      </w:pPr>
      <w:r w:rsidRPr="0030178B">
        <w:rPr>
          <w:rFonts w:cs="Arial"/>
          <w:sz w:val="28"/>
          <w:szCs w:val="28"/>
          <w:lang w:val="en-US"/>
        </w:rPr>
        <w:t xml:space="preserve">For more information about how the NHSBSA processes your personal data, please see our Privacy Notice - </w:t>
      </w:r>
      <w:hyperlink r:id="rId16" w:history="1">
        <w:r w:rsidRPr="0030178B">
          <w:rPr>
            <w:rStyle w:val="Hyperlink"/>
            <w:rFonts w:cs="Arial"/>
            <w:color w:val="auto"/>
            <w:sz w:val="28"/>
            <w:szCs w:val="28"/>
            <w:lang w:val="en-US"/>
          </w:rPr>
          <w:t>www.nhsbsa.nhs.uk/our-policies/privacy/nhs-pensions-privacy-notice</w:t>
        </w:r>
      </w:hyperlink>
    </w:p>
    <w:p w14:paraId="36FB06FA" w14:textId="154A9CBB" w:rsidR="00FE0C28" w:rsidRPr="0030178B" w:rsidRDefault="00FE0C28" w:rsidP="00C469FD">
      <w:pPr>
        <w:textAlignment w:val="baseline"/>
        <w:rPr>
          <w:rFonts w:cs="Arial"/>
          <w:sz w:val="28"/>
          <w:szCs w:val="28"/>
        </w:rPr>
      </w:pPr>
    </w:p>
    <w:p w14:paraId="69DC0D35" w14:textId="3E6E7C3B" w:rsidR="00FE0C28" w:rsidRPr="0030178B" w:rsidRDefault="00FE0C28" w:rsidP="00C469FD">
      <w:pPr>
        <w:textAlignment w:val="baseline"/>
        <w:rPr>
          <w:rFonts w:cs="Arial"/>
          <w:b/>
          <w:bCs/>
        </w:rPr>
      </w:pPr>
    </w:p>
    <w:p w14:paraId="7E5C3256" w14:textId="651C4067" w:rsidR="00FE0C28" w:rsidRPr="0030178B" w:rsidRDefault="00FE0C28" w:rsidP="00C469FD">
      <w:pPr>
        <w:textAlignment w:val="baseline"/>
        <w:rPr>
          <w:rFonts w:cs="Arial"/>
          <w:b/>
          <w:bCs/>
          <w:sz w:val="52"/>
          <w:szCs w:val="52"/>
        </w:rPr>
      </w:pPr>
      <w:r w:rsidRPr="0030178B">
        <w:rPr>
          <w:rFonts w:cs="Arial"/>
          <w:b/>
          <w:bCs/>
          <w:sz w:val="52"/>
          <w:szCs w:val="52"/>
        </w:rPr>
        <w:t>NHS Pensions</w:t>
      </w:r>
    </w:p>
    <w:p w14:paraId="62B5F269" w14:textId="07DF8BBC" w:rsidR="007D3393" w:rsidRDefault="007D3393" w:rsidP="00C469FD">
      <w:pPr>
        <w:textAlignment w:val="baseline"/>
        <w:rPr>
          <w:rFonts w:cs="Arial"/>
          <w:b/>
          <w:bCs/>
          <w:color w:val="FFFFFF" w:themeColor="background1"/>
          <w:sz w:val="32"/>
          <w:szCs w:val="32"/>
        </w:rPr>
      </w:pPr>
      <w:r w:rsidRPr="007D3393">
        <w:rPr>
          <w:rFonts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487BEF8D" wp14:editId="1BA96007">
                <wp:simplePos x="0" y="0"/>
                <wp:positionH relativeFrom="column">
                  <wp:posOffset>-99060</wp:posOffset>
                </wp:positionH>
                <wp:positionV relativeFrom="paragraph">
                  <wp:posOffset>92237</wp:posOffset>
                </wp:positionV>
                <wp:extent cx="2806065" cy="566420"/>
                <wp:effectExtent l="0" t="0" r="0" b="5080"/>
                <wp:wrapNone/>
                <wp:docPr id="30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065" cy="5664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0950B3" id="Rectangle 2" o:spid="_x0000_s1026" alt="&quot;&quot;" style="position:absolute;margin-left:-7.8pt;margin-top:7.25pt;width:220.95pt;height:44.6pt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" fillcolor="black [3213]" stroked="f" strokeweight="2pt"/>
            </w:pict>
          </mc:Fallback>
        </mc:AlternateContent>
      </w:r>
    </w:p>
    <w:p w14:paraId="1633E64F" w14:textId="1D4FE5F3" w:rsidR="007D3393" w:rsidRDefault="00040724" w:rsidP="00C469FD">
      <w:pPr>
        <w:textAlignment w:val="baseline"/>
        <w:rPr>
          <w:rFonts w:cs="Arial"/>
          <w:b/>
          <w:bCs/>
          <w:color w:val="FFFFFF" w:themeColor="background1"/>
          <w:sz w:val="32"/>
          <w:szCs w:val="32"/>
        </w:rPr>
      </w:pPr>
      <w:r>
        <w:rPr>
          <w:rFonts w:cs="Arial"/>
          <w:b/>
          <w:bCs/>
          <w:color w:val="FFFFFF" w:themeColor="background1"/>
          <w:sz w:val="32"/>
          <w:szCs w:val="32"/>
        </w:rPr>
        <w:t>NHS Pensions Finance</w:t>
      </w:r>
      <w:r w:rsidR="008709DA">
        <w:rPr>
          <w:rFonts w:cs="Arial"/>
          <w:b/>
          <w:bCs/>
          <w:color w:val="FFFFFF" w:themeColor="background1"/>
          <w:sz w:val="32"/>
          <w:szCs w:val="32"/>
        </w:rPr>
        <w:t xml:space="preserve"> </w:t>
      </w:r>
      <w:r w:rsidR="006B2E4F">
        <w:rPr>
          <w:rFonts w:cs="Arial"/>
          <w:b/>
          <w:bCs/>
          <w:color w:val="FFFFFF" w:themeColor="background1"/>
          <w:sz w:val="32"/>
          <w:szCs w:val="32"/>
        </w:rPr>
        <w:tab/>
      </w:r>
      <w:r w:rsidR="006B2E4F">
        <w:rPr>
          <w:rFonts w:cs="Arial"/>
          <w:b/>
          <w:bCs/>
          <w:color w:val="FFFFFF" w:themeColor="background1"/>
          <w:sz w:val="32"/>
          <w:szCs w:val="32"/>
        </w:rPr>
        <w:tab/>
        <w:t xml:space="preserve">             </w:t>
      </w:r>
    </w:p>
    <w:p w14:paraId="700D3345" w14:textId="77777777" w:rsidR="007D3393" w:rsidRDefault="007D3393" w:rsidP="00C469FD">
      <w:pPr>
        <w:textAlignment w:val="baseline"/>
        <w:rPr>
          <w:rFonts w:cs="Arial"/>
          <w:b/>
          <w:bCs/>
          <w:color w:val="FFFFFF" w:themeColor="background1"/>
          <w:sz w:val="32"/>
          <w:szCs w:val="32"/>
        </w:rPr>
      </w:pPr>
    </w:p>
    <w:p w14:paraId="2BAB9AFD" w14:textId="77777777" w:rsidR="007D3393" w:rsidRDefault="007D3393" w:rsidP="00C469FD">
      <w:pPr>
        <w:textAlignment w:val="baseline"/>
        <w:rPr>
          <w:rFonts w:cs="Arial"/>
          <w:b/>
          <w:bCs/>
          <w:color w:val="FFFFFF" w:themeColor="background1"/>
          <w:sz w:val="32"/>
          <w:szCs w:val="32"/>
        </w:rPr>
      </w:pPr>
    </w:p>
    <w:p w14:paraId="4C295D4B" w14:textId="7A876781" w:rsidR="00FE0C28" w:rsidRPr="0030178B" w:rsidRDefault="00D6671D" w:rsidP="00C469FD">
      <w:pPr>
        <w:textAlignment w:val="baseline"/>
        <w:rPr>
          <w:rFonts w:ascii="Roboto" w:hAnsi="Roboto"/>
          <w:spacing w:val="3"/>
          <w:sz w:val="28"/>
          <w:szCs w:val="28"/>
          <w:u w:val="single"/>
        </w:rPr>
      </w:pPr>
      <w:hyperlink r:id="rId17" w:history="1">
        <w:r w:rsidRPr="0030178B">
          <w:rPr>
            <w:rStyle w:val="Hyperlink"/>
            <w:rFonts w:cs="Arial"/>
            <w:color w:val="auto"/>
            <w:sz w:val="28"/>
            <w:szCs w:val="28"/>
          </w:rPr>
          <w:t>www.nhsbsa.nhs.uk/nhs-pensions</w:t>
        </w:r>
      </w:hyperlink>
      <w:r w:rsidRPr="0030178B">
        <w:rPr>
          <w:rFonts w:cs="Arial"/>
          <w:sz w:val="28"/>
          <w:szCs w:val="28"/>
          <w:u w:val="single"/>
        </w:rPr>
        <w:t xml:space="preserve"> </w:t>
      </w:r>
    </w:p>
    <w:sectPr w:rsidR="00FE0C28" w:rsidRPr="0030178B" w:rsidSect="003B374A">
      <w:pgSz w:w="11900" w:h="16840"/>
      <w:pgMar w:top="1134" w:right="1134" w:bottom="1077" w:left="1134" w:header="283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28C34" w14:textId="77777777" w:rsidR="00EC1A28" w:rsidRDefault="00EC1A28" w:rsidP="00D023EC">
      <w:r>
        <w:separator/>
      </w:r>
    </w:p>
  </w:endnote>
  <w:endnote w:type="continuationSeparator" w:id="0">
    <w:p w14:paraId="1ED3DF41" w14:textId="77777777" w:rsidR="00EC1A28" w:rsidRDefault="00EC1A28" w:rsidP="00D0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color w:val="808080" w:themeColor="background1" w:themeShade="80"/>
        <w:sz w:val="18"/>
        <w:szCs w:val="18"/>
      </w:rPr>
      <w:id w:val="17259449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8E9502" w14:textId="77777777" w:rsidR="00CE1F66" w:rsidRDefault="00CE1F66" w:rsidP="00CE1F66">
        <w:pPr>
          <w:pStyle w:val="Footer"/>
          <w:jc w:val="right"/>
          <w:rPr>
            <w:rFonts w:cs="Arial"/>
            <w:color w:val="808080" w:themeColor="background1" w:themeShade="80"/>
            <w:sz w:val="18"/>
            <w:szCs w:val="18"/>
          </w:rPr>
        </w:pPr>
        <w:r>
          <w:rPr>
            <w:rFonts w:cs="Arial"/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3996247C" wp14:editId="58C07FEA">
                  <wp:simplePos x="0" y="0"/>
                  <wp:positionH relativeFrom="column">
                    <wp:posOffset>-27511</wp:posOffset>
                  </wp:positionH>
                  <wp:positionV relativeFrom="paragraph">
                    <wp:posOffset>30480</wp:posOffset>
                  </wp:positionV>
                  <wp:extent cx="6178550" cy="0"/>
                  <wp:effectExtent l="0" t="0" r="0" b="0"/>
                  <wp:wrapNone/>
                  <wp:docPr id="9" name="Straight Connector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78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5D674F5" id="Straight Connector 9" o:spid="_x0000_s1026" alt="&quot;&quot;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5pt,2.4pt" to="484.3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" strokecolor="black [3213]"/>
              </w:pict>
            </mc:Fallback>
          </mc:AlternateContent>
        </w:r>
      </w:p>
      <w:p w14:paraId="24F72D6B" w14:textId="38613155" w:rsidR="00CE1F66" w:rsidRPr="00197F72" w:rsidRDefault="00CE1F66" w:rsidP="003C1B0C">
        <w:pPr>
          <w:pStyle w:val="Footer"/>
          <w:tabs>
            <w:tab w:val="clear" w:pos="4320"/>
          </w:tabs>
          <w:jc w:val="right"/>
          <w:rPr>
            <w:rFonts w:cs="Arial"/>
            <w:noProof/>
            <w:color w:val="808080" w:themeColor="background1" w:themeShade="80"/>
            <w:sz w:val="18"/>
            <w:szCs w:val="18"/>
          </w:rPr>
        </w:pPr>
        <w:r w:rsidRPr="00975B04">
          <w:rPr>
            <w:rFonts w:cs="Arial"/>
            <w:sz w:val="18"/>
            <w:szCs w:val="18"/>
          </w:rPr>
          <w:t xml:space="preserve">                                                  </w:t>
        </w:r>
        <w:r w:rsidR="003C1B0C" w:rsidRPr="003C1B0C">
          <w:rPr>
            <w:rFonts w:cs="Arial"/>
            <w:sz w:val="18"/>
            <w:szCs w:val="18"/>
          </w:rPr>
          <w:t xml:space="preserve">NHS Pensions Finance-Payment of </w:t>
        </w:r>
        <w:r w:rsidR="003C1B0C">
          <w:rPr>
            <w:rFonts w:cs="Arial"/>
            <w:sz w:val="18"/>
            <w:szCs w:val="18"/>
          </w:rPr>
          <w:t>l</w:t>
        </w:r>
        <w:r w:rsidR="003C1B0C" w:rsidRPr="003C1B0C">
          <w:rPr>
            <w:rFonts w:cs="Arial"/>
            <w:sz w:val="18"/>
            <w:szCs w:val="18"/>
          </w:rPr>
          <w:t xml:space="preserve">ate and </w:t>
        </w:r>
        <w:r w:rsidR="003C1B0C">
          <w:rPr>
            <w:rFonts w:cs="Arial"/>
            <w:sz w:val="18"/>
            <w:szCs w:val="18"/>
          </w:rPr>
          <w:t>n</w:t>
        </w:r>
        <w:r w:rsidR="003C1B0C" w:rsidRPr="003C1B0C">
          <w:rPr>
            <w:rFonts w:cs="Arial"/>
            <w:sz w:val="18"/>
            <w:szCs w:val="18"/>
          </w:rPr>
          <w:t>on</w:t>
        </w:r>
        <w:r w:rsidR="003C1B0C">
          <w:rPr>
            <w:rFonts w:cs="Arial"/>
            <w:sz w:val="18"/>
            <w:szCs w:val="18"/>
          </w:rPr>
          <w:t>-p</w:t>
        </w:r>
        <w:r w:rsidR="003C1B0C" w:rsidRPr="003C1B0C">
          <w:rPr>
            <w:rFonts w:cs="Arial"/>
            <w:sz w:val="18"/>
            <w:szCs w:val="18"/>
          </w:rPr>
          <w:t xml:space="preserve">ayment </w:t>
        </w:r>
        <w:r w:rsidR="003C1B0C">
          <w:rPr>
            <w:rFonts w:cs="Arial"/>
            <w:sz w:val="18"/>
            <w:szCs w:val="18"/>
          </w:rPr>
          <w:t>i</w:t>
        </w:r>
        <w:r w:rsidR="003C1B0C" w:rsidRPr="003C1B0C">
          <w:rPr>
            <w:rFonts w:cs="Arial"/>
            <w:sz w:val="18"/>
            <w:szCs w:val="18"/>
          </w:rPr>
          <w:t>nvoices</w:t>
        </w:r>
        <w:r w:rsidR="00042FEE">
          <w:rPr>
            <w:rFonts w:cs="Arial"/>
            <w:sz w:val="18"/>
            <w:szCs w:val="18"/>
          </w:rPr>
          <w:t>-</w:t>
        </w:r>
        <w:r w:rsidR="003C1B0C">
          <w:rPr>
            <w:rFonts w:cs="Arial"/>
            <w:sz w:val="18"/>
            <w:szCs w:val="18"/>
          </w:rPr>
          <w:t>20250523</w:t>
        </w:r>
        <w:r w:rsidR="00042FEE">
          <w:rPr>
            <w:rFonts w:cs="Arial"/>
            <w:sz w:val="18"/>
            <w:szCs w:val="18"/>
          </w:rPr>
          <w:t>-</w:t>
        </w:r>
        <w:r w:rsidR="00BD241B" w:rsidRPr="00975B04">
          <w:rPr>
            <w:rFonts w:cs="Arial"/>
            <w:sz w:val="18"/>
            <w:szCs w:val="18"/>
          </w:rPr>
          <w:t>(V</w:t>
        </w:r>
        <w:r w:rsidR="003C1B0C">
          <w:rPr>
            <w:rFonts w:cs="Arial"/>
            <w:sz w:val="18"/>
            <w:szCs w:val="18"/>
          </w:rPr>
          <w:t>3</w:t>
        </w:r>
        <w:r w:rsidR="00BD241B" w:rsidRPr="00975B04">
          <w:rPr>
            <w:rFonts w:cs="Arial"/>
            <w:sz w:val="18"/>
            <w:szCs w:val="18"/>
          </w:rPr>
          <w:t>)</w:t>
        </w:r>
        <w:r w:rsidR="00BD241B" w:rsidRPr="00975B04">
          <w:rPr>
            <w:sz w:val="18"/>
            <w:szCs w:val="18"/>
          </w:rPr>
          <w:t xml:space="preserve"> </w:t>
        </w:r>
        <w:r w:rsidRPr="00975B04">
          <w:rPr>
            <w:sz w:val="18"/>
            <w:szCs w:val="18"/>
          </w:rPr>
          <w:t xml:space="preserve">     </w:t>
        </w:r>
        <w:r w:rsidRPr="00197F72">
          <w:rPr>
            <w:rFonts w:cs="Arial"/>
            <w:sz w:val="18"/>
            <w:szCs w:val="18"/>
          </w:rPr>
          <w:fldChar w:fldCharType="begin"/>
        </w:r>
        <w:r w:rsidRPr="00197F72">
          <w:rPr>
            <w:rFonts w:cs="Arial"/>
            <w:sz w:val="18"/>
            <w:szCs w:val="18"/>
          </w:rPr>
          <w:instrText xml:space="preserve"> PAGE   \* MERGEFORMAT </w:instrText>
        </w:r>
        <w:r w:rsidRPr="00197F72">
          <w:rPr>
            <w:rFonts w:cs="Arial"/>
            <w:sz w:val="18"/>
            <w:szCs w:val="18"/>
          </w:rPr>
          <w:fldChar w:fldCharType="separate"/>
        </w:r>
        <w:r w:rsidRPr="00197F72">
          <w:rPr>
            <w:rFonts w:cs="Arial"/>
            <w:sz w:val="18"/>
            <w:szCs w:val="18"/>
          </w:rPr>
          <w:t>1</w:t>
        </w:r>
        <w:r w:rsidRPr="00197F72">
          <w:rPr>
            <w:rFonts w:cs="Arial"/>
            <w:noProof/>
            <w:sz w:val="18"/>
            <w:szCs w:val="18"/>
          </w:rPr>
          <w:fldChar w:fldCharType="end"/>
        </w:r>
      </w:p>
    </w:sdtContent>
  </w:sdt>
  <w:p w14:paraId="329AA7AD" w14:textId="77777777" w:rsidR="00437B3C" w:rsidRPr="00CE1F66" w:rsidRDefault="00437B3C" w:rsidP="00CE1F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color w:val="808080" w:themeColor="background1" w:themeShade="80"/>
        <w:sz w:val="18"/>
        <w:szCs w:val="18"/>
      </w:rPr>
      <w:id w:val="-1609424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482480" w14:textId="2E633489" w:rsidR="005E1D02" w:rsidRDefault="005E1D02">
        <w:pPr>
          <w:pStyle w:val="Footer"/>
          <w:jc w:val="right"/>
          <w:rPr>
            <w:rFonts w:cs="Arial"/>
            <w:color w:val="808080" w:themeColor="background1" w:themeShade="80"/>
            <w:sz w:val="18"/>
            <w:szCs w:val="18"/>
          </w:rPr>
        </w:pPr>
        <w:r>
          <w:rPr>
            <w:rFonts w:cs="Arial"/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D47021B" wp14:editId="6BF81F14">
                  <wp:simplePos x="0" y="0"/>
                  <wp:positionH relativeFrom="column">
                    <wp:posOffset>-21796</wp:posOffset>
                  </wp:positionH>
                  <wp:positionV relativeFrom="paragraph">
                    <wp:posOffset>30480</wp:posOffset>
                  </wp:positionV>
                  <wp:extent cx="6178550" cy="0"/>
                  <wp:effectExtent l="0" t="0" r="0" b="0"/>
                  <wp:wrapNone/>
                  <wp:docPr id="7" name="Straight Connector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78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ADD42A4" id="Straight Connector 7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2.4pt" to="484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" strokecolor="black [3213]"/>
              </w:pict>
            </mc:Fallback>
          </mc:AlternateContent>
        </w:r>
      </w:p>
      <w:p w14:paraId="460484E7" w14:textId="6E09FA3F" w:rsidR="00437B3C" w:rsidRPr="00CE2144" w:rsidRDefault="00197F72" w:rsidP="00197F72">
        <w:pPr>
          <w:pStyle w:val="Footer"/>
          <w:jc w:val="right"/>
          <w:rPr>
            <w:rFonts w:cs="Arial"/>
            <w:color w:val="808080" w:themeColor="background1" w:themeShade="80"/>
            <w:sz w:val="18"/>
            <w:szCs w:val="18"/>
          </w:rPr>
        </w:pPr>
        <w:r>
          <w:rPr>
            <w:rFonts w:cs="Arial"/>
            <w:sz w:val="18"/>
            <w:szCs w:val="18"/>
          </w:rPr>
          <w:t xml:space="preserve">              </w:t>
        </w:r>
        <w:r w:rsidR="00124222" w:rsidRPr="00124222">
          <w:rPr>
            <w:rFonts w:cs="Arial"/>
            <w:sz w:val="18"/>
            <w:szCs w:val="18"/>
          </w:rPr>
          <w:t xml:space="preserve">                                                                               </w:t>
        </w:r>
        <w:r>
          <w:rPr>
            <w:rFonts w:cs="Arial"/>
            <w:color w:val="A6A6A6" w:themeColor="background1" w:themeShade="A6"/>
            <w:sz w:val="18"/>
            <w:szCs w:val="18"/>
          </w:rPr>
          <w:t>F</w:t>
        </w:r>
        <w:r w:rsidR="00437B3C" w:rsidRPr="005209BC">
          <w:rPr>
            <w:rFonts w:cs="Arial"/>
            <w:color w:val="A6A6A6" w:themeColor="background1" w:themeShade="A6"/>
            <w:sz w:val="18"/>
            <w:szCs w:val="18"/>
          </w:rPr>
          <w:t>actsheet</w:t>
        </w:r>
        <w:r>
          <w:rPr>
            <w:rFonts w:cs="Arial"/>
            <w:color w:val="A6A6A6" w:themeColor="background1" w:themeShade="A6"/>
            <w:sz w:val="18"/>
            <w:szCs w:val="18"/>
          </w:rPr>
          <w:t xml:space="preserve"> name</w:t>
        </w:r>
        <w:r w:rsidR="00437B3C" w:rsidRPr="005209BC">
          <w:rPr>
            <w:rFonts w:cs="Arial"/>
            <w:color w:val="A6A6A6" w:themeColor="background1" w:themeShade="A6"/>
            <w:sz w:val="18"/>
            <w:szCs w:val="18"/>
          </w:rPr>
          <w:t xml:space="preserve"> </w:t>
        </w:r>
        <w:r>
          <w:rPr>
            <w:rFonts w:cs="Arial"/>
            <w:color w:val="A6A6A6" w:themeColor="background1" w:themeShade="A6"/>
            <w:sz w:val="18"/>
            <w:szCs w:val="18"/>
          </w:rPr>
          <w:t>- Date</w:t>
        </w:r>
        <w:r w:rsidR="00437B3C" w:rsidRPr="005209BC">
          <w:rPr>
            <w:rFonts w:cs="Arial"/>
            <w:color w:val="A6A6A6" w:themeColor="background1" w:themeShade="A6"/>
            <w:sz w:val="18"/>
            <w:szCs w:val="18"/>
          </w:rPr>
          <w:t xml:space="preserve"> (V</w:t>
        </w:r>
        <w:r>
          <w:rPr>
            <w:rFonts w:cs="Arial"/>
            <w:color w:val="A6A6A6" w:themeColor="background1" w:themeShade="A6"/>
            <w:sz w:val="18"/>
            <w:szCs w:val="18"/>
          </w:rPr>
          <w:t>1</w:t>
        </w:r>
        <w:r w:rsidR="00437B3C" w:rsidRPr="005209BC">
          <w:rPr>
            <w:rFonts w:cs="Arial"/>
            <w:color w:val="A6A6A6" w:themeColor="background1" w:themeShade="A6"/>
            <w:sz w:val="18"/>
            <w:szCs w:val="18"/>
          </w:rPr>
          <w:t>)</w:t>
        </w:r>
        <w:r w:rsidR="00437B3C" w:rsidRPr="00CE2144">
          <w:rPr>
            <w:color w:val="808080" w:themeColor="background1" w:themeShade="80"/>
            <w:sz w:val="18"/>
            <w:szCs w:val="18"/>
          </w:rPr>
          <w:t xml:space="preserve"> </w:t>
        </w:r>
        <w:r w:rsidR="00813180">
          <w:rPr>
            <w:color w:val="808080" w:themeColor="background1" w:themeShade="80"/>
            <w:sz w:val="18"/>
            <w:szCs w:val="18"/>
          </w:rPr>
          <w:t xml:space="preserve"> </w:t>
        </w:r>
        <w:r w:rsidR="00813180" w:rsidRPr="00197F72">
          <w:rPr>
            <w:sz w:val="18"/>
            <w:szCs w:val="18"/>
          </w:rPr>
          <w:t xml:space="preserve">   </w:t>
        </w:r>
        <w:r w:rsidR="00437B3C" w:rsidRPr="00197F72">
          <w:rPr>
            <w:rFonts w:cs="Arial"/>
            <w:sz w:val="18"/>
            <w:szCs w:val="18"/>
          </w:rPr>
          <w:fldChar w:fldCharType="begin"/>
        </w:r>
        <w:r w:rsidR="00437B3C" w:rsidRPr="00197F72">
          <w:rPr>
            <w:rFonts w:cs="Arial"/>
            <w:sz w:val="18"/>
            <w:szCs w:val="18"/>
          </w:rPr>
          <w:instrText xml:space="preserve"> PAGE   \* MERGEFORMAT </w:instrText>
        </w:r>
        <w:r w:rsidR="00437B3C" w:rsidRPr="00197F72">
          <w:rPr>
            <w:rFonts w:cs="Arial"/>
            <w:sz w:val="18"/>
            <w:szCs w:val="18"/>
          </w:rPr>
          <w:fldChar w:fldCharType="separate"/>
        </w:r>
        <w:r w:rsidR="00437B3C" w:rsidRPr="00197F72">
          <w:rPr>
            <w:rFonts w:cs="Arial"/>
            <w:noProof/>
            <w:sz w:val="18"/>
            <w:szCs w:val="18"/>
          </w:rPr>
          <w:t>2</w:t>
        </w:r>
        <w:r w:rsidR="00437B3C" w:rsidRPr="00197F72">
          <w:rPr>
            <w:rFonts w:cs="Arial"/>
            <w:noProof/>
            <w:sz w:val="18"/>
            <w:szCs w:val="18"/>
          </w:rPr>
          <w:fldChar w:fldCharType="end"/>
        </w:r>
      </w:p>
    </w:sdtContent>
  </w:sdt>
  <w:p w14:paraId="11A3666B" w14:textId="77777777" w:rsidR="00437B3C" w:rsidRDefault="00437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7B2AD" w14:textId="77777777" w:rsidR="00EC1A28" w:rsidRDefault="00EC1A28" w:rsidP="00D023EC">
      <w:r>
        <w:separator/>
      </w:r>
    </w:p>
  </w:footnote>
  <w:footnote w:type="continuationSeparator" w:id="0">
    <w:p w14:paraId="3B2DA36C" w14:textId="77777777" w:rsidR="00EC1A28" w:rsidRDefault="00EC1A28" w:rsidP="00D02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863A6" w14:textId="77777777" w:rsidR="00080904" w:rsidRDefault="00080904" w:rsidP="0070180D">
    <w:pPr>
      <w:pStyle w:val="Header"/>
      <w:ind w:left="-964" w:right="-94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068E"/>
    <w:multiLevelType w:val="hybridMultilevel"/>
    <w:tmpl w:val="60922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91571"/>
    <w:multiLevelType w:val="hybridMultilevel"/>
    <w:tmpl w:val="803E5CB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CB7265"/>
    <w:multiLevelType w:val="multilevel"/>
    <w:tmpl w:val="A21E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70E8B"/>
    <w:multiLevelType w:val="hybridMultilevel"/>
    <w:tmpl w:val="A0F4599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F659A"/>
    <w:multiLevelType w:val="hybridMultilevel"/>
    <w:tmpl w:val="342845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F5845"/>
    <w:multiLevelType w:val="hybridMultilevel"/>
    <w:tmpl w:val="4704B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2536C"/>
    <w:multiLevelType w:val="hybridMultilevel"/>
    <w:tmpl w:val="72384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D2187"/>
    <w:multiLevelType w:val="hybridMultilevel"/>
    <w:tmpl w:val="1E285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935CD"/>
    <w:multiLevelType w:val="multilevel"/>
    <w:tmpl w:val="8EE4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742747"/>
    <w:multiLevelType w:val="hybridMultilevel"/>
    <w:tmpl w:val="CEC4DD76"/>
    <w:lvl w:ilvl="0" w:tplc="5CD279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0166C22"/>
    <w:multiLevelType w:val="hybridMultilevel"/>
    <w:tmpl w:val="5560A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726DC"/>
    <w:multiLevelType w:val="hybridMultilevel"/>
    <w:tmpl w:val="76EA6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208430">
    <w:abstractNumId w:val="6"/>
  </w:num>
  <w:num w:numId="2" w16cid:durableId="1277449050">
    <w:abstractNumId w:val="10"/>
  </w:num>
  <w:num w:numId="3" w16cid:durableId="406804780">
    <w:abstractNumId w:val="7"/>
  </w:num>
  <w:num w:numId="4" w16cid:durableId="514464793">
    <w:abstractNumId w:val="9"/>
  </w:num>
  <w:num w:numId="5" w16cid:durableId="417019885">
    <w:abstractNumId w:val="3"/>
  </w:num>
  <w:num w:numId="6" w16cid:durableId="1795634554">
    <w:abstractNumId w:val="11"/>
  </w:num>
  <w:num w:numId="7" w16cid:durableId="2086681520">
    <w:abstractNumId w:val="1"/>
  </w:num>
  <w:num w:numId="8" w16cid:durableId="263807197">
    <w:abstractNumId w:val="2"/>
  </w:num>
  <w:num w:numId="9" w16cid:durableId="1644433188">
    <w:abstractNumId w:val="8"/>
  </w:num>
  <w:num w:numId="10" w16cid:durableId="1173569333">
    <w:abstractNumId w:val="4"/>
  </w:num>
  <w:num w:numId="11" w16cid:durableId="1384133718">
    <w:abstractNumId w:val="0"/>
  </w:num>
  <w:num w:numId="12" w16cid:durableId="360670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proofState w:spelling="clean" w:grammar="clean"/>
  <w:documentProtection w:edit="readOnly" w:formatting="1" w:enforcement="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12"/>
    <w:rsid w:val="000046F4"/>
    <w:rsid w:val="00014BE4"/>
    <w:rsid w:val="00027EE8"/>
    <w:rsid w:val="0003418B"/>
    <w:rsid w:val="00040724"/>
    <w:rsid w:val="00042FEE"/>
    <w:rsid w:val="00046CF7"/>
    <w:rsid w:val="00052FEC"/>
    <w:rsid w:val="000602DB"/>
    <w:rsid w:val="00061888"/>
    <w:rsid w:val="00061FB8"/>
    <w:rsid w:val="000723FC"/>
    <w:rsid w:val="00080904"/>
    <w:rsid w:val="000B4E09"/>
    <w:rsid w:val="000B7A05"/>
    <w:rsid w:val="000C69E6"/>
    <w:rsid w:val="000D6CD7"/>
    <w:rsid w:val="000F3973"/>
    <w:rsid w:val="00102BB9"/>
    <w:rsid w:val="00124222"/>
    <w:rsid w:val="00131002"/>
    <w:rsid w:val="00136D79"/>
    <w:rsid w:val="00152427"/>
    <w:rsid w:val="001558AF"/>
    <w:rsid w:val="001673AE"/>
    <w:rsid w:val="00197F72"/>
    <w:rsid w:val="001B228D"/>
    <w:rsid w:val="001D3D76"/>
    <w:rsid w:val="001D4AA7"/>
    <w:rsid w:val="001E0412"/>
    <w:rsid w:val="001E1A50"/>
    <w:rsid w:val="001E2266"/>
    <w:rsid w:val="001F2FBF"/>
    <w:rsid w:val="002131AA"/>
    <w:rsid w:val="00220B66"/>
    <w:rsid w:val="002344A6"/>
    <w:rsid w:val="00234755"/>
    <w:rsid w:val="00237716"/>
    <w:rsid w:val="00263A68"/>
    <w:rsid w:val="002730B9"/>
    <w:rsid w:val="00284DD3"/>
    <w:rsid w:val="00291983"/>
    <w:rsid w:val="002B1FDF"/>
    <w:rsid w:val="002B5692"/>
    <w:rsid w:val="002E101F"/>
    <w:rsid w:val="002E598C"/>
    <w:rsid w:val="002E62E8"/>
    <w:rsid w:val="002E6C6B"/>
    <w:rsid w:val="002F7135"/>
    <w:rsid w:val="0030178B"/>
    <w:rsid w:val="003060A2"/>
    <w:rsid w:val="00341C52"/>
    <w:rsid w:val="00350100"/>
    <w:rsid w:val="00350939"/>
    <w:rsid w:val="0035784D"/>
    <w:rsid w:val="0038677B"/>
    <w:rsid w:val="00386F12"/>
    <w:rsid w:val="00391EE2"/>
    <w:rsid w:val="003A49D5"/>
    <w:rsid w:val="003A6B98"/>
    <w:rsid w:val="003B374A"/>
    <w:rsid w:val="003C1B0C"/>
    <w:rsid w:val="003E16EC"/>
    <w:rsid w:val="003E7045"/>
    <w:rsid w:val="003F13AC"/>
    <w:rsid w:val="003F4851"/>
    <w:rsid w:val="004035A4"/>
    <w:rsid w:val="00406ED9"/>
    <w:rsid w:val="004074DA"/>
    <w:rsid w:val="004102C1"/>
    <w:rsid w:val="00421222"/>
    <w:rsid w:val="00421EAA"/>
    <w:rsid w:val="004340D4"/>
    <w:rsid w:val="00437B3C"/>
    <w:rsid w:val="00443C26"/>
    <w:rsid w:val="00472CB2"/>
    <w:rsid w:val="00474227"/>
    <w:rsid w:val="0049560A"/>
    <w:rsid w:val="004D1566"/>
    <w:rsid w:val="004D486D"/>
    <w:rsid w:val="004D653F"/>
    <w:rsid w:val="004E4751"/>
    <w:rsid w:val="004F4291"/>
    <w:rsid w:val="004F7882"/>
    <w:rsid w:val="00505F40"/>
    <w:rsid w:val="00511284"/>
    <w:rsid w:val="005112C3"/>
    <w:rsid w:val="005209BC"/>
    <w:rsid w:val="00526AE4"/>
    <w:rsid w:val="00527F40"/>
    <w:rsid w:val="00555AC0"/>
    <w:rsid w:val="00580C9D"/>
    <w:rsid w:val="0058499C"/>
    <w:rsid w:val="005856C3"/>
    <w:rsid w:val="0059241C"/>
    <w:rsid w:val="005939AB"/>
    <w:rsid w:val="005A2462"/>
    <w:rsid w:val="005B5DF7"/>
    <w:rsid w:val="005E1D02"/>
    <w:rsid w:val="005E1EC6"/>
    <w:rsid w:val="006016EB"/>
    <w:rsid w:val="00607236"/>
    <w:rsid w:val="006212A1"/>
    <w:rsid w:val="00622EE8"/>
    <w:rsid w:val="00627A65"/>
    <w:rsid w:val="00632440"/>
    <w:rsid w:val="0063459D"/>
    <w:rsid w:val="00636FB9"/>
    <w:rsid w:val="006725BC"/>
    <w:rsid w:val="00680598"/>
    <w:rsid w:val="006A38DD"/>
    <w:rsid w:val="006A4779"/>
    <w:rsid w:val="006A7CEF"/>
    <w:rsid w:val="006B2E4F"/>
    <w:rsid w:val="006D1015"/>
    <w:rsid w:val="006E66FC"/>
    <w:rsid w:val="0070180D"/>
    <w:rsid w:val="00707697"/>
    <w:rsid w:val="00745534"/>
    <w:rsid w:val="007561AB"/>
    <w:rsid w:val="00764412"/>
    <w:rsid w:val="00766257"/>
    <w:rsid w:val="00767B7E"/>
    <w:rsid w:val="007756F3"/>
    <w:rsid w:val="007A2E5D"/>
    <w:rsid w:val="007A3565"/>
    <w:rsid w:val="007A700D"/>
    <w:rsid w:val="007A7958"/>
    <w:rsid w:val="007D3393"/>
    <w:rsid w:val="007D54A9"/>
    <w:rsid w:val="007E54B4"/>
    <w:rsid w:val="007E77A0"/>
    <w:rsid w:val="0080622F"/>
    <w:rsid w:val="00806E49"/>
    <w:rsid w:val="00807CD8"/>
    <w:rsid w:val="00813180"/>
    <w:rsid w:val="008221CC"/>
    <w:rsid w:val="00826385"/>
    <w:rsid w:val="00827E80"/>
    <w:rsid w:val="00850307"/>
    <w:rsid w:val="008626E4"/>
    <w:rsid w:val="00862954"/>
    <w:rsid w:val="00867E14"/>
    <w:rsid w:val="008709DA"/>
    <w:rsid w:val="00893173"/>
    <w:rsid w:val="008A4F37"/>
    <w:rsid w:val="008A6CBF"/>
    <w:rsid w:val="008C4130"/>
    <w:rsid w:val="008D30C5"/>
    <w:rsid w:val="00901BBA"/>
    <w:rsid w:val="00910691"/>
    <w:rsid w:val="009239F7"/>
    <w:rsid w:val="00927214"/>
    <w:rsid w:val="00933DE2"/>
    <w:rsid w:val="00935379"/>
    <w:rsid w:val="00956259"/>
    <w:rsid w:val="009619F4"/>
    <w:rsid w:val="00964A9F"/>
    <w:rsid w:val="00975B04"/>
    <w:rsid w:val="00982437"/>
    <w:rsid w:val="009966B6"/>
    <w:rsid w:val="009A1EEE"/>
    <w:rsid w:val="009C2FF1"/>
    <w:rsid w:val="009D0309"/>
    <w:rsid w:val="009D0665"/>
    <w:rsid w:val="009D3035"/>
    <w:rsid w:val="009D36DD"/>
    <w:rsid w:val="009E2B80"/>
    <w:rsid w:val="009E6CE9"/>
    <w:rsid w:val="009F1AC1"/>
    <w:rsid w:val="00A22D8F"/>
    <w:rsid w:val="00A2796B"/>
    <w:rsid w:val="00A310C3"/>
    <w:rsid w:val="00A35F91"/>
    <w:rsid w:val="00A51ACF"/>
    <w:rsid w:val="00AB2730"/>
    <w:rsid w:val="00AB424F"/>
    <w:rsid w:val="00AB6DD2"/>
    <w:rsid w:val="00AC75B0"/>
    <w:rsid w:val="00AD1B42"/>
    <w:rsid w:val="00AD1E27"/>
    <w:rsid w:val="00AD7A3C"/>
    <w:rsid w:val="00AF5EC2"/>
    <w:rsid w:val="00B00215"/>
    <w:rsid w:val="00B043F5"/>
    <w:rsid w:val="00B24953"/>
    <w:rsid w:val="00B36EA3"/>
    <w:rsid w:val="00B42240"/>
    <w:rsid w:val="00B67C44"/>
    <w:rsid w:val="00B76958"/>
    <w:rsid w:val="00B80D13"/>
    <w:rsid w:val="00B84129"/>
    <w:rsid w:val="00B85772"/>
    <w:rsid w:val="00BD241B"/>
    <w:rsid w:val="00BE734C"/>
    <w:rsid w:val="00BF1A55"/>
    <w:rsid w:val="00C013A4"/>
    <w:rsid w:val="00C018AC"/>
    <w:rsid w:val="00C019BD"/>
    <w:rsid w:val="00C06015"/>
    <w:rsid w:val="00C126FD"/>
    <w:rsid w:val="00C151BB"/>
    <w:rsid w:val="00C15435"/>
    <w:rsid w:val="00C33941"/>
    <w:rsid w:val="00C46460"/>
    <w:rsid w:val="00C469FD"/>
    <w:rsid w:val="00C65736"/>
    <w:rsid w:val="00C66B75"/>
    <w:rsid w:val="00CA097B"/>
    <w:rsid w:val="00CD244F"/>
    <w:rsid w:val="00CD321E"/>
    <w:rsid w:val="00CD4D9B"/>
    <w:rsid w:val="00CD5A2D"/>
    <w:rsid w:val="00CE1F66"/>
    <w:rsid w:val="00CE2144"/>
    <w:rsid w:val="00CE39DE"/>
    <w:rsid w:val="00CE516C"/>
    <w:rsid w:val="00CF4F77"/>
    <w:rsid w:val="00CF6062"/>
    <w:rsid w:val="00D023EC"/>
    <w:rsid w:val="00D06521"/>
    <w:rsid w:val="00D236E9"/>
    <w:rsid w:val="00D26DC9"/>
    <w:rsid w:val="00D3584F"/>
    <w:rsid w:val="00D36932"/>
    <w:rsid w:val="00D42241"/>
    <w:rsid w:val="00D46C02"/>
    <w:rsid w:val="00D53B17"/>
    <w:rsid w:val="00D63383"/>
    <w:rsid w:val="00D6671D"/>
    <w:rsid w:val="00D71197"/>
    <w:rsid w:val="00D90868"/>
    <w:rsid w:val="00D94DCE"/>
    <w:rsid w:val="00DA2BBD"/>
    <w:rsid w:val="00DB36B7"/>
    <w:rsid w:val="00DD6403"/>
    <w:rsid w:val="00DF0559"/>
    <w:rsid w:val="00DF59EE"/>
    <w:rsid w:val="00E17602"/>
    <w:rsid w:val="00E21177"/>
    <w:rsid w:val="00E23569"/>
    <w:rsid w:val="00E30D4B"/>
    <w:rsid w:val="00E42CF2"/>
    <w:rsid w:val="00E602DA"/>
    <w:rsid w:val="00E63945"/>
    <w:rsid w:val="00E71FFB"/>
    <w:rsid w:val="00E804EC"/>
    <w:rsid w:val="00E85294"/>
    <w:rsid w:val="00E967CC"/>
    <w:rsid w:val="00EC1A28"/>
    <w:rsid w:val="00EC6742"/>
    <w:rsid w:val="00F25892"/>
    <w:rsid w:val="00F31F0B"/>
    <w:rsid w:val="00F344A3"/>
    <w:rsid w:val="00F52206"/>
    <w:rsid w:val="00F65DFB"/>
    <w:rsid w:val="00F67329"/>
    <w:rsid w:val="00F7392E"/>
    <w:rsid w:val="00F80AAF"/>
    <w:rsid w:val="00F80D2E"/>
    <w:rsid w:val="00F91878"/>
    <w:rsid w:val="00FB364E"/>
    <w:rsid w:val="00FB48A3"/>
    <w:rsid w:val="00FC5091"/>
    <w:rsid w:val="00FD2E19"/>
    <w:rsid w:val="00FE06E7"/>
    <w:rsid w:val="00FE0C28"/>
    <w:rsid w:val="00F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6F06134"/>
  <w15:docId w15:val="{C3AE3AF6-213F-4CB0-9A02-3617AE66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A50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2FEE"/>
    <w:pPr>
      <w:keepNext/>
      <w:keepLines/>
      <w:outlineLvl w:val="0"/>
    </w:pPr>
    <w:rPr>
      <w:rFonts w:eastAsia="Times New Roman"/>
      <w:b/>
      <w:bCs/>
      <w:color w:val="005EB8"/>
      <w:sz w:val="32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FEE"/>
    <w:pPr>
      <w:keepNext/>
      <w:keepLines/>
      <w:spacing w:before="40"/>
      <w:outlineLvl w:val="1"/>
    </w:pPr>
    <w:rPr>
      <w:rFonts w:eastAsiaTheme="majorEastAsia" w:cstheme="majorBidi"/>
      <w:b/>
      <w:color w:val="005EB8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1A50"/>
    <w:pPr>
      <w:keepNext/>
      <w:keepLines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5B2"/>
    <w:rPr>
      <w:rFonts w:ascii="Lucida Grande" w:hAnsi="Lucida Grande"/>
      <w:sz w:val="18"/>
      <w:szCs w:val="18"/>
    </w:rPr>
  </w:style>
  <w:style w:type="character" w:styleId="PageNumber">
    <w:name w:val="page number"/>
    <w:rsid w:val="00CA33A1"/>
    <w:rPr>
      <w:rFonts w:ascii="Arial" w:hAnsi="Arial"/>
      <w:b/>
      <w:color w:val="333333"/>
      <w:sz w:val="28"/>
    </w:rPr>
  </w:style>
  <w:style w:type="paragraph" w:customStyle="1" w:styleId="contentsheading">
    <w:name w:val="contents heading"/>
    <w:next w:val="Normal"/>
    <w:autoRedefine/>
    <w:rsid w:val="006337C9"/>
    <w:pPr>
      <w:spacing w:before="400" w:after="60"/>
      <w:ind w:left="1701" w:right="-199"/>
    </w:pPr>
    <w:rPr>
      <w:rFonts w:ascii="Arial" w:hAnsi="Arial" w:cs="HelveticaNeue-Light"/>
      <w:color w:val="59528F"/>
      <w:kern w:val="32"/>
      <w:sz w:val="26"/>
      <w:szCs w:val="26"/>
      <w:lang w:eastAsia="en-US" w:bidi="en-US"/>
    </w:rPr>
  </w:style>
  <w:style w:type="paragraph" w:customStyle="1" w:styleId="BasicParagraph">
    <w:name w:val="[Basic Paragraph]"/>
    <w:basedOn w:val="Normal"/>
    <w:uiPriority w:val="99"/>
    <w:rsid w:val="00136D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E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D1566"/>
    <w:rPr>
      <w:color w:val="0000FF"/>
      <w:u w:val="single"/>
    </w:rPr>
  </w:style>
  <w:style w:type="table" w:styleId="TableGrid">
    <w:name w:val="Table Grid"/>
    <w:basedOn w:val="TableNormal"/>
    <w:uiPriority w:val="59"/>
    <w:rsid w:val="004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42FEE"/>
    <w:rPr>
      <w:rFonts w:ascii="Arial" w:eastAsia="Times New Roman" w:hAnsi="Arial"/>
      <w:b/>
      <w:bCs/>
      <w:color w:val="005EB8"/>
      <w:sz w:val="32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25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8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89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892"/>
    <w:rPr>
      <w:b/>
      <w:bCs/>
      <w:lang w:eastAsia="en-US"/>
    </w:rPr>
  </w:style>
  <w:style w:type="paragraph" w:styleId="Revision">
    <w:name w:val="Revision"/>
    <w:hidden/>
    <w:uiPriority w:val="99"/>
    <w:semiHidden/>
    <w:rsid w:val="00806E49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06E49"/>
    <w:pPr>
      <w:ind w:left="720"/>
      <w:contextualSpacing/>
    </w:pPr>
  </w:style>
  <w:style w:type="character" w:customStyle="1" w:styleId="c-accordioninitial-text">
    <w:name w:val="c-accordion__initial-text"/>
    <w:basedOn w:val="DefaultParagraphFont"/>
    <w:rsid w:val="00FC5091"/>
  </w:style>
  <w:style w:type="paragraph" w:styleId="NormalWeb">
    <w:name w:val="Normal (Web)"/>
    <w:basedOn w:val="Normal"/>
    <w:uiPriority w:val="99"/>
    <w:semiHidden/>
    <w:unhideWhenUsed/>
    <w:rsid w:val="00FC5091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52FEC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7A3565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E23569"/>
  </w:style>
  <w:style w:type="character" w:customStyle="1" w:styleId="Heading2Char">
    <w:name w:val="Heading 2 Char"/>
    <w:basedOn w:val="DefaultParagraphFont"/>
    <w:link w:val="Heading2"/>
    <w:uiPriority w:val="9"/>
    <w:rsid w:val="00042FEE"/>
    <w:rPr>
      <w:rFonts w:ascii="Arial" w:eastAsiaTheme="majorEastAsia" w:hAnsi="Arial" w:cstheme="majorBidi"/>
      <w:b/>
      <w:color w:val="005EB8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E1A50"/>
    <w:rPr>
      <w:rFonts w:ascii="Arial" w:eastAsiaTheme="majorEastAsia" w:hAnsi="Arial" w:cstheme="majorBid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nsionsfinance@nhsbsa.nhs.uk" TargetMode="External"/><Relationship Id="rId17" Type="http://schemas.openxmlformats.org/officeDocument/2006/relationships/hyperlink" Target="http://www.nhsbsa.nhs.uk/nhs-pension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hsbsa.nhs.uk/our-policies/privacy/nhs-pensions-privacy-notic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FE3F2A70A774AA81C66F54E7BF471" ma:contentTypeVersion="11" ma:contentTypeDescription="Create a new document." ma:contentTypeScope="" ma:versionID="29a14d6a24b16d36dbe6268b736c8770">
  <xsd:schema xmlns:xsd="http://www.w3.org/2001/XMLSchema" xmlns:xs="http://www.w3.org/2001/XMLSchema" xmlns:p="http://schemas.microsoft.com/office/2006/metadata/properties" xmlns:ns2="9c395806-f6fc-4c4c-8f7e-33fb8178eadb" xmlns:ns3="eede4106-cd7d-483e-b9ea-54a8c446956c" targetNamespace="http://schemas.microsoft.com/office/2006/metadata/properties" ma:root="true" ma:fieldsID="697966e2c567b00e487afef8925db036" ns2:_="" ns3:_="">
    <xsd:import namespace="9c395806-f6fc-4c4c-8f7e-33fb8178eadb"/>
    <xsd:import namespace="eede4106-cd7d-483e-b9ea-54a8c44695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95806-f6fc-4c4c-8f7e-33fb8178e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e4106-cd7d-483e-b9ea-54a8c44695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870a86-258a-4c54-9a06-0f68ecaadddf}" ma:internalName="TaxCatchAll" ma:showField="CatchAllData" ma:web="eede4106-cd7d-483e-b9ea-54a8c4469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de4106-cd7d-483e-b9ea-54a8c446956c" xsi:nil="true"/>
    <lcf76f155ced4ddcb4097134ff3c332f xmlns="9c395806-f6fc-4c4c-8f7e-33fb8178ea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32E1E2-6061-46B3-AC41-6C4609C7D5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81FDA-D9BA-4C7F-813E-46A277435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95806-f6fc-4c4c-8f7e-33fb8178eadb"/>
    <ds:schemaRef ds:uri="eede4106-cd7d-483e-b9ea-54a8c4469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1E08F6-B100-476D-9EBB-03FC710348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8A9E4A-BDCA-4668-9822-625EA575BD5B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eede4106-cd7d-483e-b9ea-54a8c446956c"/>
    <ds:schemaRef ds:uri="http://www.w3.org/XML/1998/namespace"/>
    <ds:schemaRef ds:uri="9c395806-f6fc-4c4c-8f7e-33fb8178eadb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156</Words>
  <Characters>1194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Pensions Memo (V3) 10/2016</vt:lpstr>
    </vt:vector>
  </TitlesOfParts>
  <Company>CDS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 Jones</dc:creator>
  <cp:keywords/>
  <cp:lastModifiedBy>Holly Cleveland</cp:lastModifiedBy>
  <cp:revision>10</cp:revision>
  <cp:lastPrinted>2013-06-25T15:38:00Z</cp:lastPrinted>
  <dcterms:created xsi:type="dcterms:W3CDTF">2025-05-06T12:14:00Z</dcterms:created>
  <dcterms:modified xsi:type="dcterms:W3CDTF">2025-05-23T07:33:00Z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0x010100BCEFE3F2A70A774AA81C66F54E7BF471</vt:lpwstr>
  </property>
  <property fmtid="{D5CDD505-2E9C-101B-9397-08002B2CF9AE}" pid="3" name="DepartmentManagedMetadata">
    <vt:lpwstr>46;#Customer Insight and Communications|3adf1842-26d1-43aa-91a8-1f6dd431fc74</vt:lpwstr>
  </property>
  <property fmtid="{D5CDD505-2E9C-101B-9397-08002B2CF9AE}" pid="4" name="IntranetCategoryManagedMetadata">
    <vt:lpwstr>57;#Communications|3eb392b9-16a9-45d8-947f-db9d186f210d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Gov_SecondNotification">
    <vt:lpwstr/>
  </property>
  <property fmtid="{D5CDD505-2E9C-101B-9397-08002B2CF9AE}" pid="7" name="Gov_FirstNotification">
    <vt:lpwstr/>
  </property>
  <property fmtid="{D5CDD505-2E9C-101B-9397-08002B2CF9AE}" pid="8" name="Gov_FinalNotification">
    <vt:lpwstr/>
  </property>
  <property fmtid="{D5CDD505-2E9C-101B-9397-08002B2CF9AE}" pid="9" name="MSIP_Label_f52d287b-af50-4fcf-9040-106ecb50d969_Enabled">
    <vt:lpwstr>true</vt:lpwstr>
  </property>
  <property fmtid="{D5CDD505-2E9C-101B-9397-08002B2CF9AE}" pid="10" name="MSIP_Label_f52d287b-af50-4fcf-9040-106ecb50d969_SetDate">
    <vt:lpwstr>2024-12-05T14:00:41Z</vt:lpwstr>
  </property>
  <property fmtid="{D5CDD505-2E9C-101B-9397-08002B2CF9AE}" pid="11" name="MSIP_Label_f52d287b-af50-4fcf-9040-106ecb50d969_Method">
    <vt:lpwstr>Standard</vt:lpwstr>
  </property>
  <property fmtid="{D5CDD505-2E9C-101B-9397-08002B2CF9AE}" pid="12" name="MSIP_Label_f52d287b-af50-4fcf-9040-106ecb50d969_Name">
    <vt:lpwstr>f52d287b-af50-4fcf-9040-106ecb50d969</vt:lpwstr>
  </property>
  <property fmtid="{D5CDD505-2E9C-101B-9397-08002B2CF9AE}" pid="13" name="MSIP_Label_f52d287b-af50-4fcf-9040-106ecb50d969_SiteId">
    <vt:lpwstr>cf6d0482-86b1-4f88-8c0c-3b4de4cb402c</vt:lpwstr>
  </property>
  <property fmtid="{D5CDD505-2E9C-101B-9397-08002B2CF9AE}" pid="14" name="MSIP_Label_f52d287b-af50-4fcf-9040-106ecb50d969_ActionId">
    <vt:lpwstr>d6f07093-6f1d-4ec6-afc0-02ed058ca76c</vt:lpwstr>
  </property>
  <property fmtid="{D5CDD505-2E9C-101B-9397-08002B2CF9AE}" pid="15" name="MSIP_Label_f52d287b-af50-4fcf-9040-106ecb50d969_ContentBits">
    <vt:lpwstr>0</vt:lpwstr>
  </property>
  <property fmtid="{D5CDD505-2E9C-101B-9397-08002B2CF9AE}" pid="16" name="o3a3c54fcb954df5bc9a110c60848d6a">
    <vt:lpwstr/>
  </property>
  <property fmtid="{D5CDD505-2E9C-101B-9397-08002B2CF9AE}" pid="17" name="MHCategory">
    <vt:lpwstr/>
  </property>
  <property fmtid="{D5CDD505-2E9C-101B-9397-08002B2CF9AE}" pid="18" name="IntranetCategory">
    <vt:lpwstr/>
  </property>
  <property fmtid="{D5CDD505-2E9C-101B-9397-08002B2CF9AE}" pid="19" name="MHArea">
    <vt:lpwstr>2;#NHS Pensions|39649027-c677-47a7-a78d-4cdb9cec5687</vt:lpwstr>
  </property>
  <property fmtid="{D5CDD505-2E9C-101B-9397-08002B2CF9AE}" pid="20" name="Test">
    <vt:bool>true</vt:bool>
  </property>
  <property fmtid="{D5CDD505-2E9C-101B-9397-08002B2CF9AE}" pid="21" name="MediaServiceImageTags">
    <vt:lpwstr/>
  </property>
</Properties>
</file>