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465B08B7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</w:t>
            </w:r>
            <w:r w:rsidR="007D4114">
              <w:rPr>
                <w:rFonts w:ascii="Arial" w:hAnsi="Arial" w:cs="Arial"/>
              </w:rPr>
              <w:t>0</w:t>
            </w:r>
            <w:r w:rsidR="00D326C1">
              <w:rPr>
                <w:rFonts w:ascii="Arial" w:hAnsi="Arial" w:cs="Arial"/>
              </w:rPr>
              <w:t>9</w:t>
            </w:r>
            <w:r w:rsidR="006378EC">
              <w:rPr>
                <w:rFonts w:ascii="Arial" w:hAnsi="Arial" w:cs="Arial"/>
              </w:rPr>
              <w:t xml:space="preserve"> </w:t>
            </w:r>
            <w:r w:rsidR="007D4114">
              <w:rPr>
                <w:rFonts w:ascii="Arial" w:hAnsi="Arial" w:cs="Arial"/>
              </w:rPr>
              <w:t>March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01BBEDE0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7D4114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</w:t>
      </w:r>
      <w:r w:rsidR="00D326C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61066205" w14:textId="77777777" w:rsidR="000B4824" w:rsidRDefault="000B4824" w:rsidP="00261DE8">
      <w:pPr>
        <w:rPr>
          <w:rFonts w:ascii="Arial" w:eastAsia="Times New Roman" w:hAnsi="Arial" w:cs="Arial"/>
        </w:rPr>
      </w:pPr>
    </w:p>
    <w:p w14:paraId="361AB9E0" w14:textId="68377DC0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15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16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6964393" w14:textId="77777777" w:rsidR="00B32FA2" w:rsidRDefault="00B32FA2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8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lastRenderedPageBreak/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F66CFBC" w14:textId="77777777" w:rsid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E36A286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>NHS England did not receive any concerns or issues by the 15 January deadline regarding the plan to implement the Phase 3 and 4 changes as a single, joint release. They will therefore proceed with this approach.</w:t>
      </w:r>
    </w:p>
    <w:p w14:paraId="1105DAA8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</w:p>
    <w:p w14:paraId="28A208C5" w14:textId="77777777" w:rsidR="00801BA4" w:rsidRPr="00801BA4" w:rsidRDefault="00801BA4" w:rsidP="00801BA4">
      <w:pPr>
        <w:rPr>
          <w:rFonts w:ascii="Arial" w:eastAsia="Times New Roman" w:hAnsi="Arial" w:cs="Arial"/>
          <w:lang w:val="en-GB"/>
        </w:rPr>
      </w:pPr>
      <w:r w:rsidRPr="00801BA4">
        <w:rPr>
          <w:rFonts w:ascii="Arial" w:eastAsia="Times New Roman" w:hAnsi="Arial" w:cs="Arial"/>
          <w:lang w:val="en-GB"/>
        </w:rPr>
        <w:t xml:space="preserve">NHS England plan to release a user survey with accompanying </w:t>
      </w:r>
      <w:proofErr w:type="spellStart"/>
      <w:r w:rsidRPr="00801BA4">
        <w:rPr>
          <w:rFonts w:ascii="Arial" w:eastAsia="Times New Roman" w:hAnsi="Arial" w:cs="Arial"/>
          <w:lang w:val="en-GB"/>
        </w:rPr>
        <w:t>test</w:t>
      </w:r>
      <w:proofErr w:type="spellEnd"/>
      <w:r w:rsidRPr="00801BA4">
        <w:rPr>
          <w:rFonts w:ascii="Arial" w:eastAsia="Times New Roman" w:hAnsi="Arial" w:cs="Arial"/>
          <w:lang w:val="en-GB"/>
        </w:rPr>
        <w:t xml:space="preserve"> files, for SNOMED CT UK Drug Extension users with the Phase 3 and 4 changes in </w:t>
      </w:r>
      <w:r w:rsidRPr="00801BA4">
        <w:rPr>
          <w:rFonts w:ascii="Arial" w:eastAsia="Times New Roman" w:hAnsi="Arial" w:cs="Arial"/>
          <w:b/>
          <w:bCs/>
          <w:lang w:val="en-GB"/>
        </w:rPr>
        <w:t xml:space="preserve">March 2026 </w:t>
      </w:r>
      <w:r w:rsidRPr="00801BA4">
        <w:rPr>
          <w:rFonts w:ascii="Arial" w:eastAsia="Times New Roman" w:hAnsi="Arial" w:cs="Arial"/>
          <w:lang w:val="en-GB"/>
        </w:rPr>
        <w:t>to help them understand the impact of this work.</w:t>
      </w:r>
    </w:p>
    <w:p w14:paraId="735D3D3D" w14:textId="77777777" w:rsidR="00801BA4" w:rsidRPr="003C0F08" w:rsidRDefault="00801BA4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1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lastRenderedPageBreak/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</w:tbl>
    <w:p w14:paraId="3358D212" w14:textId="77777777" w:rsidR="005B0F9B" w:rsidRDefault="005B0F9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7FD567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3EAC4C45" w14:textId="441EBFA5" w:rsidR="00244D14" w:rsidRDefault="00971E9A" w:rsidP="00244D14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3C578214" w14:textId="4AAF167F" w:rsidR="005015D5" w:rsidRPr="00F72EB5" w:rsidRDefault="005015D5" w:rsidP="00F72EB5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50D71483" w14:textId="77777777" w:rsidR="005B0F9B" w:rsidRDefault="005B0F9B" w:rsidP="00B408B7"/>
    <w:p w14:paraId="6E1D4FF6" w14:textId="77777777" w:rsidR="00F72EB5" w:rsidRDefault="00F72EB5" w:rsidP="00B408B7"/>
    <w:p w14:paraId="2E96D3F6" w14:textId="77777777" w:rsidR="0015042A" w:rsidRDefault="0015042A" w:rsidP="0015042A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0F2A5D75" w14:textId="04003E4F" w:rsidR="000E49D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 will be invalidated Mid-April as it has been identified as a duplicate concept.</w:t>
      </w:r>
    </w:p>
    <w:p w14:paraId="2D956752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D326C1" w:rsidRPr="00845A41" w14:paraId="6F9E5690" w14:textId="77777777" w:rsidTr="00D620D4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0572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3AF3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D326C1" w:rsidRPr="005768DA" w14:paraId="4054521A" w14:textId="77777777" w:rsidTr="00D620D4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CDC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4AC2CBC6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2E103B67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BB6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2F94837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Sodium hyaluronate 0.15% / Trehalose 3%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905567" w14:paraId="3EDA6C45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E8D67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5DE3A014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45598211000001105</w:t>
            </w:r>
          </w:p>
          <w:p w14:paraId="0080FC41" w14:textId="77777777" w:rsidR="00D326C1" w:rsidRPr="003E32E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0D0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CB3717B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32676311000001102</w:t>
            </w:r>
          </w:p>
          <w:p w14:paraId="3B156542" w14:textId="77777777" w:rsidR="00D326C1" w:rsidRPr="00905567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0F052568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85DFE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0BACBB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692506C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43C8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C6F25AD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7B0AB4" w14:paraId="3F3D52E5" w14:textId="77777777" w:rsidTr="00D620D4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CC2A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5C3D48BD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45598311000001102</w:t>
            </w:r>
          </w:p>
          <w:p w14:paraId="361C6090" w14:textId="77777777" w:rsidR="00D326C1" w:rsidRPr="005768DA" w:rsidRDefault="00D326C1" w:rsidP="00D620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4F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223DFDC6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32676411000001109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7104B006" w14:textId="77777777" w:rsidTr="00D620D4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FD59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781173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</w:p>
          <w:p w14:paraId="4E64C205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0B44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0E0F43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Eyeaze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Pro eye drops preservative free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D326C1" w:rsidRPr="005768DA" w14:paraId="6CB0BA8A" w14:textId="77777777" w:rsidTr="00D620D4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C72C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FA2B986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45598411000001109</w:t>
            </w:r>
          </w:p>
          <w:p w14:paraId="20B44204" w14:textId="77777777" w:rsidR="00D326C1" w:rsidRPr="00845A4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6281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45734111000001101</w:t>
            </w:r>
          </w:p>
        </w:tc>
      </w:tr>
      <w:tr w:rsidR="00D326C1" w:rsidRPr="007B0AB4" w14:paraId="4C7A32A7" w14:textId="77777777" w:rsidTr="00D620D4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2B8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091ED8F2" w14:textId="77777777" w:rsidR="00D326C1" w:rsidRPr="005768DA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7F7570A9" w14:textId="77777777" w:rsidR="00D326C1" w:rsidRPr="00725FB0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FFECD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8EDE9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10ml</w:t>
            </w:r>
          </w:p>
          <w:p w14:paraId="49FEBBDF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326C1" w:rsidRPr="007B0AB4" w14:paraId="64D93610" w14:textId="77777777" w:rsidTr="00D620D4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05F1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274E96CA" w14:textId="77777777" w:rsidR="00D326C1" w:rsidRPr="00A4587C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45598511000001108</w:t>
            </w:r>
          </w:p>
          <w:p w14:paraId="0CFB8B9E" w14:textId="77777777" w:rsidR="00D326C1" w:rsidRPr="00F02923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7E3C6" w14:textId="77777777" w:rsidR="00D326C1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A59DF52" w14:textId="77777777" w:rsidR="00D326C1" w:rsidRPr="007B0AB4" w:rsidRDefault="00D326C1" w:rsidP="00D620D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45734211000001107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1BC68B36" w14:textId="77777777" w:rsidR="00D326C1" w:rsidRDefault="00D326C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E656" w14:textId="77777777" w:rsidR="001D604F" w:rsidRDefault="001D604F">
      <w:r>
        <w:separator/>
      </w:r>
    </w:p>
  </w:endnote>
  <w:endnote w:type="continuationSeparator" w:id="0">
    <w:p w14:paraId="5E392BE6" w14:textId="77777777" w:rsidR="001D604F" w:rsidRDefault="001D604F">
      <w:r>
        <w:continuationSeparator/>
      </w:r>
    </w:p>
  </w:endnote>
  <w:endnote w:type="continuationNotice" w:id="1">
    <w:p w14:paraId="458CA905" w14:textId="77777777" w:rsidR="001D604F" w:rsidRDefault="001D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18B3" w14:textId="77777777" w:rsidR="001D604F" w:rsidRDefault="001D604F">
      <w:r>
        <w:separator/>
      </w:r>
    </w:p>
  </w:footnote>
  <w:footnote w:type="continuationSeparator" w:id="0">
    <w:p w14:paraId="6F98D52F" w14:textId="77777777" w:rsidR="001D604F" w:rsidRDefault="001D604F">
      <w:r>
        <w:continuationSeparator/>
      </w:r>
    </w:p>
  </w:footnote>
  <w:footnote w:type="continuationNotice" w:id="1">
    <w:p w14:paraId="47AF6F3B" w14:textId="77777777" w:rsidR="001D604F" w:rsidRDefault="001D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49B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medicinestandards@nhs.net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nhsengland.kahootz.com/t_c_home/viewBlogArticle?articleID=1292153&amp;nextURL=%2Ft_c_home%2FviewBlog%3Fblogid%3D50136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dmdenquiries@nhsbsa.nhs.uk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dmd-browser.nhsbsa.nhs.uk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igital.nhs.uk/services/terminology-and-classifications/uk-medicines-terminology-futures/changes-to-digital-terminologies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1E080-A674-419D-8320-1BF46CB8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4</Pages>
  <Words>972</Words>
  <Characters>7098</Characters>
  <Application>Microsoft Office Word</Application>
  <DocSecurity>0</DocSecurity>
  <Lines>414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7858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5</cp:revision>
  <cp:lastPrinted>2026-03-05T12:04:00Z</cp:lastPrinted>
  <dcterms:created xsi:type="dcterms:W3CDTF">2026-03-04T13:52:00Z</dcterms:created>
  <dcterms:modified xsi:type="dcterms:W3CDTF">2026-03-05T12:05:00Z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