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C02" w14:textId="43F681CA" w:rsidR="00032A7E" w:rsidRDefault="00032A7E" w:rsidP="002354F3">
      <w:r>
        <w:rPr>
          <w:noProof/>
        </w:rPr>
        <w:drawing>
          <wp:anchor distT="0" distB="0" distL="114300" distR="114300" simplePos="0" relativeHeight="251659264" behindDoc="1" locked="0" layoutInCell="1" allowOverlap="1" wp14:anchorId="62DDF10E" wp14:editId="3A56C851">
            <wp:simplePos x="0" y="0"/>
            <wp:positionH relativeFrom="page">
              <wp:align>left</wp:align>
            </wp:positionH>
            <wp:positionV relativeFrom="paragraph">
              <wp:posOffset>-723966</wp:posOffset>
            </wp:positionV>
            <wp:extent cx="7560000" cy="1700569"/>
            <wp:effectExtent l="0" t="0" r="3175" b="0"/>
            <wp:wrapNone/>
            <wp:docPr id="1777252435" name="Picture 1" descr="NHS Business Services Authority 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2435" name="Picture 1" descr="NHS Business Services Authority 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0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DD38" w14:textId="77777777" w:rsidR="00032A7E" w:rsidRDefault="00032A7E" w:rsidP="002354F3"/>
    <w:p w14:paraId="6F37912D" w14:textId="77777777" w:rsidR="00560D93" w:rsidRDefault="00560D93" w:rsidP="002354F3"/>
    <w:p w14:paraId="62FFB936" w14:textId="77777777" w:rsidR="00560D93" w:rsidRDefault="00560D93" w:rsidP="002354F3"/>
    <w:p w14:paraId="1AE0080D" w14:textId="77777777" w:rsidR="00560D93" w:rsidRDefault="00560D93" w:rsidP="002354F3"/>
    <w:p w14:paraId="1329B417" w14:textId="77777777" w:rsidR="00560D93" w:rsidRDefault="00560D93" w:rsidP="002354F3"/>
    <w:p w14:paraId="7A46BE39" w14:textId="77777777" w:rsidR="00560D93" w:rsidRDefault="00560D93" w:rsidP="002354F3"/>
    <w:p w14:paraId="6CFEC1D0" w14:textId="24339A33" w:rsidR="00032A7E" w:rsidRDefault="00560D93" w:rsidP="002354F3">
      <w:r w:rsidRPr="00270C9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3484DF" wp14:editId="00DF3301">
                <wp:simplePos x="0" y="0"/>
                <wp:positionH relativeFrom="column">
                  <wp:posOffset>-132715</wp:posOffset>
                </wp:positionH>
                <wp:positionV relativeFrom="paragraph">
                  <wp:posOffset>168910</wp:posOffset>
                </wp:positionV>
                <wp:extent cx="2783840" cy="491490"/>
                <wp:effectExtent l="0" t="0" r="0" b="3810"/>
                <wp:wrapNone/>
                <wp:docPr id="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9149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196E8" id="Rectangle 1" o:spid="_x0000_s1026" alt="&quot;&quot;" style="position:absolute;margin-left:-10.45pt;margin-top:13.3pt;width:219.2pt;height:3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c4gQIAAF8FAAAOAAAAZHJzL2Uyb0RvYy54bWysVE1v2zAMvQ/YfxB0X+1k6ZoGdYqsXYcB&#10;RVusHXpWZCk2IIsapcTJfv0o+SNdN+wwLAdFMslH8ulRF5f7xrCdQl+DLfjkJOdMWQllbTcF//Z0&#10;827OmQ/ClsKAVQU/KM8vl2/fXLRuoaZQgSkVMgKxftG6glchuEWWeVmpRvgTcMqSUQM2ItARN1mJ&#10;oiX0xmTTPP+QtYClQ5DKe/p63Rn5MuFrrWS419qrwEzBqbaQVkzrOq7Z8kIsNihcVcu+DPEPVTSi&#10;tpR0hLoWQbAt1r9BNbVE8KDDiYQmA61rqVIP1M0kf9XNYyWcSr0QOd6NNPn/Byvvdo/uAYmG1vmF&#10;p23sYq+xif9UH9snsg4jWWofmKSP07P5+/mMOJVkm51PZueJzewY7dCHzwoaFjcFR7qMxJHY3fpA&#10;Gcl1cInJPJi6vKmNSQfcrK8Msp2IF5effvo4j3dFIb+4GRudLcSwzhy/ZMde0i4cjIp+xn5VmtVl&#10;rD5VkmSmxjxCSmXDpDNVolRd+tOcfkP2KMwYkWpJgBFZU/4RuwcYPDuQAbursvePoSqpdAzO/1ZY&#10;FzxGpMxgwxjc1BbwTwCGuuozd/4DSR01kaU1lIcHZAjdjHgnb2q6t1vhw4NAGgq6ahr0cE+LNtAW&#10;HPodZxXgjz99j/6kVbJy1tKQFdx/3wpUnJkvllRMqokKCukwOz2b0gFfWtYvLXbbXAHJYUJPipNp&#10;G/2DGbYaoXmm92AVs5JJWEm5Cy4DDoer0A0/vShSrVbJjSbRiXBrH52M4JHVqMun/bNA14s3kOzv&#10;YBhIsXil4c43RlpYbQPoOgn8yGvPN01xEk7/4sRn4uU5eR3fxeVPAAAA//8DAFBLAwQUAAYACAAA&#10;ACEAWThyoeIAAAAKAQAADwAAAGRycy9kb3ducmV2LnhtbEyPQU/CQBCF7yb+h82YeCGwSwNFa7dE&#10;jXrhImCI3pZ2aBu6s013gdpf73jS4+R9ee+bdNnbRpyx87UjDdOJAoGUu6KmUsPH9nV8B8IHQ4Vp&#10;HKGGb/SwzK6vUpMU7kJrPG9CKbiEfGI0VCG0iZQ+r9AaP3EtEmcH11kT+OxKWXTmwuW2kZFSsbSm&#10;Jl6oTIvPFebHzclqKP18NHJf76vd+jA8HYdh9/Lp37S+vekfH0AE7MMfDL/6rA4ZO+3diQovGg3j&#10;SN0zqiGKYxAMzKaLOYg9k2qmQGap/P9C9gMAAP//AwBQSwECLQAUAAYACAAAACEAtoM4kv4AAADh&#10;AQAAEwAAAAAAAAAAAAAAAAAAAAAAW0NvbnRlbnRfVHlwZXNdLnhtbFBLAQItABQABgAIAAAAIQA4&#10;/SH/1gAAAJQBAAALAAAAAAAAAAAAAAAAAC8BAABfcmVscy8ucmVsc1BLAQItABQABgAIAAAAIQC5&#10;Mqc4gQIAAF8FAAAOAAAAAAAAAAAAAAAAAC4CAABkcnMvZTJvRG9jLnhtbFBLAQItABQABgAIAAAA&#10;IQBZOHKh4gAAAAoBAAAPAAAAAAAAAAAAAAAAANsEAABkcnMvZG93bnJldi54bWxQSwUGAAAAAAQA&#10;BADzAAAA6gUAAAAA&#10;" fillcolor="#005eb8" stroked="f" strokeweight="1pt"/>
            </w:pict>
          </mc:Fallback>
        </mc:AlternateContent>
      </w:r>
    </w:p>
    <w:p w14:paraId="6F4B7FEA" w14:textId="03A8141E" w:rsidR="005A6B75" w:rsidRPr="00C76428" w:rsidRDefault="00270C99" w:rsidP="005A6B75">
      <w:pPr>
        <w:pStyle w:val="Heading1"/>
      </w:pPr>
      <w:r w:rsidRPr="00B9214D">
        <w:t xml:space="preserve"> </w:t>
      </w:r>
      <w:r w:rsidR="005A6B75" w:rsidRPr="00B9214D">
        <w:rPr>
          <w:bCs/>
          <w:color w:val="FFFFFF" w:themeColor="background1"/>
          <w:sz w:val="56"/>
          <w:szCs w:val="56"/>
        </w:rPr>
        <w:t>NHS Pensions</w:t>
      </w:r>
    </w:p>
    <w:p w14:paraId="0028CECD" w14:textId="3E7733B0" w:rsidR="00011FEB" w:rsidRPr="00C76428" w:rsidRDefault="00011FEB" w:rsidP="00A2075A"/>
    <w:p w14:paraId="76679843" w14:textId="77777777" w:rsidR="008B5C39" w:rsidRDefault="008B5C39" w:rsidP="002354F3"/>
    <w:p w14:paraId="25D255BB" w14:textId="6926597C" w:rsidR="00AF5D11" w:rsidRDefault="009465C0" w:rsidP="005A6B75">
      <w:pPr>
        <w:pStyle w:val="Heading1"/>
      </w:pPr>
      <w:r w:rsidRPr="009465C0">
        <w:t>NHS Pensions Online (POL) Guide</w:t>
      </w:r>
    </w:p>
    <w:p w14:paraId="10059E29" w14:textId="56A26B7E" w:rsidR="00C76428" w:rsidRDefault="00314157" w:rsidP="002354F3">
      <w:pPr>
        <w:pStyle w:val="Heading1"/>
      </w:pPr>
      <w:r>
        <w:t>31. GP1 (General Practitioner (GP) Practices only)</w:t>
      </w:r>
    </w:p>
    <w:p w14:paraId="42913CA6" w14:textId="33F376D9" w:rsidR="00C76428" w:rsidRDefault="00C76428" w:rsidP="002354F3"/>
    <w:p w14:paraId="0CFAFE6D" w14:textId="077ED49A" w:rsidR="00560D93" w:rsidRDefault="00560D93" w:rsidP="002354F3">
      <w:pPr>
        <w:rPr>
          <w:rFonts w:eastAsiaTheme="majorEastAsia" w:cstheme="majorBidi"/>
          <w:b/>
          <w:color w:val="005EB8"/>
          <w:kern w:val="2"/>
          <w:sz w:val="32"/>
          <w:szCs w:val="32"/>
          <w14:ligatures w14:val="standardContextual"/>
        </w:rPr>
      </w:pPr>
    </w:p>
    <w:p w14:paraId="469C7E05" w14:textId="77777777" w:rsidR="00314157" w:rsidRDefault="00314157" w:rsidP="002354F3">
      <w:pPr>
        <w:rPr>
          <w:rFonts w:eastAsiaTheme="majorEastAsia" w:cstheme="majorBidi"/>
          <w:b/>
          <w:color w:val="005EB8"/>
          <w:kern w:val="2"/>
          <w:sz w:val="32"/>
          <w:szCs w:val="32"/>
          <w14:ligatures w14:val="standardContextual"/>
        </w:rPr>
      </w:pPr>
    </w:p>
    <w:p w14:paraId="72692267" w14:textId="58E39FE9" w:rsidR="00314157" w:rsidRDefault="00314157" w:rsidP="002354F3"/>
    <w:p w14:paraId="1B38460A" w14:textId="77777777" w:rsidR="00314157" w:rsidRDefault="00314157" w:rsidP="002354F3"/>
    <w:p w14:paraId="54827CB7" w14:textId="77777777" w:rsidR="00314157" w:rsidRDefault="00314157">
      <w:pPr>
        <w:widowControl/>
        <w:autoSpaceDE/>
        <w:autoSpaceDN/>
        <w:spacing w:after="160" w:line="259" w:lineRule="auto"/>
      </w:pPr>
      <w:bookmarkStart w:id="0" w:name="_Hlk182487981"/>
      <w:r>
        <w:br w:type="page"/>
      </w:r>
    </w:p>
    <w:p w14:paraId="47361BCA" w14:textId="7072569F" w:rsidR="00314157" w:rsidRPr="00EA1EFC" w:rsidRDefault="005A6B75" w:rsidP="00314157">
      <w:pPr>
        <w:rPr>
          <w:b/>
          <w:bCs/>
          <w:color w:val="008080"/>
          <w:szCs w:val="24"/>
        </w:rPr>
      </w:pPr>
      <w:r w:rsidRPr="00560D93">
        <w:lastRenderedPageBreak/>
        <w:br/>
      </w:r>
      <w:r w:rsidR="00560D93" w:rsidRPr="00560D93">
        <w:br/>
      </w:r>
      <w:r w:rsidR="00560D93" w:rsidRPr="00560D93">
        <w:br/>
      </w:r>
      <w:r w:rsidR="00314157" w:rsidRPr="00EA1EFC">
        <w:rPr>
          <w:szCs w:val="24"/>
        </w:rPr>
        <w:t xml:space="preserve">Form GP1 is only available for use by GP Practices only, to advise </w:t>
      </w:r>
      <w:r w:rsidR="002F39E9">
        <w:rPr>
          <w:szCs w:val="24"/>
        </w:rPr>
        <w:t>NHS Business Services Authority (</w:t>
      </w:r>
      <w:r w:rsidR="00BA2442">
        <w:rPr>
          <w:szCs w:val="24"/>
        </w:rPr>
        <w:t>NHS</w:t>
      </w:r>
      <w:r w:rsidR="002F39E9">
        <w:rPr>
          <w:szCs w:val="24"/>
        </w:rPr>
        <w:t xml:space="preserve">BSA) </w:t>
      </w:r>
      <w:r w:rsidR="00314157" w:rsidRPr="00EA1EFC">
        <w:rPr>
          <w:szCs w:val="24"/>
        </w:rPr>
        <w:t>of the total amount of employee and employer contributions being paid each month.</w:t>
      </w:r>
    </w:p>
    <w:p w14:paraId="01D4F605" w14:textId="77777777" w:rsidR="00314157" w:rsidRPr="00EA1EFC" w:rsidRDefault="00314157" w:rsidP="00314157">
      <w:pPr>
        <w:rPr>
          <w:szCs w:val="24"/>
        </w:rPr>
      </w:pPr>
    </w:p>
    <w:p w14:paraId="61EEC4ED" w14:textId="77777777" w:rsidR="00314157" w:rsidRDefault="00314157" w:rsidP="00314157">
      <w:pPr>
        <w:rPr>
          <w:sz w:val="22"/>
        </w:rPr>
      </w:pPr>
      <w:r w:rsidRPr="00EA1EFC">
        <w:rPr>
          <w:szCs w:val="24"/>
        </w:rPr>
        <w:t>The form can be found in the main E-Forms list but is only visible to GP Practices:</w:t>
      </w:r>
    </w:p>
    <w:p w14:paraId="2005B143" w14:textId="4AE112EE" w:rsidR="00314157" w:rsidRDefault="00FB6D39" w:rsidP="00314157">
      <w:pPr>
        <w:rPr>
          <w:sz w:val="22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2A194" wp14:editId="1C02B7AC">
                <wp:simplePos x="0" y="0"/>
                <wp:positionH relativeFrom="column">
                  <wp:posOffset>1710204</wp:posOffset>
                </wp:positionH>
                <wp:positionV relativeFrom="paragraph">
                  <wp:posOffset>89832</wp:posOffset>
                </wp:positionV>
                <wp:extent cx="0" cy="2149813"/>
                <wp:effectExtent l="76200" t="0" r="76200" b="60325"/>
                <wp:wrapNone/>
                <wp:docPr id="25" name="Straight Connector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49813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085E5" id="Straight Connector 25" o:spid="_x0000_s1026" alt="&quot;&quot;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65pt,7.05pt" to="134.65pt,1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FFxwEAAHUDAAAOAAAAZHJzL2Uyb0RvYy54bWysU0uP2yAQvlfqf0DcG9vpQ7tWnD1ku+1h&#10;20ba7Q8gMNiomEFAYufflyFWto9bVQ5ont/MfAybu3m07AQhGnQdb1Y1Z+AkKuP6jn9/fnhzw1lM&#10;wilh0UHHzxD53fb1q83kW1jjgFZBYBnExXbyHR9S8m1VRTnAKOIKPbjs1BhGkbIa+koFMWX00Vbr&#10;uv5QTRiUDyghxmy9vzj5tuBrDTJ90zpCYrbjubdU7lDuA93VdiPaPgg/GLm0If6hi1EYl4teoe5F&#10;EuwYzF9Qo5EBI+q0kjhWqLWRUGbI0zT1H9M8DcJDmSWTE/2Vpvj/YOXX087tA7UuZ/fkH1H+iMzh&#10;bhCuh9LA89nnh2uIqmrysb2mkBL9PrDD9AVVjhHHhIWFWYeRaWv8Z0ok8Dwpmwvt5yvtMCcmL0aZ&#10;revm3e1N87bUES1BUKIPMX0CHBkJHbfGESOiFafHmKillxAyO3ww1pZXtY5Nufxt/b4uGRGtUeSl&#10;uBj6w84GdhK0GOUshX8LC3h0qqANINTHRU7C2CyzVJhJwWSuLHAqN4LizEL+CyRd+rNuYY7Ios2M&#10;7QHVeR/ITVp+2zLIsoe0PL/qJerlt2x/AgAA//8DAFBLAwQUAAYACAAAACEA3uMV2d0AAAAKAQAA&#10;DwAAAGRycy9kb3ducmV2LnhtbEyPy07DQAxF90j8w8hI7OjkUQqETCpAQmxg0fDauhmTRGQ8UWba&#10;hr/HiAUs7Xt0fVyuZzeoPU2h92wgXSSgiBtve24NvDzfn12CChHZ4uCZDHxRgHV1fFRiYf2BN7Sv&#10;Y6ukhEOBBroYx0Lr0HTkMCz8SCzZh58cRhmnVtsJD1LuBp0lyUo77FkudDjSXUfNZ71zBsbbPsfH&#10;B3oLtHytn9INJ2N8N+b0ZL65BhVpjn8w/OiLOlTitPU7tkENBrLVVS6oBMsUlAC/i62B/Dy7AF2V&#10;+v8L1TcAAAD//wMAUEsBAi0AFAAGAAgAAAAhALaDOJL+AAAA4QEAABMAAAAAAAAAAAAAAAAAAAAA&#10;AFtDb250ZW50X1R5cGVzXS54bWxQSwECLQAUAAYACAAAACEAOP0h/9YAAACUAQAACwAAAAAAAAAA&#10;AAAAAAAvAQAAX3JlbHMvLnJlbHNQSwECLQAUAAYACAAAACEAg46BRccBAAB1AwAADgAAAAAAAAAA&#10;AAAAAAAuAgAAZHJzL2Uyb0RvYy54bWxQSwECLQAUAAYACAAAACEA3uMV2d0AAAAKAQAADwAAAAAA&#10;AAAAAAAAAAAhBAAAZHJzL2Rvd25yZXYueG1sUEsFBgAAAAAEAAQA8wAAACsFAAAAAA==&#10;" strokeweight="1.5pt">
                <v:stroke endarrow="block"/>
              </v:line>
            </w:pict>
          </mc:Fallback>
        </mc:AlternateContent>
      </w:r>
    </w:p>
    <w:p w14:paraId="156E16CF" w14:textId="30D9C083" w:rsidR="00314157" w:rsidRDefault="00314157" w:rsidP="00314157">
      <w:pPr>
        <w:rPr>
          <w:sz w:val="22"/>
        </w:rPr>
      </w:pPr>
    </w:p>
    <w:p w14:paraId="3B6DB0E8" w14:textId="59B68A36" w:rsidR="00314157" w:rsidRDefault="00314157" w:rsidP="00314157">
      <w:pPr>
        <w:rPr>
          <w:sz w:val="22"/>
        </w:rPr>
      </w:pPr>
    </w:p>
    <w:p w14:paraId="7A288679" w14:textId="77777777" w:rsidR="00314157" w:rsidRDefault="00314157" w:rsidP="00314157">
      <w:pPr>
        <w:rPr>
          <w:sz w:val="22"/>
        </w:rPr>
      </w:pPr>
      <w:r w:rsidRPr="004B034E">
        <w:rPr>
          <w:noProof/>
          <w:sz w:val="22"/>
        </w:rPr>
        <w:drawing>
          <wp:inline distT="0" distB="0" distL="0" distR="0" wp14:anchorId="67255700" wp14:editId="4F84B643">
            <wp:extent cx="4769095" cy="2825895"/>
            <wp:effectExtent l="0" t="0" r="0" b="0"/>
            <wp:docPr id="1564008483" name="Picture 1" descr="A screenshot of POL GP Practice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08483" name="Picture 1" descr="A screenshot of POL GP Practices&#10;&#10;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9095" cy="282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BDA1F" w14:textId="77777777" w:rsidR="00314157" w:rsidRPr="00EA1EFC" w:rsidRDefault="00314157" w:rsidP="00314157">
      <w:pPr>
        <w:rPr>
          <w:szCs w:val="24"/>
        </w:rPr>
      </w:pPr>
      <w:r w:rsidRPr="00EA1EFC">
        <w:rPr>
          <w:szCs w:val="24"/>
        </w:rPr>
        <w:t>Once the link has been selected you will first see information on the deduction of tiered contributions, as follows:</w:t>
      </w:r>
    </w:p>
    <w:p w14:paraId="64ABD55D" w14:textId="77777777" w:rsidR="00314157" w:rsidRDefault="00314157" w:rsidP="00314157">
      <w:pPr>
        <w:rPr>
          <w:sz w:val="22"/>
        </w:rPr>
      </w:pPr>
    </w:p>
    <w:p w14:paraId="2F25459A" w14:textId="77777777" w:rsidR="00314157" w:rsidRDefault="00314157" w:rsidP="00314157">
      <w:pPr>
        <w:rPr>
          <w:sz w:val="22"/>
        </w:rPr>
      </w:pPr>
      <w:r>
        <w:rPr>
          <w:noProof/>
          <w:sz w:val="22"/>
          <w:lang w:eastAsia="en-GB"/>
        </w:rPr>
        <w:lastRenderedPageBreak/>
        <w:drawing>
          <wp:inline distT="0" distB="0" distL="0" distR="0" wp14:anchorId="4E3B2689" wp14:editId="78C57A1E">
            <wp:extent cx="5255895" cy="3585845"/>
            <wp:effectExtent l="19050" t="19050" r="20955" b="14605"/>
            <wp:docPr id="3" name="Picture 3" descr="A screenshot of POL GP Pract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POL GP Practices&#10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3615" r="2351" b="6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35858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201DC6D" w14:textId="77777777" w:rsidR="00EA1EFC" w:rsidRDefault="00EA1EFC" w:rsidP="00314157">
      <w:pPr>
        <w:rPr>
          <w:sz w:val="22"/>
        </w:rPr>
      </w:pPr>
    </w:p>
    <w:p w14:paraId="2E2F38D9" w14:textId="2D325E48" w:rsidR="00314157" w:rsidRPr="00EA1EFC" w:rsidRDefault="00314157" w:rsidP="00314157">
      <w:pPr>
        <w:rPr>
          <w:szCs w:val="24"/>
        </w:rPr>
      </w:pPr>
      <w:r w:rsidRPr="00EA1EFC">
        <w:rPr>
          <w:szCs w:val="24"/>
        </w:rPr>
        <w:t xml:space="preserve">By clicking </w:t>
      </w:r>
      <w:r w:rsidR="00E24714">
        <w:rPr>
          <w:szCs w:val="24"/>
        </w:rPr>
        <w:t>‘</w:t>
      </w:r>
      <w:r w:rsidRPr="00EA1EFC">
        <w:rPr>
          <w:szCs w:val="24"/>
        </w:rPr>
        <w:t>submit</w:t>
      </w:r>
      <w:r w:rsidR="005502B8">
        <w:rPr>
          <w:szCs w:val="24"/>
        </w:rPr>
        <w:t xml:space="preserve"> GP1</w:t>
      </w:r>
      <w:r w:rsidR="00E24714">
        <w:rPr>
          <w:szCs w:val="24"/>
        </w:rPr>
        <w:t>’</w:t>
      </w:r>
      <w:r w:rsidRPr="00EA1EFC">
        <w:rPr>
          <w:szCs w:val="24"/>
        </w:rPr>
        <w:t xml:space="preserve"> at the bottom of the page you are confirming that you have read and understood this information.</w:t>
      </w:r>
    </w:p>
    <w:p w14:paraId="64A4BA44" w14:textId="77777777" w:rsidR="00314157" w:rsidRDefault="00314157" w:rsidP="00314157">
      <w:pPr>
        <w:rPr>
          <w:sz w:val="22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010727" wp14:editId="2F711C13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</wp:posOffset>
                </wp:positionV>
                <wp:extent cx="0" cy="3543300"/>
                <wp:effectExtent l="76200" t="0" r="57150" b="57150"/>
                <wp:wrapNone/>
                <wp:docPr id="24" name="Straight Connector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D0FED" id="Straight Connector 24" o:spid="_x0000_s1026" alt="&quot;&quot;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7pt" to="108pt,2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azyQEAAHUDAAAOAAAAZHJzL2Uyb0RvYy54bWysU81uEzEQviPxDpbvZDcNgWqVTQ8phUOB&#10;SC0PMPHProXtsWwnm7w9HidKK3pD+GDN7+eZb8aru6Oz7KBiMuh7Pp+1nCkvUBo/9PzX88OHW85S&#10;Bi/Bolc9P6nE79bv362m0KkbHNFKFVkB8ambQs/HnEPXNEmMykGaYVC+ODVGB7mocWhkhKmgO9vc&#10;tO2nZsIoQ0ShUirW+7OTryu+1krkn1onlZnteakt1zvWe0d3s15BN0QIoxGXMuAfqnBgfHn0CnUP&#10;Gdg+mjdQzoiICXWeCXQNam2Eqj2UbubtX908jRBU7aWQk8KVpvT/YMWPw8ZvI5Uujv4pPKL4nZjH&#10;zQh+ULWA51Mog5sTVc0UUndNISWFbWS76TvKEgP7jJWFo46OaWvCN0ok8NIpO1baT1fa1TEzcTaK&#10;Yl0sPy4WbR1JAx1BUGKIKX9V6BgJPbfGEyPQweExZSrpJYTMHh+MtXWq1rOpPL+8/bysGQmtkeSl&#10;uBSH3cZGdgBajHpqg8XzOizi3suKNiqQXy5yBmOLzHJlJkdTuLKK03NOSc6sKn+BpHN91l+YI7Jo&#10;M1O3Q3naRnKTVmZbG7nsIS3Pa71GvfyW9R8AAAD//wMAUEsDBBQABgAIAAAAIQBkmYyq3gAAAAkB&#10;AAAPAAAAZHJzL2Rvd25yZXYueG1sTI9BS8NAFITvgv9heYI3u0mMqY15KSIUPVmspV5fs88kNLsb&#10;sts09te74kGPwwwz3xTLSXdi5MG11iDEswgEm8qq1tQI2/fVzT0I58ko6qxhhC92sCwvLwrKlT2Z&#10;Nx43vhahxLicEBrv+1xKVzWsyc1szyZ4n3bQ5IMcaqkGOoVy3ckkijKpqTVhoaGenxquDpujRjin&#10;h0U80svHfOfodZGsduf1s0a8vpoeH0B4nvxfGH7wAzqUgWlvj0Y50SEkcRa+eITbFETwf/Ue4S6L&#10;U5BlIf8/KL8BAAD//wMAUEsBAi0AFAAGAAgAAAAhALaDOJL+AAAA4QEAABMAAAAAAAAAAAAAAAAA&#10;AAAAAFtDb250ZW50X1R5cGVzXS54bWxQSwECLQAUAAYACAAAACEAOP0h/9YAAACUAQAACwAAAAAA&#10;AAAAAAAAAAAvAQAAX3JlbHMvLnJlbHNQSwECLQAUAAYACAAAACEAgoX2s8kBAAB1AwAADgAAAAAA&#10;AAAAAAAAAAAuAgAAZHJzL2Uyb0RvYy54bWxQSwECLQAUAAYACAAAACEAZJmMqt4AAAAJAQAADwAA&#10;AAAAAAAAAAAAAAAjBAAAZHJzL2Rvd25yZXYueG1sUEsFBgAAAAAEAAQA8wAAAC4FAAAAAA==&#10;" strokeweight="1.25pt">
                <v:stroke endarrow="block"/>
              </v:line>
            </w:pict>
          </mc:Fallback>
        </mc:AlternateContent>
      </w:r>
    </w:p>
    <w:p w14:paraId="1E8AAFF3" w14:textId="77777777" w:rsidR="00314157" w:rsidRDefault="00314157" w:rsidP="00314157">
      <w:pPr>
        <w:rPr>
          <w:sz w:val="22"/>
        </w:rPr>
      </w:pPr>
      <w:r>
        <w:rPr>
          <w:noProof/>
          <w:sz w:val="22"/>
          <w:lang w:eastAsia="en-GB"/>
        </w:rPr>
        <w:drawing>
          <wp:inline distT="0" distB="0" distL="0" distR="0" wp14:anchorId="7211A6CE" wp14:editId="228C4CDE">
            <wp:extent cx="5136515" cy="3625850"/>
            <wp:effectExtent l="19050" t="19050" r="26035" b="12700"/>
            <wp:docPr id="4" name="Picture 4" descr="A screenshot of POL GP Pract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POL GP Practices&#10;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2351" b="8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3625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98CD0AC" w14:textId="77777777" w:rsidR="00314157" w:rsidRDefault="00314157" w:rsidP="00314157">
      <w:pPr>
        <w:rPr>
          <w:sz w:val="22"/>
        </w:rPr>
      </w:pPr>
    </w:p>
    <w:p w14:paraId="3A2E36B1" w14:textId="77777777" w:rsidR="00314157" w:rsidRDefault="00314157" w:rsidP="00314157">
      <w:pPr>
        <w:rPr>
          <w:sz w:val="22"/>
        </w:rPr>
      </w:pPr>
    </w:p>
    <w:p w14:paraId="19F506D6" w14:textId="77777777" w:rsidR="00314157" w:rsidRDefault="00314157" w:rsidP="00314157">
      <w:pPr>
        <w:rPr>
          <w:sz w:val="22"/>
        </w:rPr>
      </w:pPr>
      <w:r>
        <w:rPr>
          <w:noProof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8EFCF" wp14:editId="12ABE3AC">
                <wp:simplePos x="0" y="0"/>
                <wp:positionH relativeFrom="column">
                  <wp:posOffset>2566642</wp:posOffset>
                </wp:positionH>
                <wp:positionV relativeFrom="paragraph">
                  <wp:posOffset>3076494</wp:posOffset>
                </wp:positionV>
                <wp:extent cx="701607" cy="736505"/>
                <wp:effectExtent l="38100" t="38100" r="22860" b="26035"/>
                <wp:wrapNone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01607" cy="7365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45101" id="Straight Connector 23" o:spid="_x0000_s1026" alt="&quot;&quot;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1pt,242.25pt" to="257.35pt,3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pL0gEAAIMDAAAOAAAAZHJzL2Uyb0RvYy54bWysU01v2zAMvQ/YfxB0X+x0SLIZcXpI1+3Q&#10;bQHa7c7owxYmi4KkxM6/n6ga6T5uw3wQSJF8fHyUt7fTYNlZhWjQtXy5qDlTTqA0rmv5t6f7N+84&#10;iwmcBItOtfyiIr/dvX61HX2jbrBHK1VgGcTFZvQt71PyTVVF0asB4gK9cjmoMQyQshu6SgYYM/pg&#10;q5u6XlcjBukDChVjvr17DvJdwddaifRV66gSsy3P3FI5QzmPdFa7LTRdAN8bMdOAf2AxgHG56RXq&#10;DhKwUzB/QQ1GBIyo00LgUKHWRqgyQ55mWf8xzWMPXpVZsjjRX2WK/w9WfDnv3SEQdTG5R/+A4kdk&#10;Dvc9uE4VAk8Xnxe3JKmq0cfmWkJO9IfAjuNnlDkHTgmLCpMOA9PW+E9UWKzvZFGbPDObygIu1wWo&#10;KTGRLzf1cl1vOBM5tHm7XtWr0hUaAqRiH2L6qHBgZLTcGkf6QAPnh5iI4EsKXTu8N9aWHVvHxkzh&#10;fb2qS0VEayRFKS+G7ri3gZ2Bnkn55sa/pQU8OVnQegXyw2wnMDbbLBWdUjBZOas4tRuU5Myq/GeQ&#10;9czPullHko7eaWyOKC+HQGHy8qbLIPOrpKf0q1+yXv6d3U8AAAD//wMAUEsDBBQABgAIAAAAIQAu&#10;/KpL3QAAAAsBAAAPAAAAZHJzL2Rvd25yZXYueG1sTI/BTsMwDIbvSLxDZCQuiCUbbanK0gmB4L4N&#10;cc4a01YkTtWka/f2mBPcbPnT7+/f7hbvxBnH2AfSsF4pEEhNsD21Gj6Ob/cliJgMWeMCoYYLRtjV&#10;11dbU9kw0x7Ph9QKDqFYGQ1dSkMlZWw69CauwoDEt68wepN4HVtpRzNzuHdyo1QhvemJP3RmwJcO&#10;m+/D5DXMhcPLnS/zIfjXvXXq/WFaPrW+vVmen0AkXNIfDL/6rA41O53CRDYKpyFT2YZRHsosB8FE&#10;vs4eQZw0FErlIOut/N+h/gEAAP//AwBQSwECLQAUAAYACAAAACEAtoM4kv4AAADhAQAAEwAAAAAA&#10;AAAAAAAAAAAAAAAAW0NvbnRlbnRfVHlwZXNdLnhtbFBLAQItABQABgAIAAAAIQA4/SH/1gAAAJQB&#10;AAALAAAAAAAAAAAAAAAAAC8BAABfcmVscy8ucmVsc1BLAQItABQABgAIAAAAIQDcCtpL0gEAAIMD&#10;AAAOAAAAAAAAAAAAAAAAAC4CAABkcnMvZTJvRG9jLnhtbFBLAQItABQABgAIAAAAIQAu/KpL3QAA&#10;AAsBAAAPAAAAAAAAAAAAAAAAACwEAABkcnMvZG93bnJldi54bWxQSwUGAAAAAAQABADzAAAANgUA&#10;AAAA&#10;" strokeweight="1.5pt">
                <v:stroke endarrow="block"/>
              </v:line>
            </w:pict>
          </mc:Fallback>
        </mc:AlternateContent>
      </w:r>
      <w:r>
        <w:rPr>
          <w:noProof/>
          <w:sz w:val="22"/>
          <w:lang w:eastAsia="en-GB"/>
        </w:rPr>
        <w:drawing>
          <wp:inline distT="0" distB="0" distL="0" distR="0" wp14:anchorId="4F7A2E2B" wp14:editId="112C07DD">
            <wp:extent cx="5274310" cy="3590706"/>
            <wp:effectExtent l="19050" t="0" r="2540" b="0"/>
            <wp:docPr id="15" name="Picture 1" descr="A screenshot of POL GP Pract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A screenshot of POL GP Practices&#10;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13EDBF" w14:textId="77777777" w:rsidR="00314157" w:rsidRDefault="00314157" w:rsidP="00314157">
      <w:pPr>
        <w:rPr>
          <w:sz w:val="22"/>
        </w:rPr>
      </w:pPr>
    </w:p>
    <w:p w14:paraId="5F94A674" w14:textId="7526B960" w:rsidR="00314157" w:rsidRDefault="00314157" w:rsidP="00314157">
      <w:pPr>
        <w:rPr>
          <w:sz w:val="22"/>
        </w:rPr>
      </w:pPr>
      <w:r w:rsidRPr="00EA1EFC">
        <w:rPr>
          <w:szCs w:val="24"/>
        </w:rPr>
        <w:t>Help text is available for each field if you select</w:t>
      </w:r>
      <w:r>
        <w:rPr>
          <w:sz w:val="22"/>
        </w:rPr>
        <w:t xml:space="preserve"> </w:t>
      </w:r>
      <w:r w:rsidR="00A24AA3">
        <w:rPr>
          <w:sz w:val="22"/>
        </w:rPr>
        <w:t>‘</w:t>
      </w:r>
      <w:r w:rsidRPr="00314157">
        <w:rPr>
          <w:b/>
          <w:bCs/>
          <w:outline/>
          <w:color w:val="000000"/>
          <w:sz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?</w:t>
      </w:r>
      <w:r w:rsidR="00A24AA3">
        <w:rPr>
          <w:sz w:val="22"/>
        </w:rPr>
        <w:t>’</w:t>
      </w:r>
      <w:r>
        <w:rPr>
          <w:sz w:val="22"/>
        </w:rPr>
        <w:t>.</w:t>
      </w:r>
    </w:p>
    <w:p w14:paraId="64C2A9D2" w14:textId="77777777" w:rsidR="00314157" w:rsidRDefault="00314157" w:rsidP="00314157">
      <w:pPr>
        <w:rPr>
          <w:sz w:val="22"/>
        </w:rPr>
      </w:pPr>
    </w:p>
    <w:p w14:paraId="1AF9DCE5" w14:textId="500086F2" w:rsidR="00314157" w:rsidRPr="00EA1EFC" w:rsidRDefault="00314157" w:rsidP="00314157">
      <w:pPr>
        <w:rPr>
          <w:szCs w:val="24"/>
        </w:rPr>
      </w:pPr>
      <w:r w:rsidRPr="00EA1EFC">
        <w:rPr>
          <w:szCs w:val="24"/>
        </w:rPr>
        <w:t xml:space="preserve">Example Help text for </w:t>
      </w:r>
      <w:r w:rsidR="00A24AA3">
        <w:rPr>
          <w:szCs w:val="24"/>
        </w:rPr>
        <w:t>,</w:t>
      </w:r>
      <w:r w:rsidRPr="00EA1EFC">
        <w:rPr>
          <w:szCs w:val="24"/>
        </w:rPr>
        <w:t>Total Pensionable Pay</w:t>
      </w:r>
      <w:r w:rsidR="00A24AA3">
        <w:rPr>
          <w:szCs w:val="24"/>
        </w:rPr>
        <w:t>’</w:t>
      </w:r>
      <w:r w:rsidRPr="00EA1EFC">
        <w:rPr>
          <w:szCs w:val="24"/>
        </w:rPr>
        <w:t xml:space="preserve"> in Part 2 of the form:</w:t>
      </w:r>
    </w:p>
    <w:p w14:paraId="7E9BFD7A" w14:textId="77777777" w:rsidR="00314157" w:rsidRDefault="00314157" w:rsidP="00314157">
      <w:pPr>
        <w:rPr>
          <w:sz w:val="22"/>
        </w:rPr>
      </w:pPr>
    </w:p>
    <w:p w14:paraId="41582BAE" w14:textId="77777777" w:rsidR="00314157" w:rsidRDefault="00314157" w:rsidP="00314157">
      <w:pPr>
        <w:rPr>
          <w:sz w:val="22"/>
        </w:rPr>
      </w:pPr>
      <w:r>
        <w:rPr>
          <w:noProof/>
          <w:sz w:val="22"/>
          <w:lang w:eastAsia="en-GB"/>
        </w:rPr>
        <w:drawing>
          <wp:inline distT="0" distB="0" distL="0" distR="0" wp14:anchorId="3E03DC90" wp14:editId="40E7E126">
            <wp:extent cx="5144770" cy="2981960"/>
            <wp:effectExtent l="19050" t="0" r="0" b="0"/>
            <wp:docPr id="352374730" name="Picture 352374730" descr="A screenshot of POL GP Pract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74730" name="Picture 352374730" descr="A screenshot of POL GP Practices&#10;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2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29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907D83" w14:textId="77777777" w:rsidR="00314157" w:rsidRDefault="00314157" w:rsidP="00314157">
      <w:pPr>
        <w:rPr>
          <w:sz w:val="22"/>
        </w:rPr>
      </w:pPr>
    </w:p>
    <w:p w14:paraId="382BF97C" w14:textId="64067432" w:rsidR="00314157" w:rsidRDefault="00314157" w:rsidP="00314157">
      <w:pPr>
        <w:rPr>
          <w:sz w:val="22"/>
        </w:rPr>
      </w:pPr>
      <w:r>
        <w:rPr>
          <w:sz w:val="22"/>
        </w:rPr>
        <w:t xml:space="preserve">If you do not complete any </w:t>
      </w:r>
      <w:r w:rsidR="00F25AAE">
        <w:rPr>
          <w:sz w:val="22"/>
        </w:rPr>
        <w:t>fields,</w:t>
      </w:r>
      <w:r>
        <w:rPr>
          <w:sz w:val="22"/>
        </w:rPr>
        <w:t xml:space="preserve"> you may receive one of the following on screen warning messages:</w:t>
      </w:r>
    </w:p>
    <w:p w14:paraId="0A0EDD4C" w14:textId="77777777" w:rsidR="00314157" w:rsidRDefault="00314157" w:rsidP="00314157">
      <w:pPr>
        <w:rPr>
          <w:sz w:val="22"/>
        </w:rPr>
      </w:pPr>
    </w:p>
    <w:p w14:paraId="774C5884" w14:textId="77777777" w:rsidR="00314157" w:rsidRDefault="00314157" w:rsidP="00314157">
      <w:pPr>
        <w:rPr>
          <w:sz w:val="22"/>
        </w:rPr>
      </w:pPr>
      <w:r>
        <w:rPr>
          <w:noProof/>
          <w:sz w:val="22"/>
          <w:lang w:eastAsia="en-GB"/>
        </w:rPr>
        <w:lastRenderedPageBreak/>
        <w:drawing>
          <wp:inline distT="0" distB="0" distL="0" distR="0" wp14:anchorId="3F09569C" wp14:editId="0B32BB3D">
            <wp:extent cx="5274310" cy="2914072"/>
            <wp:effectExtent l="19050" t="0" r="2540" b="0"/>
            <wp:docPr id="16" name="Picture 2" descr="A screenshot of POL GP Pract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 descr="A screenshot of POL GP Practices&#10;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4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ECAABA" w14:textId="77777777" w:rsidR="00314157" w:rsidRDefault="00314157" w:rsidP="00314157">
      <w:pPr>
        <w:rPr>
          <w:sz w:val="22"/>
        </w:rPr>
      </w:pPr>
      <w:r>
        <w:rPr>
          <w:noProof/>
          <w:sz w:val="22"/>
          <w:lang w:eastAsia="en-GB"/>
        </w:rPr>
        <w:drawing>
          <wp:inline distT="0" distB="0" distL="0" distR="0" wp14:anchorId="66029C63" wp14:editId="728B27DC">
            <wp:extent cx="5136515" cy="1828800"/>
            <wp:effectExtent l="19050" t="0" r="6985" b="0"/>
            <wp:docPr id="7" name="Picture 7" descr="A screenshot of POL GP Pract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POL GP Practices&#10;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48000" r="2351" b="3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5E7545" w14:textId="77777777" w:rsidR="00314157" w:rsidRDefault="00314157" w:rsidP="00314157">
      <w:pPr>
        <w:rPr>
          <w:sz w:val="22"/>
        </w:rPr>
      </w:pPr>
    </w:p>
    <w:p w14:paraId="2EE90C49" w14:textId="406C6882" w:rsidR="00314157" w:rsidRDefault="00314157" w:rsidP="00314157">
      <w:pPr>
        <w:rPr>
          <w:sz w:val="22"/>
        </w:rPr>
      </w:pPr>
      <w:r w:rsidRPr="00EA1EFC">
        <w:rPr>
          <w:szCs w:val="24"/>
        </w:rPr>
        <w:t xml:space="preserve">Once you have input the correct information select </w:t>
      </w:r>
      <w:r w:rsidR="0082453C">
        <w:rPr>
          <w:szCs w:val="24"/>
        </w:rPr>
        <w:t>‘</w:t>
      </w:r>
      <w:r w:rsidRPr="00EA1EFC">
        <w:rPr>
          <w:szCs w:val="24"/>
        </w:rPr>
        <w:t>Submit</w:t>
      </w:r>
      <w:r w:rsidR="0082453C">
        <w:rPr>
          <w:szCs w:val="24"/>
        </w:rPr>
        <w:t>’</w:t>
      </w:r>
      <w:r w:rsidRPr="00EA1EFC">
        <w:rPr>
          <w:szCs w:val="24"/>
        </w:rPr>
        <w:t xml:space="preserve"> at the bottom of the page</w:t>
      </w:r>
      <w:r>
        <w:rPr>
          <w:sz w:val="22"/>
        </w:rPr>
        <w:t>:</w:t>
      </w:r>
    </w:p>
    <w:p w14:paraId="3D890A69" w14:textId="19F22144" w:rsidR="00314157" w:rsidRDefault="00E11106" w:rsidP="00314157">
      <w:pPr>
        <w:rPr>
          <w:sz w:val="22"/>
        </w:rPr>
      </w:pPr>
      <w:r w:rsidRPr="00EA1EFC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2F579" wp14:editId="28B5FC15">
                <wp:simplePos x="0" y="0"/>
                <wp:positionH relativeFrom="column">
                  <wp:posOffset>3480121</wp:posOffset>
                </wp:positionH>
                <wp:positionV relativeFrom="paragraph">
                  <wp:posOffset>41330</wp:posOffset>
                </wp:positionV>
                <wp:extent cx="1367078" cy="3416481"/>
                <wp:effectExtent l="0" t="0" r="81280" b="50800"/>
                <wp:wrapNone/>
                <wp:docPr id="22" name="Straight Connector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078" cy="341648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B060D" id="Straight Connector 22" o:spid="_x0000_s1026" alt="&quot;&quot;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3.25pt" to="381.7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cyTygEAAHEDAAAOAAAAZHJzL2Uyb0RvYy54bWysU8FuGyEQvVfqPyDu9e4mqZOuvM7BaXpJ&#10;W0tJP2AM7C4qMAiwd/33HbDjRu2tKgc0wwxv3jyG1f1sDTuoEDW6jjeLmjPlBErtho7/eHn8cMdZ&#10;TOAkGHSq40cV+f36/bvV5Ft1hSMaqQIjEBfbyXd8TMm3VRXFqCzEBXrlKNhjsJDIDUMlA0yEbk11&#10;VdfLasIgfUChYqTTh1OQrwt+3yuRvvd9VImZjhO3VPZQ9l3eq/UK2iGAH7U404B/YGFBOyp6gXqA&#10;BGwf9F9QVouAEfu0EGgr7HstVOmBumnqP7p5HsGr0guJE/1Fpvj/YMW3w8ZtQ6YuZvfsn1D8jMzh&#10;ZgQ3qELg5ejp4ZosVTX52F6uZCf6bWC76StKyoF9wqLC3AebIak/Nhexjxex1ZyYoMPmenlb39J4&#10;CIpd3zTLm7tTDWhfr/sQ0xeFlmWj40a7rAa0cHiKKdOB9jUlHzt81MaUFzWOTVTiU/2xLjciGi1z&#10;NOfFMOw2JrAD5KEoqzRHkbdpAfdOFrRRgfx8thNoQzZLRZUUNOlkFM/lrJKcGUX/IFsnfsadVctC&#10;5amM7Q7lcRtyOHv0rqWR8wzmwXnrl6zfP2X9CwAA//8DAFBLAwQUAAYACAAAACEA7EvmGd0AAAAJ&#10;AQAADwAAAGRycy9kb3ducmV2LnhtbEyPwW6DMBBE75XyD9ZG6q0xSYEgiomSSj03pZF6NXgLKPYa&#10;YSfQfn2dU3NcvdHM22I3G82uOLrekoD1KgKG1FjVUyvg9Pn2lAFzXpKS2hIK+EEHu3LxUMhc2Yk+&#10;8Fr5loUScrkU0Hk/5Jy7pkMj3coOSIF929FIH86x5WqUUyg3mm+iKOVG9hQWOjnga4fNuboYAb/b&#10;xvFjPWl+fq+OX4eNPrWZFuJxOe9fgHmc/X8YbvpBHcrgVNsLKce0gCTO1iEqIE2ABb5Nn2Ng9Q3E&#10;CfCy4PcflH8AAAD//wMAUEsBAi0AFAAGAAgAAAAhALaDOJL+AAAA4QEAABMAAAAAAAAAAAAAAAAA&#10;AAAAAFtDb250ZW50X1R5cGVzXS54bWxQSwECLQAUAAYACAAAACEAOP0h/9YAAACUAQAACwAAAAAA&#10;AAAAAAAAAAAvAQAAX3JlbHMvLnJlbHNQSwECLQAUAAYACAAAACEAYu3Mk8oBAABxAwAADgAAAAAA&#10;AAAAAAAAAAAuAgAAZHJzL2Uyb0RvYy54bWxQSwECLQAUAAYACAAAACEA7EvmGd0AAAAJAQAADwAA&#10;AAAAAAAAAAAAAAAkBAAAZHJzL2Rvd25yZXYueG1sUEsFBgAAAAAEAAQA8wAAAC4FAAAAAA==&#10;" strokeweight="1.5pt">
                <v:stroke endarrow="block"/>
              </v:line>
            </w:pict>
          </mc:Fallback>
        </mc:AlternateContent>
      </w:r>
    </w:p>
    <w:p w14:paraId="4D613955" w14:textId="77777777" w:rsidR="00314157" w:rsidRDefault="00314157" w:rsidP="00314157">
      <w:pPr>
        <w:rPr>
          <w:sz w:val="22"/>
        </w:rPr>
      </w:pPr>
      <w:r>
        <w:rPr>
          <w:noProof/>
          <w:sz w:val="22"/>
          <w:lang w:eastAsia="en-GB"/>
        </w:rPr>
        <w:drawing>
          <wp:inline distT="0" distB="0" distL="0" distR="0" wp14:anchorId="12A1C8AD" wp14:editId="01146DAF">
            <wp:extent cx="5136515" cy="3657600"/>
            <wp:effectExtent l="19050" t="19050" r="26035" b="19050"/>
            <wp:docPr id="8" name="Picture 8" descr="A screenshot of POL GP Pract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POL GP Practices&#10;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2168" r="2351" b="5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36576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5E14DE5" w14:textId="77777777" w:rsidR="00314157" w:rsidRDefault="00314157" w:rsidP="00314157">
      <w:pPr>
        <w:rPr>
          <w:sz w:val="22"/>
        </w:rPr>
      </w:pPr>
    </w:p>
    <w:p w14:paraId="4F75FFC4" w14:textId="77777777" w:rsidR="00314157" w:rsidRDefault="00314157" w:rsidP="00314157">
      <w:pPr>
        <w:rPr>
          <w:sz w:val="22"/>
        </w:rPr>
      </w:pPr>
      <w:r>
        <w:rPr>
          <w:sz w:val="22"/>
        </w:rPr>
        <w:t>You will then receive a confirmation of the details you have submitted which can be printed for your records by selecting the option at the bottom of the page:</w:t>
      </w:r>
    </w:p>
    <w:p w14:paraId="7CE1D72B" w14:textId="77777777" w:rsidR="00314157" w:rsidRDefault="00314157" w:rsidP="00314157">
      <w:pPr>
        <w:rPr>
          <w:sz w:val="22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DFF16" wp14:editId="78F2DF9A">
                <wp:simplePos x="0" y="0"/>
                <wp:positionH relativeFrom="column">
                  <wp:posOffset>2743200</wp:posOffset>
                </wp:positionH>
                <wp:positionV relativeFrom="paragraph">
                  <wp:posOffset>52070</wp:posOffset>
                </wp:positionV>
                <wp:extent cx="1714500" cy="3200400"/>
                <wp:effectExtent l="9525" t="13970" r="57150" b="43180"/>
                <wp:wrapNone/>
                <wp:docPr id="21" name="Straight Connector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47302" id="Straight Connector 21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1pt" to="351pt,2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MoxwEAAHEDAAAOAAAAZHJzL2Uyb0RvYy54bWysU81u2zAMvg/YOwi6L7a7dj9GnB7SdZdu&#10;C9DuARSJtoVJoiApsfP2oxQ33c9tmA4CKZIfyY/U+na2hh0hRI2u482q5gycRKXd0PHvT/dvPnAW&#10;k3BKGHTQ8RNEfrt5/Wo9+RaucESjIDACcbGdfMfHlHxbVVGOYEVcoQdHxh6DFYnUMFQqiInQramu&#10;6vpdNWFQPqCEGOn17mzkm4Lf9yDTt76PkJjpONWWyh3Kvc93tVmLdgjCj1ouZYh/qMIK7SjpBepO&#10;JMEOQf8FZbUMGLFPK4m2wr7XEkoP1E1T/9HN4yg8lF6InOgvNMX/Byu/HrduF3LpcnaP/gHlj8gc&#10;bkfhBigFPJ08Da7JVFWTj+0lJCvR7wLbT19QkY84JCwszH2wGZL6Y3Mh+3QhG+bEJD0275vrm5pm&#10;Isn2lmZ5TUrOIdrncB9i+gxoWRY6brTLbIhWHB9iOrs+u+Rnh/famDJR49hEKT7WN3WJiGi0ytbs&#10;F8Ow35rAjiIvRTlL4t/cAh6cKmgjCPVpkZPQhmSWCispaOLJAM/pLCjODNA/yNK5PuMW1jJReStj&#10;u0d12oVszhrNtfS87GBenF/14vXyUzY/AQAA//8DAFBLAwQUAAYACAAAACEAcd4uydwAAAAJAQAA&#10;DwAAAGRycy9kb3ducmV2LnhtbEyPzU7DMBCE70i8g7VI3KhT89MoZFMBEmdKqMTViZckqr2OYrcJ&#10;PD3uCY6jGc18U24XZ8WJpjB4RlivMhDErTcDdwj7j9ebHESImo22ngnhmwJsq8uLUhfGz/xOpzp2&#10;IpVwKDRCH+NYSBnanpwOKz8SJ+/LT07HJKdOmknPqdxZqbLsQTo9cFro9UgvPbWH+ugQfjZtkLtm&#10;tvLwVu8+n5Xdd7lFvL5anh5BRFriXxjO+AkdqsTU+CObICzC3a1KXyJCrkAkf5OddYNwv1YKZFXK&#10;/w+qXwAAAP//AwBQSwECLQAUAAYACAAAACEAtoM4kv4AAADhAQAAEwAAAAAAAAAAAAAAAAAAAAAA&#10;W0NvbnRlbnRfVHlwZXNdLnhtbFBLAQItABQABgAIAAAAIQA4/SH/1gAAAJQBAAALAAAAAAAAAAAA&#10;AAAAAC8BAABfcmVscy8ucmVsc1BLAQItABQABgAIAAAAIQAghTMoxwEAAHEDAAAOAAAAAAAAAAAA&#10;AAAAAC4CAABkcnMvZTJvRG9jLnhtbFBLAQItABQABgAIAAAAIQBx3i7J3AAAAAkBAAAPAAAAAAAA&#10;AAAAAAAAACEEAABkcnMvZG93bnJldi54bWxQSwUGAAAAAAQABADzAAAAKgUAAAAA&#10;" strokeweight="1.5pt">
                <v:stroke endarrow="block"/>
              </v:line>
            </w:pict>
          </mc:Fallback>
        </mc:AlternateContent>
      </w:r>
    </w:p>
    <w:p w14:paraId="7F088C12" w14:textId="77777777" w:rsidR="00314157" w:rsidRDefault="00314157" w:rsidP="00314157">
      <w:pPr>
        <w:rPr>
          <w:sz w:val="22"/>
        </w:rPr>
      </w:pPr>
      <w:r>
        <w:rPr>
          <w:noProof/>
          <w:sz w:val="22"/>
          <w:lang w:eastAsia="en-GB"/>
        </w:rPr>
        <w:drawing>
          <wp:inline distT="0" distB="0" distL="0" distR="0" wp14:anchorId="72E27E0C" wp14:editId="26365C9E">
            <wp:extent cx="5274310" cy="3590706"/>
            <wp:effectExtent l="19050" t="0" r="2540" b="0"/>
            <wp:docPr id="17" name="Picture 3" descr="A screenshot of POL GP Pract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 descr="A screenshot of POL GP Practices&#10;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F28DB2" w14:textId="77777777" w:rsidR="00314157" w:rsidRDefault="00314157" w:rsidP="00314157">
      <w:pPr>
        <w:rPr>
          <w:sz w:val="22"/>
        </w:rPr>
      </w:pPr>
    </w:p>
    <w:p w14:paraId="4532A295" w14:textId="77777777" w:rsidR="00314157" w:rsidRDefault="00314157" w:rsidP="00314157">
      <w:pPr>
        <w:rPr>
          <w:sz w:val="22"/>
        </w:rPr>
      </w:pPr>
    </w:p>
    <w:p w14:paraId="4293FB74" w14:textId="77777777" w:rsidR="00314157" w:rsidRDefault="00314157" w:rsidP="00314157">
      <w:pPr>
        <w:rPr>
          <w:sz w:val="22"/>
        </w:rPr>
      </w:pPr>
      <w:r w:rsidRPr="00EA1EFC">
        <w:rPr>
          <w:szCs w:val="24"/>
        </w:rPr>
        <w:t>Previously submitted GP1 information can be viewed by selecting the link, as follows</w:t>
      </w:r>
      <w:r>
        <w:rPr>
          <w:sz w:val="22"/>
        </w:rPr>
        <w:t>:</w:t>
      </w:r>
    </w:p>
    <w:p w14:paraId="42227C5D" w14:textId="77777777" w:rsidR="00314157" w:rsidRDefault="00314157" w:rsidP="00314157">
      <w:pPr>
        <w:rPr>
          <w:sz w:val="22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B98F3B" wp14:editId="1879161A">
                <wp:simplePos x="0" y="0"/>
                <wp:positionH relativeFrom="column">
                  <wp:posOffset>2400300</wp:posOffset>
                </wp:positionH>
                <wp:positionV relativeFrom="paragraph">
                  <wp:posOffset>67945</wp:posOffset>
                </wp:positionV>
                <wp:extent cx="0" cy="3543300"/>
                <wp:effectExtent l="57150" t="10795" r="57150" b="27305"/>
                <wp:wrapNone/>
                <wp:docPr id="20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296C6" id="Straight Connector 20" o:spid="_x0000_s1026" alt="&quot;&quot;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35pt" to="189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nowwEAAGsDAAAOAAAAZHJzL2Uyb0RvYy54bWysU02P0zAQvSPxHyzfadItiyBquocuy2WB&#10;Srv8gKk9SSwcjzV2m/TfY7vdsoIbIgdrvvzy5s14fTePVhyRgyHXyuWilgKdIm1c38ofzw/vPkoR&#10;IjgNlhy28oRB3m3evllPvsEbGshqZJFAXGgm38ohRt9UVVADjhAW5NGlZEc8Qkwu95VmmBL6aKub&#10;uv5QTcTaMykMIUXvz0m5Kfhdhyp+77qAUdhWJm6xnFzOfT6rzRqansEPRl1owD+wGMG49NMr1D1E&#10;EAc2f0GNRjEF6uJC0VhR1xmFpYfUzbL+o5unATyWXpI4wV9lCv8PVn07bt2OM3U1uyf/SOpnEI62&#10;A7geC4Hnk0+DW2apqsmH5nolO8HvWOynr6RTDRwiFRXmjscMmfoTcxH7dBUb5yjUOahSdHX7frWq&#10;yyAqaF4ueg7xC9IostFKa1zWARo4PoaYiUDzUpLDjh6MtWWW1okpsf1U39blRiBrdM7musD9fmtZ&#10;HCGvQ/lKWynzuozp4HRBGxD054sdwdhki1j0iGySQhZl/t2IWgqL6QVk68zPuoteWaK8j6HZkz7t&#10;OKezlyZaGrlsX16Z136p+v1GNr8AAAD//wMAUEsDBBQABgAIAAAAIQCERvmg3AAAAAoBAAAPAAAA&#10;ZHJzL2Rvd25yZXYueG1sTI/BTsMwEETvSPyDtUjcqEMRTRTiVIDEmZJW6tWJlySqvY5itwl8PYt6&#10;aI87M5p9U6xnZ8UJx9B7UvC4SEAgNd701CrYbT8eMhAhajLaekIFPxhgXd7eFDo3fqIvPFWxFVxC&#10;IdcKuhiHXMrQdOh0WPgBib1vPzod+RxbaUY9cbmzcpkkK+l0T/yh0wO+d9gcqqNT8Js2QW7qycrD&#10;Z7XZvy3trs2sUvd38+sLiIhzvIThH5/RoWSm2h/JBGEVPKUZb4lsJCkIDpyFWsHzKktBloW8nlD+&#10;AQAA//8DAFBLAQItABQABgAIAAAAIQC2gziS/gAAAOEBAAATAAAAAAAAAAAAAAAAAAAAAABbQ29u&#10;dGVudF9UeXBlc10ueG1sUEsBAi0AFAAGAAgAAAAhADj9If/WAAAAlAEAAAsAAAAAAAAAAAAAAAAA&#10;LwEAAF9yZWxzLy5yZWxzUEsBAi0AFAAGAAgAAAAhAFghyejDAQAAawMAAA4AAAAAAAAAAAAAAAAA&#10;LgIAAGRycy9lMm9Eb2MueG1sUEsBAi0AFAAGAAgAAAAhAIRG+aDcAAAACgEAAA8AAAAAAAAAAAAA&#10;AAAAHQQAAGRycy9kb3ducmV2LnhtbFBLBQYAAAAABAAEAPMAAAAmBQAAAAA=&#10;" strokeweight="1.5pt">
                <v:stroke endarrow="block"/>
              </v:line>
            </w:pict>
          </mc:Fallback>
        </mc:AlternateContent>
      </w:r>
    </w:p>
    <w:p w14:paraId="4009D2DA" w14:textId="77777777" w:rsidR="00314157" w:rsidRDefault="00314157" w:rsidP="00314157">
      <w:pPr>
        <w:rPr>
          <w:sz w:val="22"/>
        </w:rPr>
      </w:pPr>
      <w:r>
        <w:rPr>
          <w:noProof/>
          <w:sz w:val="22"/>
          <w:lang w:eastAsia="en-GB"/>
        </w:rPr>
        <w:drawing>
          <wp:inline distT="0" distB="0" distL="0" distR="0" wp14:anchorId="67387D7B" wp14:editId="439C5CA4">
            <wp:extent cx="5136515" cy="3681730"/>
            <wp:effectExtent l="19050" t="19050" r="26035" b="13970"/>
            <wp:docPr id="10" name="Picture 10" descr="A screenshot of POL GP Pract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screenshot of POL GP Practices&#10;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r="2351" b="3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36817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3EAD195" w14:textId="77777777" w:rsidR="00314157" w:rsidRDefault="00314157" w:rsidP="00314157">
      <w:pPr>
        <w:rPr>
          <w:sz w:val="22"/>
        </w:rPr>
      </w:pPr>
    </w:p>
    <w:p w14:paraId="7277198B" w14:textId="3E3839A2" w:rsidR="00314157" w:rsidRDefault="00314157" w:rsidP="00314157">
      <w:pPr>
        <w:rPr>
          <w:sz w:val="22"/>
        </w:rPr>
      </w:pPr>
      <w:r w:rsidRPr="00EA1EFC">
        <w:rPr>
          <w:szCs w:val="24"/>
        </w:rPr>
        <w:lastRenderedPageBreak/>
        <w:t>Once selected, a list of previously submitted forms will be shown and to view the details submitted, select the relevant month</w:t>
      </w:r>
      <w:r>
        <w:rPr>
          <w:sz w:val="22"/>
        </w:rPr>
        <w:t>.</w:t>
      </w:r>
    </w:p>
    <w:p w14:paraId="5E1BD039" w14:textId="0E07D35F" w:rsidR="00314157" w:rsidRDefault="00B669D8" w:rsidP="00314157">
      <w:pPr>
        <w:rPr>
          <w:sz w:val="22"/>
        </w:rPr>
      </w:pPr>
      <w:r w:rsidRPr="00EA1EFC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06F759" wp14:editId="0DB79AC5">
                <wp:simplePos x="0" y="0"/>
                <wp:positionH relativeFrom="column">
                  <wp:posOffset>2400586</wp:posOffset>
                </wp:positionH>
                <wp:positionV relativeFrom="paragraph">
                  <wp:posOffset>-2780</wp:posOffset>
                </wp:positionV>
                <wp:extent cx="0" cy="959203"/>
                <wp:effectExtent l="76200" t="0" r="76200" b="5080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920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75B4A" id="Straight Connector 19" o:spid="_x0000_s1026" alt="&quot;&quot;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-.2pt" to="189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MEvgEAAGkDAAAOAAAAZHJzL2Uyb0RvYy54bWysU8tu2zAQvBfoPxC817JdpGgEyzk4TS9p&#10;ayDpB6xJSiJKcYld2pL/viStOH3ciupA7HM4O1xt7qbBiZMhtugbuVospTBeoba+a+T354d3H6Xg&#10;CF6DQ28aeTYs77Zv32zGUJs19ui0IZFAPNdjaGQfY6irilVvBuAFBuNTskUaICaXukoTjAl9cNV6&#10;ufxQjUg6ECrDnKL3l6TcFvy2NSp+a1s2UbhGJm6xnFTOQz6r7QbqjiD0Vs004B9YDGB9uvQKdQ8R&#10;xJHsX1CDVYSMbVwoHCpsW6tMmSFNs1r+Mc1TD8GUWZI4HK4y8f+DVV9PO7+nTF1N/ik8ovrBwuOu&#10;B9+ZQuD5HNLDrbJU1Ri4vrZkh8OexGH8gjrVwDFiUWFqaciQaT4xFbHPV7HNFIW6BFWK3t7crpfv&#10;CzjUL32BOH42OIhsNNJZn2WAGk6PHDMPqF9Kctjjg3WuPKXzYsyg65vSwOiszslcxtQddo7ECfIy&#10;lG++97cywqPXBaw3oD/NdgTrki1iUSOSTfo4I/Ntg9FSOJP2P1sXes7PamWB8jZyfUB93lNOZy+9&#10;Z5lj3r28ML/6per1D9n+BAAA//8DAFBLAwQUAAYACAAAACEA1K036+AAAAAJAQAADwAAAGRycy9k&#10;b3ducmV2LnhtbEyPzU7DMBCE70h9B2uRuLVOy0+jEKeqkMqlBdQWIbi58ZJEjdeR7bTh7VnEAY6j&#10;Gc18ky8G24oT+tA4UjCdJCCQSmcaqhS87lfjFESImoxuHaGCLwywKEYXuc6MO9MWT7tYCS6hkGkF&#10;dYxdJmUoa7Q6TFyHxN6n81ZHlr6Sxuszl9tWzpLkTlrdEC/UusOHGsvjrrcKtpvVOn1b90PpPx6n&#10;z/uXzdN7SJW6uhyW9yAiDvEvDD/4jA4FMx1cTyaIVsH1POUvUcH4BgT7v/rAwdtkDrLI5f8HxTcA&#10;AAD//wMAUEsBAi0AFAAGAAgAAAAhALaDOJL+AAAA4QEAABMAAAAAAAAAAAAAAAAAAAAAAFtDb250&#10;ZW50X1R5cGVzXS54bWxQSwECLQAUAAYACAAAACEAOP0h/9YAAACUAQAACwAAAAAAAAAAAAAAAAAv&#10;AQAAX3JlbHMvLnJlbHNQSwECLQAUAAYACAAAACEAsIxDBL4BAABpAwAADgAAAAAAAAAAAAAAAAAu&#10;AgAAZHJzL2Uyb0RvYy54bWxQSwECLQAUAAYACAAAACEA1K036+AAAAAJAQAADwAAAAAAAAAAAAAA&#10;AAAYBAAAZHJzL2Rvd25yZXYueG1sUEsFBgAAAAAEAAQA8wAAACUFAAAAAA==&#10;">
                <v:stroke endarrow="block"/>
              </v:line>
            </w:pict>
          </mc:Fallback>
        </mc:AlternateContent>
      </w:r>
    </w:p>
    <w:p w14:paraId="6C0FF5BE" w14:textId="77777777" w:rsidR="00314157" w:rsidRDefault="00314157" w:rsidP="00314157">
      <w:pPr>
        <w:rPr>
          <w:sz w:val="22"/>
        </w:rPr>
      </w:pPr>
      <w:r>
        <w:rPr>
          <w:noProof/>
          <w:sz w:val="22"/>
          <w:lang w:eastAsia="en-GB"/>
        </w:rPr>
        <w:drawing>
          <wp:inline distT="0" distB="0" distL="0" distR="0" wp14:anchorId="76A4810A" wp14:editId="00E300E0">
            <wp:extent cx="5136515" cy="962025"/>
            <wp:effectExtent l="19050" t="0" r="6985" b="0"/>
            <wp:docPr id="11" name="Picture 11" descr="A screenshot of POL GP Pract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POL GP Practices&#10;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r="3777" b="76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536E76" w14:textId="77777777" w:rsidR="00314157" w:rsidRDefault="00314157" w:rsidP="00314157">
      <w:pPr>
        <w:rPr>
          <w:sz w:val="22"/>
        </w:rPr>
      </w:pPr>
      <w:r>
        <w:rPr>
          <w:noProof/>
          <w:sz w:val="22"/>
          <w:lang w:eastAsia="en-GB"/>
        </w:rPr>
        <w:drawing>
          <wp:inline distT="0" distB="0" distL="0" distR="0" wp14:anchorId="6EAEA983" wp14:editId="04143C6C">
            <wp:extent cx="5136515" cy="1892300"/>
            <wp:effectExtent l="19050" t="0" r="6985" b="0"/>
            <wp:docPr id="12" name="Picture 12" descr="A screenshot of POL GP Pract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POL GP Practices&#10;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t="4500" r="2351" b="46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C18933" w14:textId="77777777" w:rsidR="00314157" w:rsidRDefault="00314157" w:rsidP="00314157">
      <w:pPr>
        <w:rPr>
          <w:sz w:val="22"/>
        </w:rPr>
      </w:pPr>
    </w:p>
    <w:p w14:paraId="3DB92552" w14:textId="77777777" w:rsidR="00314157" w:rsidRDefault="00314157" w:rsidP="00314157">
      <w:pPr>
        <w:rPr>
          <w:sz w:val="22"/>
        </w:rPr>
      </w:pPr>
    </w:p>
    <w:p w14:paraId="02D992AF" w14:textId="77777777" w:rsidR="00314157" w:rsidRDefault="00314157" w:rsidP="00314157">
      <w:pPr>
        <w:rPr>
          <w:sz w:val="22"/>
        </w:rPr>
      </w:pPr>
    </w:p>
    <w:p w14:paraId="6FDCF985" w14:textId="77777777" w:rsidR="00314157" w:rsidRDefault="00314157" w:rsidP="00314157">
      <w:pPr>
        <w:rPr>
          <w:sz w:val="22"/>
        </w:rPr>
      </w:pPr>
    </w:p>
    <w:p w14:paraId="0B5D5B22" w14:textId="77777777" w:rsidR="00314157" w:rsidRDefault="00314157" w:rsidP="00314157">
      <w:pPr>
        <w:rPr>
          <w:sz w:val="22"/>
        </w:rPr>
      </w:pPr>
    </w:p>
    <w:p w14:paraId="177DDC7B" w14:textId="77777777" w:rsidR="00314157" w:rsidRDefault="00314157" w:rsidP="00314157">
      <w:pPr>
        <w:rPr>
          <w:sz w:val="22"/>
        </w:rPr>
      </w:pPr>
    </w:p>
    <w:p w14:paraId="528005D7" w14:textId="77777777" w:rsidR="00314157" w:rsidRDefault="00314157" w:rsidP="00314157">
      <w:pPr>
        <w:rPr>
          <w:sz w:val="22"/>
        </w:rPr>
      </w:pPr>
    </w:p>
    <w:p w14:paraId="146CFAED" w14:textId="77777777" w:rsidR="00314157" w:rsidRDefault="00314157" w:rsidP="00314157">
      <w:pPr>
        <w:rPr>
          <w:sz w:val="22"/>
        </w:rPr>
      </w:pPr>
    </w:p>
    <w:p w14:paraId="33E30634" w14:textId="77777777" w:rsidR="00314157" w:rsidRDefault="00314157" w:rsidP="00314157">
      <w:pPr>
        <w:rPr>
          <w:sz w:val="22"/>
        </w:rPr>
      </w:pPr>
    </w:p>
    <w:p w14:paraId="2771C3E5" w14:textId="77777777" w:rsidR="00314157" w:rsidRDefault="00314157" w:rsidP="00314157">
      <w:pPr>
        <w:rPr>
          <w:sz w:val="22"/>
        </w:rPr>
      </w:pPr>
      <w:r w:rsidRPr="00EA1EFC">
        <w:rPr>
          <w:szCs w:val="24"/>
        </w:rPr>
        <w:t>You can then view the details you submitted for the selected month, which is useful to identify if any adjustments are needed to that payment</w:t>
      </w:r>
      <w:r>
        <w:rPr>
          <w:sz w:val="22"/>
        </w:rPr>
        <w:t>.</w:t>
      </w:r>
    </w:p>
    <w:p w14:paraId="5274FB36" w14:textId="77777777" w:rsidR="00314157" w:rsidRDefault="00314157" w:rsidP="00314157">
      <w:pPr>
        <w:rPr>
          <w:sz w:val="22"/>
        </w:rPr>
      </w:pPr>
    </w:p>
    <w:p w14:paraId="6CD62A58" w14:textId="48791DE1" w:rsidR="00314157" w:rsidRDefault="009A46F2" w:rsidP="00314157">
      <w:pPr>
        <w:rPr>
          <w:sz w:val="22"/>
        </w:rPr>
      </w:pPr>
      <w:r>
        <w:rPr>
          <w:noProof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5C78F" wp14:editId="57B93C6D">
                <wp:simplePos x="0" y="0"/>
                <wp:positionH relativeFrom="column">
                  <wp:posOffset>1129720</wp:posOffset>
                </wp:positionH>
                <wp:positionV relativeFrom="paragraph">
                  <wp:posOffset>374650</wp:posOffset>
                </wp:positionV>
                <wp:extent cx="972971" cy="3428365"/>
                <wp:effectExtent l="0" t="38100" r="55880" b="19685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2971" cy="34283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4BD66" id="Straight Connector 9" o:spid="_x0000_s1026" alt="&quot;&quot;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95pt,29.5pt" to="165.55pt,2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zMzwEAAHoDAAAOAAAAZHJzL2Uyb0RvYy54bWysU01v2zAMvQ/YfxB0X+yk60eMOD2k6y7d&#10;FqBd74o+bGGyKFBKnPz7iaqRrtttqA8CKZKPj0/06vY4OHbQGC34ls9nNWfaS1DWdy3/+XT/6Yaz&#10;mIRXwoHXLT/pyG/XHz+sxtDoBfTglEaWQXxsxtDyPqXQVFWUvR5EnEHQPgcN4CBSdrGrFIoxow+u&#10;WtT1VTUCqoAgdYz59u4lyNcF3xgt0w9jok7MtTxzS+XEcu7orNYr0XQoQm/lREP8B4tBWJ+bnqHu&#10;RBJsj/YfqMFKhAgmzSQMFRhjpS4z5Gnm9V/TPPYi6DJLFieGs0zx/WDl98PGb5Goy6N/DA8gf0Xm&#10;YdML3+lC4OkU8sPNSapqDLE5l5ATwxbZbvwGKueIfYKiwtHgwIyz4ZkKCTxPyo5F9tNZdn1MTObL&#10;5fVieT3nTObQxefFzcXVZWkmGsKh6oAxfdUwMDJa7qwnWUQjDg8xEa/XFLr2cG+dK0/rPBszh2V9&#10;WZeKCM4qilJexG63ccgOgrajfFPjN2kIe68KWq+F+jLZSViXbZaKPAltFsxpTu0GrThzOv8QZL3w&#10;c36SjxSj9YzNDtRpixQmLz9wGWRaRtqgP/2S9frLrH8DAAD//wMAUEsDBBQABgAIAAAAIQDRybIN&#10;3QAAAAoBAAAPAAAAZHJzL2Rvd25yZXYueG1sTI/NTsMwEITvSLyDtUjcqBMCtAlxKkBCXODQ8Hfd&#10;xksSEa+j2G3D27M9wXFmP83OlOvZDWpPU+g9G0gXCSjixtueWwNvr48XK1AhIlscPJOBHwqwrk5P&#10;SiysP/CG9nVslYRwKNBAF+NYaB2ajhyGhR+J5fblJ4dR5NRqO+FBwt2gL5PkRjvsWT50ONJDR813&#10;vXMGxvs+w+cn+gh09V6/pBtOxvhpzPnZfHcLKtIc/2A41pfqUEmnrd+xDWoQvVzmghq4zmWTAFmW&#10;pqC2R2OVg65K/X9C9QsAAP//AwBQSwECLQAUAAYACAAAACEAtoM4kv4AAADhAQAAEwAAAAAAAAAA&#10;AAAAAAAAAAAAW0NvbnRlbnRfVHlwZXNdLnhtbFBLAQItABQABgAIAAAAIQA4/SH/1gAAAJQBAAAL&#10;AAAAAAAAAAAAAAAAAC8BAABfcmVscy8ucmVsc1BLAQItABQABgAIAAAAIQDbmXzMzwEAAHoDAAAO&#10;AAAAAAAAAAAAAAAAAC4CAABkcnMvZTJvRG9jLnhtbFBLAQItABQABgAIAAAAIQDRybIN3QAAAAoB&#10;AAAPAAAAAAAAAAAAAAAAACkEAABkcnMvZG93bnJldi54bWxQSwUGAAAAAAQABADzAAAAMwUAAAAA&#10;" strokeweight="1.5pt">
                <v:stroke endarrow="block"/>
              </v:line>
            </w:pict>
          </mc:Fallback>
        </mc:AlternateContent>
      </w:r>
      <w:r w:rsidR="008C7FCC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C76591" wp14:editId="2F036E25">
                <wp:simplePos x="0" y="0"/>
                <wp:positionH relativeFrom="column">
                  <wp:posOffset>1005201</wp:posOffset>
                </wp:positionH>
                <wp:positionV relativeFrom="paragraph">
                  <wp:posOffset>375119</wp:posOffset>
                </wp:positionV>
                <wp:extent cx="140508" cy="3428365"/>
                <wp:effectExtent l="76200" t="38100" r="31115" b="19685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0508" cy="34283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A14D0" id="Straight Connector 6" o:spid="_x0000_s1026" alt="&quot;&quot;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5pt,29.55pt" to="90.2pt,2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Ac0gEAAIQDAAAOAAAAZHJzL2Uyb0RvYy54bWysU0tv2zAMvg/YfxB0X+ykD3RGnB7SdTt0&#10;W4B2uyt62MJkUZCU2Pn3I1Uj3drbMB0EUiQ/kh+p9e00OHbUMVnwLV8uas60l6Cs71r+4+n+ww1n&#10;KQuvhAOvW37Sid9u3r9bj6HRK+jBKR0ZgvjUjKHlfc6hqaokez2ItICgPRoNxEFkVGNXqShGRB9c&#10;tarr62qEqEIEqVPC17tnI98UfGO0zN+NSToz13KsLZc7lntPd7VZi6aLIvRWzmWIf6hiENZj0jPU&#10;nciCHaJ9AzVYGSGByQsJQwXGWKlLD9jNsn7VzWMvgi69IDkpnGlK/w9Wfjtu/S5S6XLyj+EB5K/E&#10;PGx74TtdCng6BRzckqiqxpCacwgpKewi249fQaGPOGQoLEwmDsw4G75QYJF+kkRpsGc2lQGczgPQ&#10;U2YSH5eX9VWNGyPRdHG5urm4vippRUOIFB1iyp81DIyEljvriSDRiONDylThiws9e7i3zpUhO89G&#10;zPARM5SIBM4qspJfit1+6yI7CtqTcubEf7lFOHhV0Hot1KdZzsI6lFkuROVokTqnOaUbtOLMafwa&#10;JD3X5/xMJHFHi5qaPajTLpKZNBx1aWReS9qlP/Xi9fJ5Nr8BAAD//wMAUEsDBBQABgAIAAAAIQDW&#10;3eNV2wAAAAoBAAAPAAAAZHJzL2Rvd25yZXYueG1sTI/BTsMwDIbvSLxDZCQuiCVjdOpK0wmB4L6B&#10;OHuNaSsSp2rStXt70hMcf/vT78/lfnZWnGkInWcN65UCQVx703Gj4fPj7T4HESKyQeuZNFwowL66&#10;viqxMH7iA52PsRGphEOBGtoY+0LKULfkMKx8T5x2335wGFMcGmkGnFK5s/JBqa102HG60GJPLy3V&#10;P8fRaZi2li53Ls96714Pxqr3zTh/aX17Mz8/gYg0xz8YFv2kDlVyOvmRTRA25SzfJFRDtluDWIBc&#10;PYI4LYOdAlmV8v8L1S8AAAD//wMAUEsBAi0AFAAGAAgAAAAhALaDOJL+AAAA4QEAABMAAAAAAAAA&#10;AAAAAAAAAAAAAFtDb250ZW50X1R5cGVzXS54bWxQSwECLQAUAAYACAAAACEAOP0h/9YAAACUAQAA&#10;CwAAAAAAAAAAAAAAAAAvAQAAX3JlbHMvLnJlbHNQSwECLQAUAAYACAAAACEAln5QHNIBAACEAwAA&#10;DgAAAAAAAAAAAAAAAAAuAgAAZHJzL2Uyb0RvYy54bWxQSwECLQAUAAYACAAAACEA1t3jVdsAAAAK&#10;AQAADwAAAAAAAAAAAAAAAAAsBAAAZHJzL2Rvd25yZXYueG1sUEsFBgAAAAAEAAQA8wAAADQFAAAA&#10;AA==&#10;" strokeweight="1.5pt">
                <v:stroke endarrow="block"/>
              </v:line>
            </w:pict>
          </mc:Fallback>
        </mc:AlternateContent>
      </w:r>
      <w:r w:rsidR="008C7FCC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2CDE6E" wp14:editId="784FF8A9">
                <wp:simplePos x="0" y="0"/>
                <wp:positionH relativeFrom="column">
                  <wp:posOffset>1145366</wp:posOffset>
                </wp:positionH>
                <wp:positionV relativeFrom="paragraph">
                  <wp:posOffset>374019</wp:posOffset>
                </wp:positionV>
                <wp:extent cx="555325" cy="3428589"/>
                <wp:effectExtent l="0" t="38100" r="54610" b="19685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5325" cy="342858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F5B67" id="Straight Connector 14" o:spid="_x0000_s1026" alt="&quot;&quot;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2pt,29.45pt" to="133.95pt,2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OpYzgEAAHoDAAAOAAAAZHJzL2Uyb0RvYy54bWysU01v2zAMvQ/YfxB0X+yk85AacXpI1126&#10;LUC73RWJsoXJoiApcfLvJ6pGuo/bMB8EUiQfH5/ozd15tOwEIRp0HV8uas7ASVTG9R3/9vzwbs1Z&#10;TMIpYdFBxy8Q+d327ZvN5FtY4YBWQWAZxMV28h0fUvJtVUU5wCjiAj24HNQYRpGyG/pKBTFl9NFW&#10;q7r+UE0YlA8oIcZ8e/8S5NuCrzXI9FXrCInZjmduqZyhnAc6q+1GtH0QfjBypiH+gcUojMtNr1D3&#10;Igl2DOYvqNHIgBF1WkgcK9TaSCgz5GmW9R/TPA3CQ5klixP9Vab4/2Dll9PO7QNRl2f35B9R/ojM&#10;4W4QrodC4Pni88MtSapq8rG9lpAT/T6ww/QZVc4Rx4RFhbMOI9PW+O9USOB5UnYusl+ussM5MZkv&#10;m6a5WTWcyRy6eb9aN+vb0ky0hEPVPsT0CXBkZHTcGkeyiFacHmMiXq8pdO3wwVhbntY6NmUOt3VT&#10;l4qI1iiKUl4M/WFnAzsJ2o7yzY1/Swt4dKqgDSDUx9lOwthss1TkScFkwSxwajeC4sxC/iHIeuFn&#10;3SwfKUbrGdsDqss+UJi8/MBlkHkZaYN+9UvW6y+z/QkAAP//AwBQSwMEFAAGAAgAAAAhAPLGxpTe&#10;AAAACgEAAA8AAABkcnMvZG93bnJldi54bWxMj81OwzAQhO9IvIO1SNyo3VKKG+JUgIS4wKHh7+rG&#10;SxIRr63YbcPbs5zgtrM7mv2m3Ex+EAccUx/IwHymQCA1wfXUGnh9ebjQIFK25OwQCA18Y4JNdXpS&#10;2sKFI23xUOdWcAilwhroco6FlKnp0Ns0CxGJb59h9DazHFvpRnvkcD/IhVIr6W1P/KGzEe87bL7q&#10;vTcQ7/pL+/SI7wmXb/XzfEsq5g9jzs+m2xsQGaf8Z4ZffEaHipl2YU8uiYG1Vku2GrjSaxBsWKyu&#10;edjxYq01yKqU/ytUPwAAAP//AwBQSwECLQAUAAYACAAAACEAtoM4kv4AAADhAQAAEwAAAAAAAAAA&#10;AAAAAAAAAAAAW0NvbnRlbnRfVHlwZXNdLnhtbFBLAQItABQABgAIAAAAIQA4/SH/1gAAAJQBAAAL&#10;AAAAAAAAAAAAAAAAAC8BAABfcmVscy8ucmVsc1BLAQItABQABgAIAAAAIQB7NOpYzgEAAHoDAAAO&#10;AAAAAAAAAAAAAAAAAC4CAABkcnMvZTJvRG9jLnhtbFBLAQItABQABgAIAAAAIQDyxsaU3gAAAAoB&#10;AAAPAAAAAAAAAAAAAAAAACgEAABkcnMvZG93bnJldi54bWxQSwUGAAAAAAQABADzAAAAMwUAAAAA&#10;" strokeweight="1.5pt">
                <v:stroke endarrow="block"/>
              </v:line>
            </w:pict>
          </mc:Fallback>
        </mc:AlternateContent>
      </w:r>
      <w:r w:rsidR="00314157">
        <w:rPr>
          <w:noProof/>
          <w:sz w:val="22"/>
          <w:lang w:eastAsia="en-GB"/>
        </w:rPr>
        <w:drawing>
          <wp:inline distT="0" distB="0" distL="0" distR="0" wp14:anchorId="055506D2" wp14:editId="1271BB1E">
            <wp:extent cx="5274310" cy="3667457"/>
            <wp:effectExtent l="19050" t="0" r="2540" b="0"/>
            <wp:docPr id="18" name="Picture 4" descr="A screenshot of POL GP Pract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4" descr="A screenshot of POL GP Practices&#10;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23691A" w14:textId="77777777" w:rsidR="00314157" w:rsidRDefault="00314157" w:rsidP="00314157">
      <w:pPr>
        <w:rPr>
          <w:sz w:val="22"/>
        </w:rPr>
      </w:pPr>
    </w:p>
    <w:p w14:paraId="3C840374" w14:textId="3D99CDC2" w:rsidR="00314157" w:rsidRDefault="00314157" w:rsidP="00314157">
      <w:pPr>
        <w:rPr>
          <w:sz w:val="22"/>
        </w:rPr>
      </w:pPr>
      <w:r w:rsidRPr="00EA1EFC">
        <w:rPr>
          <w:szCs w:val="24"/>
        </w:rPr>
        <w:t xml:space="preserve">You can navigate back to E-Forms, Employer Menu or select </w:t>
      </w:r>
      <w:r w:rsidR="009A46F2">
        <w:rPr>
          <w:szCs w:val="24"/>
        </w:rPr>
        <w:t>‘</w:t>
      </w:r>
      <w:r w:rsidRPr="00EA1EFC">
        <w:rPr>
          <w:szCs w:val="24"/>
        </w:rPr>
        <w:t>Back</w:t>
      </w:r>
      <w:r w:rsidR="009A46F2">
        <w:rPr>
          <w:szCs w:val="24"/>
        </w:rPr>
        <w:t>’</w:t>
      </w:r>
      <w:r w:rsidRPr="00EA1EFC">
        <w:rPr>
          <w:szCs w:val="24"/>
        </w:rPr>
        <w:t xml:space="preserve"> to take you back to the previous page; by selecting the options on the blue bar in the normal way</w:t>
      </w:r>
      <w:r>
        <w:rPr>
          <w:sz w:val="22"/>
        </w:rPr>
        <w:t>.</w:t>
      </w:r>
    </w:p>
    <w:p w14:paraId="5BE24564" w14:textId="77777777" w:rsidR="00314157" w:rsidRDefault="00560D93" w:rsidP="003B14F9"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="005A6B75" w:rsidRPr="00560D93">
        <w:br/>
      </w:r>
      <w:r w:rsidR="005A6B75" w:rsidRPr="00560D93">
        <w:br/>
      </w:r>
      <w:r w:rsidR="005A6B75"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Pr="00560D93">
        <w:br/>
      </w:r>
      <w:r w:rsidR="003B14F9" w:rsidRPr="00560D93">
        <w:lastRenderedPageBreak/>
        <w:br/>
      </w:r>
      <w:r w:rsidR="003B14F9" w:rsidRPr="00560D93">
        <w:br/>
      </w:r>
      <w:r w:rsidR="003B14F9" w:rsidRPr="00560D93">
        <w:br/>
      </w:r>
      <w:r w:rsidR="003B14F9" w:rsidRPr="00560D93">
        <w:br/>
      </w:r>
    </w:p>
    <w:p w14:paraId="448FB725" w14:textId="77777777" w:rsidR="00314157" w:rsidRDefault="00314157" w:rsidP="003B14F9"/>
    <w:p w14:paraId="22546BBD" w14:textId="77777777" w:rsidR="00314157" w:rsidRDefault="00314157" w:rsidP="003B14F9"/>
    <w:p w14:paraId="2D4C5411" w14:textId="77777777" w:rsidR="00314157" w:rsidRDefault="00314157" w:rsidP="003B14F9"/>
    <w:p w14:paraId="4F4B522B" w14:textId="77777777" w:rsidR="00314157" w:rsidRDefault="00314157" w:rsidP="003B14F9"/>
    <w:p w14:paraId="5AF5B5C5" w14:textId="77777777" w:rsidR="00314157" w:rsidRDefault="00314157" w:rsidP="003B14F9"/>
    <w:p w14:paraId="2160595C" w14:textId="77777777" w:rsidR="00314157" w:rsidRDefault="00314157" w:rsidP="003B14F9"/>
    <w:p w14:paraId="212C43BC" w14:textId="77777777" w:rsidR="00314157" w:rsidRDefault="00314157" w:rsidP="003B14F9"/>
    <w:p w14:paraId="43EFD217" w14:textId="77777777" w:rsidR="00314157" w:rsidRDefault="00314157" w:rsidP="003B14F9"/>
    <w:p w14:paraId="6BC68E8E" w14:textId="77777777" w:rsidR="00314157" w:rsidRDefault="00314157" w:rsidP="003B14F9"/>
    <w:p w14:paraId="3018F747" w14:textId="77777777" w:rsidR="00314157" w:rsidRDefault="00314157" w:rsidP="003B14F9"/>
    <w:p w14:paraId="695E99F6" w14:textId="77777777" w:rsidR="00314157" w:rsidRDefault="00314157" w:rsidP="003B14F9"/>
    <w:p w14:paraId="1B4F07F7" w14:textId="77777777" w:rsidR="00314157" w:rsidRDefault="00314157" w:rsidP="003B14F9"/>
    <w:p w14:paraId="617426AE" w14:textId="77777777" w:rsidR="00314157" w:rsidRDefault="00314157" w:rsidP="003B14F9"/>
    <w:p w14:paraId="6091D182" w14:textId="77777777" w:rsidR="00314157" w:rsidRDefault="00314157" w:rsidP="003B14F9"/>
    <w:p w14:paraId="30101FFB" w14:textId="6F21E887" w:rsidR="00314157" w:rsidRDefault="009A46F2" w:rsidP="003B14F9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C312587" w14:textId="77777777" w:rsidR="00314157" w:rsidRDefault="00314157" w:rsidP="003B14F9"/>
    <w:p w14:paraId="04EF8254" w14:textId="77777777" w:rsidR="00314157" w:rsidRDefault="00314157" w:rsidP="003B14F9"/>
    <w:p w14:paraId="66D7A694" w14:textId="77777777" w:rsidR="00314157" w:rsidRDefault="00314157" w:rsidP="003B14F9"/>
    <w:p w14:paraId="7CFFBC5A" w14:textId="77777777" w:rsidR="00314157" w:rsidRDefault="00314157" w:rsidP="003B14F9"/>
    <w:p w14:paraId="16828BB0" w14:textId="77777777" w:rsidR="00314157" w:rsidRDefault="00314157" w:rsidP="003B14F9"/>
    <w:p w14:paraId="349145B8" w14:textId="79E9B99C" w:rsidR="003B14F9" w:rsidRDefault="003B14F9" w:rsidP="003B14F9">
      <w:pPr>
        <w:rPr>
          <w:color w:val="000000" w:themeColor="text1"/>
        </w:rPr>
      </w:pPr>
      <w:r w:rsidRPr="00560D93">
        <w:br/>
      </w:r>
    </w:p>
    <w:p w14:paraId="54D008E3" w14:textId="3CFF98AF" w:rsidR="00560D93" w:rsidRPr="00560D93" w:rsidRDefault="00560D93" w:rsidP="005A6B75">
      <w:pPr>
        <w:pStyle w:val="Heading3"/>
        <w:spacing w:after="0"/>
      </w:pPr>
      <w:r w:rsidRPr="005A6B75">
        <w:rPr>
          <w:color w:val="000000" w:themeColor="text1"/>
        </w:rPr>
        <w:t>How we use your information</w:t>
      </w:r>
    </w:p>
    <w:p w14:paraId="4BF1D823" w14:textId="77777777" w:rsidR="00560D93" w:rsidRPr="00560D93" w:rsidRDefault="00560D93" w:rsidP="002354F3">
      <w:r w:rsidRPr="00560D93">
        <w:rPr>
          <w:lang w:val="en-US"/>
        </w:rPr>
        <w:t xml:space="preserve">For more information about how the NHSBSA processes your personal data, please see our Privacy Notice - </w:t>
      </w:r>
      <w:r w:rsidRPr="00560D93">
        <w:rPr>
          <w:lang w:val="en-US"/>
        </w:rPr>
        <w:br/>
      </w:r>
      <w:hyperlink r:id="rId25" w:history="1">
        <w:r w:rsidRPr="00560D93">
          <w:rPr>
            <w:color w:val="0000FF"/>
            <w:u w:val="single"/>
            <w:lang w:val="en-US"/>
          </w:rPr>
          <w:t>www.nhsbsa.nhs.uk/our-policies/privacy/nhs-pensions-privacy-notice</w:t>
        </w:r>
      </w:hyperlink>
    </w:p>
    <w:bookmarkEnd w:id="0"/>
    <w:p w14:paraId="17FD913B" w14:textId="77777777" w:rsidR="00560D93" w:rsidRPr="00560D93" w:rsidRDefault="00560D93" w:rsidP="002354F3"/>
    <w:p w14:paraId="75B94817" w14:textId="77777777" w:rsidR="00560D93" w:rsidRPr="005A6B75" w:rsidRDefault="00560D93" w:rsidP="002354F3">
      <w:pPr>
        <w:rPr>
          <w:b/>
          <w:bCs/>
          <w:sz w:val="52"/>
          <w:szCs w:val="52"/>
        </w:rPr>
      </w:pPr>
      <w:r w:rsidRPr="005A6B75">
        <w:rPr>
          <w:b/>
          <w:bCs/>
          <w:sz w:val="52"/>
          <w:szCs w:val="52"/>
        </w:rPr>
        <w:t>NHS Pensions</w:t>
      </w:r>
    </w:p>
    <w:p w14:paraId="600F9B61" w14:textId="4918E74F" w:rsidR="00560D93" w:rsidRPr="00560D93" w:rsidRDefault="008511D8" w:rsidP="002354F3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POL Guide 31. GP1 (General Practitioner (GP) Practices only)</w:t>
      </w:r>
    </w:p>
    <w:p w14:paraId="1FEDC6B1" w14:textId="77777777" w:rsidR="00560D93" w:rsidRPr="00560D93" w:rsidRDefault="00560D93" w:rsidP="002354F3"/>
    <w:p w14:paraId="7A7CFBF2" w14:textId="14EA7A2F" w:rsidR="002E2A78" w:rsidRPr="005A6B75" w:rsidRDefault="00560D93" w:rsidP="002354F3">
      <w:pPr>
        <w:rPr>
          <w:color w:val="0000FF"/>
          <w:u w:val="single"/>
          <w:lang w:val="en-US"/>
        </w:rPr>
      </w:pPr>
      <w:hyperlink r:id="rId26" w:history="1">
        <w:r w:rsidRPr="005A6B75">
          <w:rPr>
            <w:color w:val="0000FF"/>
            <w:u w:val="single"/>
            <w:lang w:val="en-US"/>
          </w:rPr>
          <w:t>www.nhsbsa.nhs.uk/nhs-pensions</w:t>
        </w:r>
      </w:hyperlink>
    </w:p>
    <w:sectPr w:rsidR="002E2A78" w:rsidRPr="005A6B75" w:rsidSect="00C15533">
      <w:footerReference w:type="default" r:id="rId2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45E2" w14:textId="77777777" w:rsidR="000E754C" w:rsidRDefault="000E754C" w:rsidP="002354F3">
      <w:r>
        <w:separator/>
      </w:r>
    </w:p>
  </w:endnote>
  <w:endnote w:type="continuationSeparator" w:id="0">
    <w:p w14:paraId="53F24535" w14:textId="77777777" w:rsidR="000E754C" w:rsidRDefault="000E754C" w:rsidP="002354F3">
      <w:r>
        <w:continuationSeparator/>
      </w:r>
    </w:p>
  </w:endnote>
  <w:endnote w:type="continuationNotice" w:id="1">
    <w:p w14:paraId="478D860A" w14:textId="77777777" w:rsidR="000E754C" w:rsidRDefault="000E754C" w:rsidP="00235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1063" w14:textId="38F51931" w:rsidR="00D43B7B" w:rsidRPr="00D43B7B" w:rsidRDefault="00D43B7B">
    <w:pPr>
      <w:pStyle w:val="Footer"/>
      <w:jc w:val="right"/>
      <w:rPr>
        <w:sz w:val="20"/>
        <w:szCs w:val="20"/>
      </w:rPr>
    </w:pPr>
    <w:r w:rsidRPr="00D43B7B">
      <w:rPr>
        <w:sz w:val="20"/>
        <w:szCs w:val="20"/>
      </w:rPr>
      <w:t xml:space="preserve"> </w:t>
    </w:r>
    <w:r>
      <w:rPr>
        <w:sz w:val="20"/>
        <w:szCs w:val="20"/>
      </w:rPr>
      <w:t xml:space="preserve">NHS Pensions-POL </w:t>
    </w:r>
    <w:r w:rsidR="00F25AAE">
      <w:rPr>
        <w:sz w:val="20"/>
        <w:szCs w:val="20"/>
      </w:rPr>
      <w:t>Guide</w:t>
    </w:r>
    <w:r w:rsidR="009A46F2">
      <w:rPr>
        <w:sz w:val="20"/>
        <w:szCs w:val="20"/>
      </w:rPr>
      <w:t xml:space="preserve"> </w:t>
    </w:r>
    <w:r w:rsidR="00F25AAE">
      <w:rPr>
        <w:sz w:val="20"/>
        <w:szCs w:val="20"/>
      </w:rPr>
      <w:t>31.GP1 (</w:t>
    </w:r>
    <w:r w:rsidR="008511D8">
      <w:rPr>
        <w:sz w:val="20"/>
        <w:szCs w:val="20"/>
      </w:rPr>
      <w:t>GP Practices only)</w:t>
    </w:r>
    <w:r w:rsidRPr="00D43B7B">
      <w:rPr>
        <w:sz w:val="20"/>
        <w:szCs w:val="20"/>
      </w:rPr>
      <w:t>-</w:t>
    </w:r>
    <w:r w:rsidR="008511D8">
      <w:rPr>
        <w:sz w:val="20"/>
        <w:szCs w:val="20"/>
      </w:rPr>
      <w:t>20260325</w:t>
    </w:r>
    <w:r w:rsidRPr="00D43B7B">
      <w:rPr>
        <w:sz w:val="20"/>
        <w:szCs w:val="20"/>
      </w:rPr>
      <w:t>-(V</w:t>
    </w:r>
    <w:r w:rsidR="008511D8">
      <w:rPr>
        <w:sz w:val="20"/>
        <w:szCs w:val="20"/>
      </w:rPr>
      <w:t>5</w:t>
    </w:r>
    <w:r w:rsidRPr="00D43B7B">
      <w:rPr>
        <w:sz w:val="20"/>
        <w:szCs w:val="20"/>
      </w:rPr>
      <w:t>)</w:t>
    </w:r>
    <w:r>
      <w:rPr>
        <w:sz w:val="20"/>
        <w:szCs w:val="20"/>
      </w:rPr>
      <w:t xml:space="preserve">     </w:t>
    </w:r>
    <w:sdt>
      <w:sdtPr>
        <w:rPr>
          <w:sz w:val="20"/>
          <w:szCs w:val="20"/>
        </w:rPr>
        <w:id w:val="-116460404"/>
        <w:docPartObj>
          <w:docPartGallery w:val="Page Numbers (Bottom of Page)"/>
          <w:docPartUnique/>
        </w:docPartObj>
      </w:sdtPr>
      <w:sdtContent>
        <w:r w:rsidRPr="00D43B7B">
          <w:rPr>
            <w:sz w:val="20"/>
            <w:szCs w:val="20"/>
          </w:rPr>
          <w:fldChar w:fldCharType="begin"/>
        </w:r>
        <w:r w:rsidRPr="00D43B7B">
          <w:rPr>
            <w:sz w:val="20"/>
            <w:szCs w:val="20"/>
          </w:rPr>
          <w:instrText>PAGE   \* MERGEFORMAT</w:instrText>
        </w:r>
        <w:r w:rsidRPr="00D43B7B">
          <w:rPr>
            <w:sz w:val="20"/>
            <w:szCs w:val="20"/>
          </w:rPr>
          <w:fldChar w:fldCharType="separate"/>
        </w:r>
        <w:r w:rsidRPr="00D43B7B">
          <w:rPr>
            <w:sz w:val="20"/>
            <w:szCs w:val="20"/>
          </w:rPr>
          <w:t>2</w:t>
        </w:r>
        <w:r w:rsidRPr="00D43B7B">
          <w:rPr>
            <w:sz w:val="20"/>
            <w:szCs w:val="20"/>
          </w:rPr>
          <w:fldChar w:fldCharType="end"/>
        </w:r>
      </w:sdtContent>
    </w:sdt>
  </w:p>
  <w:p w14:paraId="1FD63C9D" w14:textId="78E0077B" w:rsidR="00C15533" w:rsidRPr="00AB67FD" w:rsidRDefault="00C15533" w:rsidP="00235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6896" w14:textId="77777777" w:rsidR="000E754C" w:rsidRDefault="000E754C" w:rsidP="002354F3">
      <w:r>
        <w:separator/>
      </w:r>
    </w:p>
  </w:footnote>
  <w:footnote w:type="continuationSeparator" w:id="0">
    <w:p w14:paraId="787488C6" w14:textId="77777777" w:rsidR="000E754C" w:rsidRDefault="000E754C" w:rsidP="002354F3">
      <w:r>
        <w:continuationSeparator/>
      </w:r>
    </w:p>
  </w:footnote>
  <w:footnote w:type="continuationNotice" w:id="1">
    <w:p w14:paraId="61E1BB07" w14:textId="77777777" w:rsidR="000E754C" w:rsidRDefault="000E754C" w:rsidP="002354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B44BF"/>
    <w:multiLevelType w:val="multilevel"/>
    <w:tmpl w:val="20E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97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8"/>
    <w:rsid w:val="00002111"/>
    <w:rsid w:val="00011FEB"/>
    <w:rsid w:val="00026605"/>
    <w:rsid w:val="00032A7E"/>
    <w:rsid w:val="00042A12"/>
    <w:rsid w:val="0007283F"/>
    <w:rsid w:val="000A6787"/>
    <w:rsid w:val="000E754C"/>
    <w:rsid w:val="000F59A7"/>
    <w:rsid w:val="001118DC"/>
    <w:rsid w:val="0014120B"/>
    <w:rsid w:val="00190096"/>
    <w:rsid w:val="001C0891"/>
    <w:rsid w:val="00224C4B"/>
    <w:rsid w:val="002354F3"/>
    <w:rsid w:val="002507C4"/>
    <w:rsid w:val="00261750"/>
    <w:rsid w:val="00270C99"/>
    <w:rsid w:val="002C0A03"/>
    <w:rsid w:val="002C2AF1"/>
    <w:rsid w:val="002E2A78"/>
    <w:rsid w:val="002F39E9"/>
    <w:rsid w:val="00314157"/>
    <w:rsid w:val="00315049"/>
    <w:rsid w:val="00397718"/>
    <w:rsid w:val="003A740F"/>
    <w:rsid w:val="003B14F9"/>
    <w:rsid w:val="003E3892"/>
    <w:rsid w:val="003E4D4F"/>
    <w:rsid w:val="003F057E"/>
    <w:rsid w:val="00474440"/>
    <w:rsid w:val="004D1EC8"/>
    <w:rsid w:val="004E1C40"/>
    <w:rsid w:val="004F07BD"/>
    <w:rsid w:val="004F5EF6"/>
    <w:rsid w:val="0051423F"/>
    <w:rsid w:val="005502B8"/>
    <w:rsid w:val="00560D93"/>
    <w:rsid w:val="005974A2"/>
    <w:rsid w:val="005A6B75"/>
    <w:rsid w:val="005C6EB9"/>
    <w:rsid w:val="005F5D94"/>
    <w:rsid w:val="00602045"/>
    <w:rsid w:val="00624E6F"/>
    <w:rsid w:val="006D5C43"/>
    <w:rsid w:val="006E1330"/>
    <w:rsid w:val="00715B18"/>
    <w:rsid w:val="007506E0"/>
    <w:rsid w:val="007D05A8"/>
    <w:rsid w:val="007D1C32"/>
    <w:rsid w:val="007F4DCE"/>
    <w:rsid w:val="00815E53"/>
    <w:rsid w:val="00820CC0"/>
    <w:rsid w:val="0082453C"/>
    <w:rsid w:val="00850104"/>
    <w:rsid w:val="008511D8"/>
    <w:rsid w:val="008A3AFC"/>
    <w:rsid w:val="008B5C39"/>
    <w:rsid w:val="008C7FCC"/>
    <w:rsid w:val="008D2FA2"/>
    <w:rsid w:val="008F6CF7"/>
    <w:rsid w:val="00913526"/>
    <w:rsid w:val="00913736"/>
    <w:rsid w:val="00926B5F"/>
    <w:rsid w:val="009465C0"/>
    <w:rsid w:val="00966C2C"/>
    <w:rsid w:val="0098076D"/>
    <w:rsid w:val="009A46F2"/>
    <w:rsid w:val="00A2075A"/>
    <w:rsid w:val="00A24AA3"/>
    <w:rsid w:val="00A45CC9"/>
    <w:rsid w:val="00AA722B"/>
    <w:rsid w:val="00AB67FD"/>
    <w:rsid w:val="00AD0087"/>
    <w:rsid w:val="00AE0DBE"/>
    <w:rsid w:val="00AF5D11"/>
    <w:rsid w:val="00B52D2E"/>
    <w:rsid w:val="00B629D5"/>
    <w:rsid w:val="00B669D8"/>
    <w:rsid w:val="00B7380F"/>
    <w:rsid w:val="00B74328"/>
    <w:rsid w:val="00B7604A"/>
    <w:rsid w:val="00B857FB"/>
    <w:rsid w:val="00B9214D"/>
    <w:rsid w:val="00BA2442"/>
    <w:rsid w:val="00BB5C39"/>
    <w:rsid w:val="00BB685E"/>
    <w:rsid w:val="00BC2FC5"/>
    <w:rsid w:val="00BD29A1"/>
    <w:rsid w:val="00BE6E6D"/>
    <w:rsid w:val="00C13806"/>
    <w:rsid w:val="00C15533"/>
    <w:rsid w:val="00C66421"/>
    <w:rsid w:val="00C76428"/>
    <w:rsid w:val="00C850D0"/>
    <w:rsid w:val="00CA1A11"/>
    <w:rsid w:val="00CD157B"/>
    <w:rsid w:val="00D41D63"/>
    <w:rsid w:val="00D43B7B"/>
    <w:rsid w:val="00D95E0E"/>
    <w:rsid w:val="00E11106"/>
    <w:rsid w:val="00E24714"/>
    <w:rsid w:val="00E446D0"/>
    <w:rsid w:val="00E67254"/>
    <w:rsid w:val="00E75859"/>
    <w:rsid w:val="00E76F9C"/>
    <w:rsid w:val="00E97256"/>
    <w:rsid w:val="00EA1EFC"/>
    <w:rsid w:val="00EA3CE8"/>
    <w:rsid w:val="00EC3FA9"/>
    <w:rsid w:val="00EE580D"/>
    <w:rsid w:val="00F0631C"/>
    <w:rsid w:val="00F141FB"/>
    <w:rsid w:val="00F15C3D"/>
    <w:rsid w:val="00F176A1"/>
    <w:rsid w:val="00F25AAE"/>
    <w:rsid w:val="00F31C7C"/>
    <w:rsid w:val="00F70E6A"/>
    <w:rsid w:val="00F855CA"/>
    <w:rsid w:val="00FB6D39"/>
    <w:rsid w:val="00FC7433"/>
    <w:rsid w:val="00FD7D61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A970"/>
  <w15:chartTrackingRefBased/>
  <w15:docId w15:val="{7212BC07-A835-47BC-9D23-37954AB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F3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428"/>
    <w:pPr>
      <w:keepNext/>
      <w:keepLines/>
      <w:widowControl/>
      <w:autoSpaceDE/>
      <w:autoSpaceDN/>
      <w:spacing w:after="240" w:line="259" w:lineRule="auto"/>
      <w:outlineLvl w:val="0"/>
    </w:pPr>
    <w:rPr>
      <w:rFonts w:eastAsiaTheme="majorEastAsia" w:cstheme="majorBidi"/>
      <w:b/>
      <w:color w:val="005EB8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428"/>
    <w:pPr>
      <w:keepNext/>
      <w:keepLines/>
      <w:widowControl/>
      <w:autoSpaceDE/>
      <w:autoSpaceDN/>
      <w:spacing w:after="240" w:line="259" w:lineRule="auto"/>
      <w:outlineLvl w:val="1"/>
    </w:pPr>
    <w:rPr>
      <w:rFonts w:eastAsiaTheme="majorEastAsia" w:cstheme="majorBidi"/>
      <w:b/>
      <w:color w:val="005EB8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428"/>
    <w:pPr>
      <w:keepNext/>
      <w:keepLines/>
      <w:spacing w:after="240"/>
      <w:outlineLvl w:val="2"/>
    </w:pPr>
    <w:rPr>
      <w:rFonts w:eastAsiaTheme="majorEastAsia" w:cstheme="majorBidi"/>
      <w:b/>
      <w:color w:val="005EB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28"/>
    <w:rPr>
      <w:rFonts w:ascii="Arial" w:eastAsiaTheme="majorEastAsia" w:hAnsi="Arial" w:cstheme="majorBidi"/>
      <w:b/>
      <w:color w:val="005EB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6428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6428"/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76428"/>
    <w:rPr>
      <w:rFonts w:ascii="Arial" w:eastAsiaTheme="majorEastAsia" w:hAnsi="Arial" w:cstheme="majorBidi"/>
      <w:b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2A7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A78"/>
    <w:rPr>
      <w:rFonts w:ascii="Arial" w:eastAsia="Arial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E2A7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55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://www.nhsbsa.nhs.uk/nhs-pensions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tiff"/><Relationship Id="rId25" Type="http://schemas.openxmlformats.org/officeDocument/2006/relationships/hyperlink" Target="http://www.nhsbsa.nhs.uk/our-policies/privacy/nhs-pensions-privacy-notic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tif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tiff"/><Relationship Id="rId5" Type="http://schemas.openxmlformats.org/officeDocument/2006/relationships/numbering" Target="numbering.xml"/><Relationship Id="rId15" Type="http://schemas.openxmlformats.org/officeDocument/2006/relationships/image" Target="media/image5.tiff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75ffbc93104a7043ad232e140e71bc6a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417a6d2b3e4e6a9d8420519d1582d8cc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38D6B-C98A-49D8-862E-A4BB7A1B8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23488-6E9C-40E0-86F1-5057FF662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F81E5-9FB8-4904-99FC-9536AB3BF16A}">
  <ds:schemaRefs>
    <ds:schemaRef ds:uri="http://schemas.microsoft.com/office/2006/metadata/properties"/>
    <ds:schemaRef ds:uri="http://schemas.microsoft.com/office/infopath/2007/PartnerControls"/>
    <ds:schemaRef ds:uri="eede4106-cd7d-483e-b9ea-54a8c446956c"/>
    <ds:schemaRef ds:uri="9c395806-f6fc-4c4c-8f7e-33fb8178eadb"/>
  </ds:schemaRefs>
</ds:datastoreItem>
</file>

<file path=customXml/itemProps4.xml><?xml version="1.0" encoding="utf-8"?>
<ds:datastoreItem xmlns:ds="http://schemas.openxmlformats.org/officeDocument/2006/customXml" ds:itemID="{94DDBA5E-59E0-4650-8601-9A944E33C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2d287b-af50-4fcf-9040-106ecb50d969}" enabled="1" method="Standard" siteId="{cf6d0482-86b1-4f88-8c0c-3b4de4cb402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328</Words>
  <Characters>1874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 Guide31.GP1 (GP Practices only)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 Guide31.GP1 (GP Practices only)</dc:title>
  <dc:subject/>
  <dc:creator>Nicola Ratcliffe</dc:creator>
  <cp:keywords/>
  <dc:description/>
  <cp:lastModifiedBy>Ahmed Pandor</cp:lastModifiedBy>
  <cp:revision>32</cp:revision>
  <dcterms:created xsi:type="dcterms:W3CDTF">2026-03-24T09:18:00Z</dcterms:created>
  <dcterms:modified xsi:type="dcterms:W3CDTF">2026-04-02T07:16:00Z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  <property fmtid="{D5CDD505-2E9C-101B-9397-08002B2CF9AE}" pid="4" name="MSIP_Label_f52d287b-af50-4fcf-9040-106ecb50d969_Enabled">
    <vt:lpwstr>true</vt:lpwstr>
  </property>
  <property fmtid="{D5CDD505-2E9C-101B-9397-08002B2CF9AE}" pid="5" name="MSIP_Label_f52d287b-af50-4fcf-9040-106ecb50d969_SetDate">
    <vt:lpwstr>2024-12-05T14:14:08Z</vt:lpwstr>
  </property>
  <property fmtid="{D5CDD505-2E9C-101B-9397-08002B2CF9AE}" pid="6" name="MSIP_Label_f52d287b-af50-4fcf-9040-106ecb50d969_Method">
    <vt:lpwstr>Standard</vt:lpwstr>
  </property>
  <property fmtid="{D5CDD505-2E9C-101B-9397-08002B2CF9AE}" pid="7" name="MSIP_Label_f52d287b-af50-4fcf-9040-106ecb50d969_Name">
    <vt:lpwstr>f52d287b-af50-4fcf-9040-106ecb50d969</vt:lpwstr>
  </property>
  <property fmtid="{D5CDD505-2E9C-101B-9397-08002B2CF9AE}" pid="8" name="MSIP_Label_f52d287b-af50-4fcf-9040-106ecb50d969_SiteId">
    <vt:lpwstr>cf6d0482-86b1-4f88-8c0c-3b4de4cb402c</vt:lpwstr>
  </property>
  <property fmtid="{D5CDD505-2E9C-101B-9397-08002B2CF9AE}" pid="9" name="MSIP_Label_f52d287b-af50-4fcf-9040-106ecb50d969_ActionId">
    <vt:lpwstr>a914a07f-7ee9-4bdb-bb3d-8a1bba80c25b</vt:lpwstr>
  </property>
  <property fmtid="{D5CDD505-2E9C-101B-9397-08002B2CF9AE}" pid="10" name="MSIP_Label_f52d287b-af50-4fcf-9040-106ecb50d969_ContentBits">
    <vt:lpwstr>0</vt:lpwstr>
  </property>
  <property fmtid="{D5CDD505-2E9C-101B-9397-08002B2CF9AE}" pid="11" name="IntranetCategory">
    <vt:lpwstr/>
  </property>
  <property fmtid="{D5CDD505-2E9C-101B-9397-08002B2CF9AE}" pid="12" name="MHArea">
    <vt:lpwstr>2;#NHS Pensions|39649027-c677-47a7-a78d-4cdb9cec5687</vt:lpwstr>
  </property>
  <property fmtid="{D5CDD505-2E9C-101B-9397-08002B2CF9AE}" pid="13" name="o3a3c54fcb954df5bc9a110c60848d6a">
    <vt:lpwstr/>
  </property>
  <property fmtid="{D5CDD505-2E9C-101B-9397-08002B2CF9AE}" pid="14" name="MHCategory">
    <vt:lpwstr/>
  </property>
  <property fmtid="{D5CDD505-2E9C-101B-9397-08002B2CF9AE}" pid="15" name="OOA">
    <vt:bool>true</vt:bool>
  </property>
  <property fmtid="{D5CDD505-2E9C-101B-9397-08002B2CF9AE}" pid="16" name="Category">
    <vt:lpwstr>Template</vt:lpwstr>
  </property>
</Properties>
</file>