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814923C" w14:textId="77777777" w:rsidR="009465C0" w:rsidRPr="008B5C39" w:rsidRDefault="009465C0" w:rsidP="002354F3"/>
    <w:p w14:paraId="10059E29" w14:textId="59ADE399" w:rsidR="00C76428" w:rsidRDefault="003F3577" w:rsidP="002354F3">
      <w:pPr>
        <w:pStyle w:val="Heading1"/>
      </w:pPr>
      <w:r>
        <w:t>37. View Employer/Pension Contacts</w:t>
      </w:r>
    </w:p>
    <w:p w14:paraId="0CFAFE6D" w14:textId="077ED49A" w:rsidR="00560D93" w:rsidRDefault="00560D93" w:rsidP="002354F3"/>
    <w:p w14:paraId="777B5D24" w14:textId="77777777" w:rsidR="003F3577" w:rsidRDefault="005A6B75" w:rsidP="003F3577">
      <w:bookmarkStart w:id="0" w:name="_Hlk182487981"/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</w:p>
    <w:p w14:paraId="6E66CA30" w14:textId="77777777" w:rsidR="003F3577" w:rsidRDefault="003F3577">
      <w:pPr>
        <w:widowControl/>
        <w:autoSpaceDE/>
        <w:autoSpaceDN/>
        <w:spacing w:after="160" w:line="259" w:lineRule="auto"/>
      </w:pPr>
      <w:r>
        <w:br w:type="page"/>
      </w:r>
    </w:p>
    <w:p w14:paraId="1255A2FC" w14:textId="70A7DFF1" w:rsidR="003F3577" w:rsidRPr="003F3577" w:rsidRDefault="00560D93" w:rsidP="003F3577">
      <w:pPr>
        <w:rPr>
          <w:rFonts w:eastAsia="Times New Roman" w:cs="Times New Roman"/>
          <w:szCs w:val="24"/>
        </w:rPr>
      </w:pPr>
      <w:r w:rsidRPr="00560D93">
        <w:lastRenderedPageBreak/>
        <w:br/>
      </w:r>
      <w:r w:rsidR="003F3577" w:rsidRPr="003F3577">
        <w:rPr>
          <w:rFonts w:eastAsia="Times New Roman" w:cs="Times New Roman"/>
          <w:szCs w:val="24"/>
        </w:rPr>
        <w:t>These links display the contact details for your organisation and should be checked periodically to ensure they still contain up to date information:</w:t>
      </w:r>
    </w:p>
    <w:p w14:paraId="234A7979" w14:textId="6942CA00" w:rsidR="003F3577" w:rsidRDefault="005A6B75" w:rsidP="003F3577">
      <w:pPr>
        <w:rPr>
          <w:rFonts w:eastAsia="Times New Roman" w:cs="Times New Roman"/>
          <w:szCs w:val="24"/>
        </w:rPr>
      </w:pPr>
      <w:r w:rsidRPr="00560D93">
        <w:br/>
      </w:r>
      <w:r w:rsidR="003F3577">
        <w:rPr>
          <w:noProof/>
        </w:rPr>
        <w:drawing>
          <wp:inline distT="0" distB="0" distL="0" distR="0" wp14:anchorId="1D3EFA11" wp14:editId="0E29729A">
            <wp:extent cx="5730875" cy="3011805"/>
            <wp:effectExtent l="0" t="0" r="3175" b="0"/>
            <wp:docPr id="457964139" name="Picture 1" descr="A screenshot of POL View Employer Cont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64139" name="Picture 1" descr="A screenshot of POL View Employer Contac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0D93" w:rsidRPr="00560D93">
        <w:br/>
      </w:r>
      <w:r w:rsidR="00560D93" w:rsidRPr="00560D93">
        <w:br/>
      </w:r>
      <w:r w:rsidR="003F3577" w:rsidRPr="003F3577">
        <w:rPr>
          <w:rFonts w:eastAsia="Times New Roman" w:cs="Times New Roman"/>
          <w:szCs w:val="24"/>
        </w:rPr>
        <w:t xml:space="preserve">If any information is out of </w:t>
      </w:r>
      <w:r w:rsidR="0060597C" w:rsidRPr="003F3577">
        <w:rPr>
          <w:rFonts w:eastAsia="Times New Roman" w:cs="Times New Roman"/>
          <w:szCs w:val="24"/>
        </w:rPr>
        <w:t>date,</w:t>
      </w:r>
      <w:r w:rsidR="003F3577" w:rsidRPr="003F3577">
        <w:rPr>
          <w:rFonts w:eastAsia="Times New Roman" w:cs="Times New Roman"/>
          <w:szCs w:val="24"/>
        </w:rPr>
        <w:t xml:space="preserve"> it can be amended when you first log-in to Pensions Online:</w:t>
      </w:r>
    </w:p>
    <w:p w14:paraId="1594F701" w14:textId="198E8F55" w:rsidR="003F3577" w:rsidRPr="003F3577" w:rsidRDefault="003F3577" w:rsidP="003F3577">
      <w:pPr>
        <w:rPr>
          <w:rFonts w:eastAsia="Times New Roman" w:cs="Times New Roman"/>
          <w:szCs w:val="24"/>
        </w:rPr>
      </w:pPr>
      <w:r w:rsidRPr="003F3577">
        <w:rPr>
          <w:rFonts w:eastAsia="Times New Roman" w:cs="Times New Roman"/>
          <w:noProof/>
          <w:sz w:val="22"/>
        </w:rPr>
        <w:drawing>
          <wp:inline distT="0" distB="0" distL="0" distR="0" wp14:anchorId="0D1D738B" wp14:editId="571D169E">
            <wp:extent cx="5731510" cy="3471545"/>
            <wp:effectExtent l="0" t="0" r="2540" b="0"/>
            <wp:docPr id="2039753955" name="Picture 1" descr=" A screenshot of PO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53955" name="Picture 1" descr=" A screenshot of POL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49B3" w14:textId="5064D3E2" w:rsidR="003F3577" w:rsidRPr="00354EF6" w:rsidRDefault="00560D93" w:rsidP="003F3577">
      <w:pPr>
        <w:rPr>
          <w:rFonts w:eastAsia="Times New Roman"/>
          <w:szCs w:val="24"/>
        </w:rPr>
      </w:pPr>
      <w:r w:rsidRPr="00560D93">
        <w:br/>
      </w:r>
      <w:r w:rsidR="003F3577" w:rsidRPr="00354EF6">
        <w:rPr>
          <w:rFonts w:eastAsia="Times New Roman" w:cs="Times New Roman"/>
          <w:szCs w:val="24"/>
        </w:rPr>
        <w:t>See the guide ‘</w:t>
      </w:r>
      <w:r w:rsidR="0060597C" w:rsidRPr="00354EF6">
        <w:rPr>
          <w:rFonts w:eastAsia="Times New Roman" w:cs="Times New Roman"/>
          <w:b/>
          <w:szCs w:val="24"/>
        </w:rPr>
        <w:t>07. Administer</w:t>
      </w:r>
      <w:r w:rsidR="003F3577" w:rsidRPr="00354EF6">
        <w:rPr>
          <w:rFonts w:eastAsia="Times New Roman" w:cs="Times New Roman"/>
          <w:b/>
          <w:szCs w:val="24"/>
        </w:rPr>
        <w:t xml:space="preserve"> Employer Access’ </w:t>
      </w:r>
      <w:r w:rsidR="003F3577" w:rsidRPr="00354EF6">
        <w:rPr>
          <w:rFonts w:eastAsia="Times New Roman" w:cs="Times New Roman"/>
          <w:szCs w:val="24"/>
        </w:rPr>
        <w:t>that gives further details of how to make these amendments.</w:t>
      </w:r>
    </w:p>
    <w:p w14:paraId="4A18D06F" w14:textId="277E4127" w:rsidR="003F3577" w:rsidRDefault="00560D93" w:rsidP="003B14F9">
      <w:r w:rsidRPr="00560D93">
        <w:br/>
      </w:r>
      <w:r w:rsidR="003B14F9" w:rsidRPr="00560D93">
        <w:br/>
      </w:r>
      <w:r w:rsidR="003B14F9" w:rsidRPr="00560D93">
        <w:br/>
      </w:r>
      <w:r w:rsidR="003B14F9" w:rsidRPr="00560D93">
        <w:lastRenderedPageBreak/>
        <w:br/>
      </w:r>
    </w:p>
    <w:p w14:paraId="033CA472" w14:textId="68CC8DC4" w:rsidR="003F3577" w:rsidRDefault="003F3577">
      <w:pPr>
        <w:widowControl/>
        <w:autoSpaceDE/>
        <w:autoSpaceDN/>
        <w:spacing w:after="160" w:line="259" w:lineRule="auto"/>
      </w:pPr>
    </w:p>
    <w:p w14:paraId="09C96661" w14:textId="77777777" w:rsidR="003F3577" w:rsidRDefault="003F3577" w:rsidP="003B14F9"/>
    <w:p w14:paraId="7AB44582" w14:textId="77777777" w:rsidR="003F3577" w:rsidRDefault="003F3577" w:rsidP="003B14F9"/>
    <w:p w14:paraId="30D83305" w14:textId="77777777" w:rsidR="003F3577" w:rsidRDefault="003F3577" w:rsidP="003B14F9"/>
    <w:p w14:paraId="77A9A4E8" w14:textId="77777777" w:rsidR="003F3577" w:rsidRDefault="003F3577" w:rsidP="003B14F9"/>
    <w:p w14:paraId="21B1D4F8" w14:textId="77777777" w:rsidR="003F3577" w:rsidRDefault="003F3577" w:rsidP="003B14F9"/>
    <w:p w14:paraId="4D3A0F53" w14:textId="77777777" w:rsidR="003F3577" w:rsidRDefault="003F3577" w:rsidP="003B14F9"/>
    <w:p w14:paraId="62F5A40F" w14:textId="77777777" w:rsidR="003F3577" w:rsidRDefault="003F3577" w:rsidP="003B14F9"/>
    <w:p w14:paraId="1849C9E4" w14:textId="77777777" w:rsidR="003F3577" w:rsidRDefault="003F3577" w:rsidP="003B14F9"/>
    <w:p w14:paraId="744CC326" w14:textId="77777777" w:rsidR="003F3577" w:rsidRDefault="003F3577" w:rsidP="003B14F9"/>
    <w:p w14:paraId="2F8B8E8B" w14:textId="77777777" w:rsidR="003F3577" w:rsidRDefault="003F3577" w:rsidP="003B14F9"/>
    <w:p w14:paraId="4198AB30" w14:textId="77777777" w:rsidR="003F3577" w:rsidRDefault="003F3577" w:rsidP="003B14F9"/>
    <w:p w14:paraId="33FCBB8C" w14:textId="77777777" w:rsidR="003F3577" w:rsidRDefault="003F3577" w:rsidP="003B14F9"/>
    <w:p w14:paraId="682B1E6A" w14:textId="77777777" w:rsidR="003F3577" w:rsidRDefault="003F3577" w:rsidP="003B14F9"/>
    <w:p w14:paraId="3ADA68D7" w14:textId="77777777" w:rsidR="003F3577" w:rsidRDefault="003F3577" w:rsidP="003B14F9"/>
    <w:p w14:paraId="3937151E" w14:textId="77777777" w:rsidR="003F3577" w:rsidRDefault="003F3577" w:rsidP="003B14F9"/>
    <w:p w14:paraId="462C8EFC" w14:textId="77777777" w:rsidR="003F3577" w:rsidRDefault="003F3577" w:rsidP="003B14F9"/>
    <w:p w14:paraId="71E2D483" w14:textId="77777777" w:rsidR="003F3577" w:rsidRDefault="003F3577" w:rsidP="003B14F9"/>
    <w:p w14:paraId="5771DD91" w14:textId="77777777" w:rsidR="003F3577" w:rsidRDefault="003F3577" w:rsidP="003B14F9"/>
    <w:p w14:paraId="35C770A6" w14:textId="77777777" w:rsidR="003F3577" w:rsidRDefault="003F3577" w:rsidP="003B14F9"/>
    <w:p w14:paraId="18FD3B5E" w14:textId="77777777" w:rsidR="003F3577" w:rsidRDefault="003F3577" w:rsidP="003B14F9"/>
    <w:p w14:paraId="055D4C35" w14:textId="77777777" w:rsidR="003F3577" w:rsidRDefault="003F3577" w:rsidP="003B14F9"/>
    <w:p w14:paraId="4D31F98B" w14:textId="77777777" w:rsidR="003F3577" w:rsidRDefault="003F3577" w:rsidP="003B14F9"/>
    <w:p w14:paraId="41ADE436" w14:textId="77777777" w:rsidR="003F3577" w:rsidRDefault="003F3577" w:rsidP="003B14F9"/>
    <w:p w14:paraId="1C6A4A88" w14:textId="77777777" w:rsidR="003F3577" w:rsidRDefault="003F3577" w:rsidP="003B14F9"/>
    <w:p w14:paraId="5FD90FE6" w14:textId="77777777" w:rsidR="003F3577" w:rsidRDefault="003F3577" w:rsidP="003B14F9"/>
    <w:p w14:paraId="34D1FCDB" w14:textId="77777777" w:rsidR="003F3577" w:rsidRDefault="003F3577" w:rsidP="003B14F9"/>
    <w:p w14:paraId="42B5DB9F" w14:textId="77777777" w:rsidR="003F3577" w:rsidRDefault="003F3577" w:rsidP="003B14F9"/>
    <w:p w14:paraId="349145B8" w14:textId="0A6794D0" w:rsidR="003B14F9" w:rsidRDefault="003B14F9" w:rsidP="003B14F9">
      <w:pPr>
        <w:rPr>
          <w:color w:val="000000" w:themeColor="text1"/>
        </w:rPr>
      </w:pPr>
      <w:r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3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79E69254" w:rsidR="00560D93" w:rsidRPr="00560D93" w:rsidRDefault="003F3577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37. View Employer/Pension Contacts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4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11C0" w14:textId="77777777" w:rsidR="0034530F" w:rsidRDefault="0034530F" w:rsidP="002354F3">
      <w:r>
        <w:separator/>
      </w:r>
    </w:p>
  </w:endnote>
  <w:endnote w:type="continuationSeparator" w:id="0">
    <w:p w14:paraId="7142EAB8" w14:textId="77777777" w:rsidR="0034530F" w:rsidRDefault="0034530F" w:rsidP="002354F3">
      <w:r>
        <w:continuationSeparator/>
      </w:r>
    </w:p>
  </w:endnote>
  <w:endnote w:type="continuationNotice" w:id="1">
    <w:p w14:paraId="657FFD59" w14:textId="77777777" w:rsidR="0034530F" w:rsidRDefault="0034530F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27D5F976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C72F8B">
      <w:rPr>
        <w:sz w:val="20"/>
        <w:szCs w:val="20"/>
      </w:rPr>
      <w:t>37</w:t>
    </w:r>
    <w:r>
      <w:rPr>
        <w:sz w:val="20"/>
        <w:szCs w:val="20"/>
      </w:rPr>
      <w:t>.</w:t>
    </w:r>
    <w:r w:rsidR="00C72F8B">
      <w:rPr>
        <w:sz w:val="20"/>
        <w:szCs w:val="20"/>
      </w:rPr>
      <w:t>View Employer/Pension Contacts</w:t>
    </w:r>
    <w:r w:rsidRPr="00D43B7B">
      <w:rPr>
        <w:sz w:val="20"/>
        <w:szCs w:val="20"/>
      </w:rPr>
      <w:t>-</w:t>
    </w:r>
    <w:r w:rsidR="00C72F8B">
      <w:rPr>
        <w:sz w:val="20"/>
        <w:szCs w:val="20"/>
      </w:rPr>
      <w:t>20260326</w:t>
    </w:r>
    <w:r w:rsidRPr="00D43B7B">
      <w:rPr>
        <w:sz w:val="20"/>
        <w:szCs w:val="20"/>
      </w:rPr>
      <w:t>-(V</w:t>
    </w:r>
    <w:r w:rsidR="00C72F8B">
      <w:rPr>
        <w:sz w:val="20"/>
        <w:szCs w:val="20"/>
      </w:rPr>
      <w:t>3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10E0" w14:textId="77777777" w:rsidR="0034530F" w:rsidRDefault="0034530F" w:rsidP="002354F3">
      <w:r>
        <w:separator/>
      </w:r>
    </w:p>
  </w:footnote>
  <w:footnote w:type="continuationSeparator" w:id="0">
    <w:p w14:paraId="7DB73D5B" w14:textId="77777777" w:rsidR="0034530F" w:rsidRDefault="0034530F" w:rsidP="002354F3">
      <w:r>
        <w:continuationSeparator/>
      </w:r>
    </w:p>
  </w:footnote>
  <w:footnote w:type="continuationNotice" w:id="1">
    <w:p w14:paraId="675F7DC6" w14:textId="77777777" w:rsidR="0034530F" w:rsidRDefault="0034530F" w:rsidP="002354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7283F"/>
    <w:rsid w:val="000A6787"/>
    <w:rsid w:val="001118DC"/>
    <w:rsid w:val="0014120B"/>
    <w:rsid w:val="00190096"/>
    <w:rsid w:val="001C0891"/>
    <w:rsid w:val="002354F3"/>
    <w:rsid w:val="002507C4"/>
    <w:rsid w:val="00261750"/>
    <w:rsid w:val="00270C99"/>
    <w:rsid w:val="002C0A03"/>
    <w:rsid w:val="002C2AF1"/>
    <w:rsid w:val="002E2A78"/>
    <w:rsid w:val="00334154"/>
    <w:rsid w:val="0034530F"/>
    <w:rsid w:val="00354EF6"/>
    <w:rsid w:val="003A09BC"/>
    <w:rsid w:val="003A740F"/>
    <w:rsid w:val="003B14F9"/>
    <w:rsid w:val="003E3892"/>
    <w:rsid w:val="003E4D4F"/>
    <w:rsid w:val="003F057E"/>
    <w:rsid w:val="003F3577"/>
    <w:rsid w:val="00474440"/>
    <w:rsid w:val="004D1EC8"/>
    <w:rsid w:val="004F07BD"/>
    <w:rsid w:val="004F5EF6"/>
    <w:rsid w:val="004F5F61"/>
    <w:rsid w:val="0051423F"/>
    <w:rsid w:val="00560D93"/>
    <w:rsid w:val="00563587"/>
    <w:rsid w:val="005974A2"/>
    <w:rsid w:val="005A6B75"/>
    <w:rsid w:val="005C6EB9"/>
    <w:rsid w:val="005F5D94"/>
    <w:rsid w:val="00602045"/>
    <w:rsid w:val="0060597C"/>
    <w:rsid w:val="00624E6F"/>
    <w:rsid w:val="006D5C43"/>
    <w:rsid w:val="007506E0"/>
    <w:rsid w:val="007B0BC7"/>
    <w:rsid w:val="007D05A8"/>
    <w:rsid w:val="007D1C32"/>
    <w:rsid w:val="00815E53"/>
    <w:rsid w:val="00820CC0"/>
    <w:rsid w:val="00844466"/>
    <w:rsid w:val="008A3AFC"/>
    <w:rsid w:val="008B5C39"/>
    <w:rsid w:val="00913526"/>
    <w:rsid w:val="00913736"/>
    <w:rsid w:val="00926B5F"/>
    <w:rsid w:val="009465C0"/>
    <w:rsid w:val="0098076D"/>
    <w:rsid w:val="00A2075A"/>
    <w:rsid w:val="00A45CC9"/>
    <w:rsid w:val="00A70E24"/>
    <w:rsid w:val="00AA722B"/>
    <w:rsid w:val="00AB67FD"/>
    <w:rsid w:val="00AD0087"/>
    <w:rsid w:val="00AF5D11"/>
    <w:rsid w:val="00B52D2E"/>
    <w:rsid w:val="00B74328"/>
    <w:rsid w:val="00B7604A"/>
    <w:rsid w:val="00B9214D"/>
    <w:rsid w:val="00BB5C39"/>
    <w:rsid w:val="00BB685E"/>
    <w:rsid w:val="00BC0D2F"/>
    <w:rsid w:val="00BC2FC5"/>
    <w:rsid w:val="00BD29A1"/>
    <w:rsid w:val="00C02AE5"/>
    <w:rsid w:val="00C13806"/>
    <w:rsid w:val="00C15533"/>
    <w:rsid w:val="00C72F8B"/>
    <w:rsid w:val="00C76428"/>
    <w:rsid w:val="00C850D0"/>
    <w:rsid w:val="00CA1A11"/>
    <w:rsid w:val="00D43B7B"/>
    <w:rsid w:val="00D66E1B"/>
    <w:rsid w:val="00D758F9"/>
    <w:rsid w:val="00E446D0"/>
    <w:rsid w:val="00E67254"/>
    <w:rsid w:val="00E76F9C"/>
    <w:rsid w:val="00EA3CE8"/>
    <w:rsid w:val="00EC3FA9"/>
    <w:rsid w:val="00EE580D"/>
    <w:rsid w:val="00F0631C"/>
    <w:rsid w:val="00F141FB"/>
    <w:rsid w:val="00F15C3D"/>
    <w:rsid w:val="00F176A1"/>
    <w:rsid w:val="00F31C7C"/>
    <w:rsid w:val="00F70E6A"/>
    <w:rsid w:val="00F855CA"/>
    <w:rsid w:val="00FB16F1"/>
    <w:rsid w:val="00FC032B"/>
    <w:rsid w:val="00FC7433"/>
    <w:rsid w:val="00FD7D61"/>
    <w:rsid w:val="00FE04A4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hsbsa.nhs.uk/our-policies/privacy/nhs-pensions-privacy-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nhsbsa.nhs.uk/nhs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4.xml><?xml version="1.0" encoding="utf-8"?>
<ds:datastoreItem xmlns:ds="http://schemas.openxmlformats.org/officeDocument/2006/customXml" ds:itemID="{06AF7134-1847-4741-8B49-9491D7CB6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</Words>
  <Characters>619</Characters>
  <Application>Microsoft Office Word</Application>
  <DocSecurity>8</DocSecurity>
  <Lines>87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37. View Employer/Pension Contacts</dc:title>
  <dc:subject/>
  <dc:creator>Nicola Ratcliffe</dc:creator>
  <cp:keywords/>
  <dc:description/>
  <cp:lastModifiedBy>Ahmed Pandor</cp:lastModifiedBy>
  <cp:revision>10</cp:revision>
  <dcterms:created xsi:type="dcterms:W3CDTF">2026-03-25T10:09:00Z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